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41F80" w14:textId="77777777" w:rsidR="00FA26E3" w:rsidRDefault="00FA26E3" w:rsidP="0032017F">
      <w:pPr>
        <w:pStyle w:val="a7"/>
        <w:rPr>
          <w:sz w:val="28"/>
          <w:szCs w:val="28"/>
          <w:lang w:val="kk-KZ"/>
        </w:rPr>
      </w:pPr>
    </w:p>
    <w:p w14:paraId="0ECD3E77" w14:textId="77777777" w:rsidR="0032017F" w:rsidRDefault="00096121" w:rsidP="0032017F">
      <w:pPr>
        <w:pStyle w:val="a7"/>
        <w:rPr>
          <w:sz w:val="28"/>
          <w:szCs w:val="28"/>
          <w:lang w:val="kk-KZ"/>
        </w:rPr>
      </w:pPr>
      <w:r>
        <w:rPr>
          <w:sz w:val="28"/>
          <w:szCs w:val="28"/>
          <w:lang w:val="kk-KZ"/>
        </w:rPr>
        <w:t xml:space="preserve">«Ақмола облысы Корғалжын ауданы Шоқан Уәлиханов </w:t>
      </w:r>
      <w:r w:rsidR="0032017F" w:rsidRPr="001B7F2A">
        <w:rPr>
          <w:sz w:val="28"/>
          <w:szCs w:val="28"/>
          <w:lang w:val="kk-KZ"/>
        </w:rPr>
        <w:t>атындағы  жалпы орта білім беретін мектебі» коммуналдық мемлекеттік мекемесі</w:t>
      </w:r>
      <w:r w:rsidR="0032017F">
        <w:rPr>
          <w:sz w:val="28"/>
          <w:szCs w:val="28"/>
          <w:lang w:val="kk-KZ"/>
        </w:rPr>
        <w:t xml:space="preserve"> </w:t>
      </w:r>
      <w:r>
        <w:rPr>
          <w:sz w:val="28"/>
          <w:szCs w:val="28"/>
          <w:lang w:val="kk-KZ"/>
        </w:rPr>
        <w:t>жанындағы  «Айгөлек</w:t>
      </w:r>
      <w:r w:rsidR="0032017F" w:rsidRPr="001B7F2A">
        <w:rPr>
          <w:sz w:val="28"/>
          <w:szCs w:val="28"/>
          <w:lang w:val="kk-KZ"/>
        </w:rPr>
        <w:t>»  шағын орталығының</w:t>
      </w:r>
    </w:p>
    <w:p w14:paraId="72E20E54" w14:textId="77777777" w:rsidR="0032017F" w:rsidRPr="001B7F2A" w:rsidRDefault="0032017F" w:rsidP="0032017F">
      <w:pPr>
        <w:pStyle w:val="a7"/>
        <w:rPr>
          <w:color w:val="000000"/>
          <w:sz w:val="28"/>
          <w:szCs w:val="28"/>
        </w:rPr>
      </w:pPr>
      <w:r w:rsidRPr="00FA26E3">
        <w:rPr>
          <w:color w:val="000000"/>
          <w:sz w:val="28"/>
          <w:szCs w:val="28"/>
          <w:lang w:val="kk-KZ"/>
        </w:rPr>
        <w:t xml:space="preserve"> </w:t>
      </w:r>
      <w:r w:rsidRPr="001B7F2A">
        <w:rPr>
          <w:color w:val="000000"/>
          <w:sz w:val="28"/>
          <w:szCs w:val="28"/>
        </w:rPr>
        <w:t xml:space="preserve">КГУ «Общеобразовательная школа имени </w:t>
      </w:r>
      <w:r w:rsidR="00096121">
        <w:rPr>
          <w:color w:val="000000"/>
          <w:sz w:val="28"/>
          <w:szCs w:val="28"/>
          <w:lang w:val="kk-KZ"/>
        </w:rPr>
        <w:t>Шокана Уалиханова мини центр «Айгөлек» село Караегина отдела образования по Коргалжынскому району управления образования Акмолинской области</w:t>
      </w:r>
      <w:r w:rsidRPr="001B7F2A">
        <w:rPr>
          <w:color w:val="000000"/>
          <w:sz w:val="28"/>
          <w:szCs w:val="28"/>
        </w:rPr>
        <w:t>»</w:t>
      </w:r>
    </w:p>
    <w:p w14:paraId="654CA812" w14:textId="77777777" w:rsidR="0032017F" w:rsidRDefault="0032017F" w:rsidP="0032017F">
      <w:pPr>
        <w:spacing w:after="0" w:line="240" w:lineRule="auto"/>
        <w:jc w:val="center"/>
        <w:rPr>
          <w:rFonts w:ascii="Times New Roman" w:eastAsia="Times New Roman" w:hAnsi="Times New Roman" w:cs="Times New Roman"/>
          <w:sz w:val="28"/>
          <w:szCs w:val="28"/>
          <w:lang w:val="kk-KZ" w:eastAsia="ru-RU"/>
        </w:rPr>
      </w:pPr>
    </w:p>
    <w:p w14:paraId="48D8A89C" w14:textId="77777777" w:rsidR="0032017F" w:rsidRDefault="0032017F" w:rsidP="0032017F">
      <w:pPr>
        <w:spacing w:after="0"/>
        <w:ind w:hanging="10"/>
        <w:jc w:val="both"/>
        <w:rPr>
          <w:rFonts w:ascii="Times New Roman" w:eastAsia="Times New Roman" w:hAnsi="Times New Roman" w:cs="Times New Roman"/>
          <w:noProof/>
          <w:sz w:val="24"/>
          <w:szCs w:val="24"/>
          <w:lang w:eastAsia="ru-RU"/>
        </w:rPr>
      </w:pPr>
    </w:p>
    <w:p w14:paraId="3AC93BFE" w14:textId="77777777" w:rsidR="0032017F" w:rsidRDefault="0032017F" w:rsidP="0032017F">
      <w:pPr>
        <w:spacing w:after="0"/>
        <w:ind w:hanging="10"/>
        <w:jc w:val="both"/>
        <w:rPr>
          <w:rFonts w:ascii="Times New Roman" w:eastAsia="Times New Roman" w:hAnsi="Times New Roman" w:cs="Times New Roman"/>
          <w:noProof/>
          <w:sz w:val="24"/>
          <w:szCs w:val="24"/>
          <w:lang w:eastAsia="ru-RU"/>
        </w:rPr>
      </w:pPr>
    </w:p>
    <w:p w14:paraId="550F5883" w14:textId="77777777" w:rsidR="0032017F" w:rsidRPr="00096121" w:rsidRDefault="00096121" w:rsidP="00096121">
      <w:pPr>
        <w:pStyle w:val="a7"/>
        <w:jc w:val="center"/>
        <w:rPr>
          <w:b/>
          <w:sz w:val="28"/>
          <w:szCs w:val="28"/>
          <w:lang w:val="kk-KZ"/>
        </w:rPr>
      </w:pPr>
      <w:r w:rsidRPr="00096121">
        <w:rPr>
          <w:b/>
          <w:sz w:val="28"/>
          <w:szCs w:val="28"/>
          <w:lang w:val="kk-KZ"/>
        </w:rPr>
        <w:t>«Ақмола облысы Корғалжын ауданы Шоқан Уәлиханов атындағы  жалпы орта білім беретін мектебі» коммуналдық мемлекеттік мекемесі жанындағы  «Айгөлек»  шағын орталығының</w:t>
      </w:r>
    </w:p>
    <w:p w14:paraId="48C3803E" w14:textId="77777777" w:rsidR="0032017F" w:rsidRPr="00A51BF3" w:rsidRDefault="0032017F" w:rsidP="0032017F">
      <w:pPr>
        <w:spacing w:after="0"/>
        <w:ind w:hanging="10"/>
        <w:jc w:val="both"/>
        <w:rPr>
          <w:rFonts w:ascii="Times New Roman" w:eastAsia="Times New Roman" w:hAnsi="Times New Roman" w:cs="Times New Roman"/>
          <w:b/>
          <w:sz w:val="28"/>
          <w:szCs w:val="28"/>
          <w:lang w:eastAsia="ru-RU"/>
        </w:rPr>
      </w:pPr>
    </w:p>
    <w:p w14:paraId="0F1B9E85" w14:textId="77777777" w:rsidR="0032017F" w:rsidRPr="00A51BF3" w:rsidRDefault="0032017F" w:rsidP="0032017F">
      <w:pPr>
        <w:spacing w:after="0"/>
        <w:ind w:hanging="10"/>
        <w:jc w:val="center"/>
        <w:rPr>
          <w:rFonts w:ascii="Times New Roman" w:eastAsia="Times New Roman" w:hAnsi="Times New Roman" w:cs="Times New Roman"/>
          <w:b/>
          <w:sz w:val="28"/>
          <w:szCs w:val="28"/>
          <w:lang w:val="kk-KZ" w:eastAsia="ru-RU"/>
        </w:rPr>
      </w:pPr>
      <w:r w:rsidRPr="00A51BF3">
        <w:rPr>
          <w:rFonts w:ascii="Times New Roman" w:eastAsia="Times New Roman" w:hAnsi="Times New Roman" w:cs="Times New Roman"/>
          <w:b/>
          <w:sz w:val="28"/>
          <w:szCs w:val="28"/>
          <w:lang w:val="kk-KZ" w:eastAsia="ru-RU"/>
        </w:rPr>
        <w:t>өзің-өзі бағалау қорытындысы бойынша қорытынды</w:t>
      </w:r>
    </w:p>
    <w:p w14:paraId="319D1F8C" w14:textId="77777777" w:rsidR="0032017F" w:rsidRPr="00A51BF3" w:rsidRDefault="0032017F" w:rsidP="0032017F">
      <w:pPr>
        <w:spacing w:after="0"/>
        <w:ind w:hanging="10"/>
        <w:jc w:val="center"/>
        <w:rPr>
          <w:rFonts w:ascii="Times New Roman" w:eastAsia="Times New Roman" w:hAnsi="Times New Roman" w:cs="Times New Roman"/>
          <w:b/>
          <w:sz w:val="28"/>
          <w:szCs w:val="28"/>
          <w:lang w:val="kk-KZ" w:eastAsia="ru-RU"/>
        </w:rPr>
      </w:pPr>
    </w:p>
    <w:p w14:paraId="73CFFF6B" w14:textId="77777777" w:rsidR="0032017F" w:rsidRPr="00A51BF3" w:rsidRDefault="0032017F" w:rsidP="0032017F">
      <w:pPr>
        <w:spacing w:after="0"/>
        <w:ind w:right="45"/>
        <w:jc w:val="center"/>
        <w:rPr>
          <w:rFonts w:ascii="Times New Roman" w:eastAsia="Times New Roman" w:hAnsi="Times New Roman" w:cs="Times New Roman"/>
          <w:b/>
          <w:sz w:val="28"/>
          <w:szCs w:val="28"/>
          <w:lang w:eastAsia="ru-RU"/>
        </w:rPr>
      </w:pPr>
      <w:r w:rsidRPr="00A51BF3">
        <w:rPr>
          <w:rFonts w:ascii="Times New Roman" w:eastAsia="Times New Roman" w:hAnsi="Times New Roman" w:cs="Times New Roman"/>
          <w:b/>
          <w:sz w:val="28"/>
          <w:szCs w:val="28"/>
          <w:lang w:eastAsia="ru-RU"/>
        </w:rPr>
        <w:t xml:space="preserve">Заключение по итогам самооценки </w:t>
      </w:r>
    </w:p>
    <w:p w14:paraId="0D86A99B" w14:textId="77777777" w:rsidR="00096121" w:rsidRPr="00096121" w:rsidRDefault="00096121" w:rsidP="00096121">
      <w:pPr>
        <w:pStyle w:val="a7"/>
        <w:jc w:val="center"/>
        <w:rPr>
          <w:b/>
          <w:color w:val="000000"/>
          <w:sz w:val="28"/>
          <w:szCs w:val="28"/>
        </w:rPr>
      </w:pPr>
      <w:r w:rsidRPr="00096121">
        <w:rPr>
          <w:b/>
          <w:color w:val="000000"/>
          <w:sz w:val="28"/>
          <w:szCs w:val="28"/>
        </w:rPr>
        <w:t xml:space="preserve">КГУ «Общеобразовательная школа имени </w:t>
      </w:r>
      <w:r w:rsidRPr="00096121">
        <w:rPr>
          <w:b/>
          <w:color w:val="000000"/>
          <w:sz w:val="28"/>
          <w:szCs w:val="28"/>
          <w:lang w:val="kk-KZ"/>
        </w:rPr>
        <w:t>Шокана Уалиханова мини центр «Айгөлек» село Караегина отдела образования по Коргалжынскому району управления образования Акмолинской области</w:t>
      </w:r>
      <w:r w:rsidRPr="00096121">
        <w:rPr>
          <w:b/>
          <w:color w:val="000000"/>
          <w:sz w:val="28"/>
          <w:szCs w:val="28"/>
        </w:rPr>
        <w:t>»</w:t>
      </w:r>
    </w:p>
    <w:p w14:paraId="02254AFF" w14:textId="77777777" w:rsidR="00110348" w:rsidRPr="00096121" w:rsidRDefault="00110348">
      <w:pPr>
        <w:rPr>
          <w:b/>
          <w:sz w:val="28"/>
          <w:szCs w:val="28"/>
        </w:rPr>
      </w:pPr>
    </w:p>
    <w:p w14:paraId="6BBAC824" w14:textId="77777777" w:rsidR="0032017F" w:rsidRDefault="0032017F">
      <w:pPr>
        <w:rPr>
          <w:sz w:val="28"/>
          <w:szCs w:val="28"/>
          <w:lang w:val="kk-KZ"/>
        </w:rPr>
      </w:pPr>
    </w:p>
    <w:p w14:paraId="779CED0F" w14:textId="77777777" w:rsidR="0032017F" w:rsidRDefault="0032017F">
      <w:pPr>
        <w:rPr>
          <w:sz w:val="28"/>
          <w:szCs w:val="28"/>
          <w:lang w:val="kk-KZ"/>
        </w:rPr>
      </w:pPr>
    </w:p>
    <w:p w14:paraId="5A3F6371" w14:textId="77777777" w:rsidR="0032017F" w:rsidRDefault="0032017F">
      <w:pPr>
        <w:rPr>
          <w:sz w:val="28"/>
          <w:szCs w:val="28"/>
          <w:lang w:val="kk-KZ"/>
        </w:rPr>
      </w:pPr>
    </w:p>
    <w:p w14:paraId="4CD6BDCB" w14:textId="77777777" w:rsidR="0032017F" w:rsidRPr="0032017F" w:rsidRDefault="0032017F">
      <w:pPr>
        <w:rPr>
          <w:sz w:val="28"/>
          <w:szCs w:val="28"/>
          <w:lang w:val="kk-KZ"/>
        </w:rPr>
      </w:pPr>
    </w:p>
    <w:p w14:paraId="653BE31F" w14:textId="77777777" w:rsidR="00517749" w:rsidRDefault="00517749" w:rsidP="00FB7401">
      <w:pPr>
        <w:jc w:val="center"/>
        <w:rPr>
          <w:rFonts w:ascii="МазмұныTimes New Roman" w:hAnsi="МазмұныTimes New Roman" w:cs="Times New Roman"/>
          <w:b/>
          <w:sz w:val="28"/>
          <w:szCs w:val="28"/>
          <w:lang w:val="kk-KZ"/>
        </w:rPr>
      </w:pPr>
    </w:p>
    <w:p w14:paraId="4584F5F3" w14:textId="77777777" w:rsidR="00517749" w:rsidRDefault="00517749" w:rsidP="00FB7401">
      <w:pPr>
        <w:jc w:val="center"/>
        <w:rPr>
          <w:rFonts w:ascii="МазмұныTimes New Roman" w:hAnsi="МазмұныTimes New Roman" w:cs="Times New Roman"/>
          <w:b/>
          <w:sz w:val="28"/>
          <w:szCs w:val="28"/>
          <w:lang w:val="kk-KZ"/>
        </w:rPr>
      </w:pPr>
    </w:p>
    <w:p w14:paraId="18DC5561" w14:textId="77777777" w:rsidR="00517749" w:rsidRDefault="00517749" w:rsidP="00FB7401">
      <w:pPr>
        <w:jc w:val="center"/>
        <w:rPr>
          <w:rFonts w:ascii="МазмұныTimes New Roman" w:hAnsi="МазмұныTimes New Roman" w:cs="Times New Roman"/>
          <w:b/>
          <w:sz w:val="28"/>
          <w:szCs w:val="28"/>
          <w:lang w:val="kk-KZ"/>
        </w:rPr>
      </w:pPr>
    </w:p>
    <w:p w14:paraId="57C42581" w14:textId="77777777" w:rsidR="00517749" w:rsidRDefault="00517749" w:rsidP="00FB7401">
      <w:pPr>
        <w:jc w:val="center"/>
        <w:rPr>
          <w:rFonts w:ascii="МазмұныTimes New Roman" w:hAnsi="МазмұныTimes New Roman" w:cs="Times New Roman"/>
          <w:b/>
          <w:sz w:val="28"/>
          <w:szCs w:val="28"/>
          <w:lang w:val="kk-KZ"/>
        </w:rPr>
      </w:pPr>
    </w:p>
    <w:p w14:paraId="1ADFB9B4" w14:textId="77777777" w:rsidR="00517749" w:rsidRDefault="00517749" w:rsidP="00FB7401">
      <w:pPr>
        <w:jc w:val="center"/>
        <w:rPr>
          <w:rFonts w:ascii="МазмұныTimes New Roman" w:hAnsi="МазмұныTimes New Roman" w:cs="Times New Roman"/>
          <w:b/>
          <w:sz w:val="28"/>
          <w:szCs w:val="28"/>
          <w:lang w:val="kk-KZ"/>
        </w:rPr>
      </w:pPr>
    </w:p>
    <w:p w14:paraId="13E40130" w14:textId="77777777" w:rsidR="00517749" w:rsidRDefault="00517749" w:rsidP="00FB7401">
      <w:pPr>
        <w:jc w:val="center"/>
        <w:rPr>
          <w:rFonts w:ascii="МазмұныTimes New Roman" w:hAnsi="МазмұныTimes New Roman" w:cs="Times New Roman"/>
          <w:b/>
          <w:sz w:val="28"/>
          <w:szCs w:val="28"/>
          <w:lang w:val="kk-KZ"/>
        </w:rPr>
      </w:pPr>
    </w:p>
    <w:p w14:paraId="2D0E5D43" w14:textId="77777777" w:rsidR="00517749" w:rsidRDefault="00517749" w:rsidP="00FB7401">
      <w:pPr>
        <w:jc w:val="center"/>
        <w:rPr>
          <w:rFonts w:ascii="МазмұныTimes New Roman" w:hAnsi="МазмұныTimes New Roman" w:cs="Times New Roman"/>
          <w:b/>
          <w:sz w:val="28"/>
          <w:szCs w:val="28"/>
          <w:lang w:val="kk-KZ"/>
        </w:rPr>
      </w:pPr>
    </w:p>
    <w:p w14:paraId="1B1CB07A" w14:textId="77777777" w:rsidR="00517749" w:rsidRDefault="00517749" w:rsidP="00FB7401">
      <w:pPr>
        <w:jc w:val="center"/>
        <w:rPr>
          <w:rFonts w:ascii="МазмұныTimes New Roman" w:hAnsi="МазмұныTimes New Roman" w:cs="Times New Roman"/>
          <w:b/>
          <w:sz w:val="28"/>
          <w:szCs w:val="28"/>
          <w:lang w:val="kk-KZ"/>
        </w:rPr>
      </w:pPr>
    </w:p>
    <w:p w14:paraId="36AB09B1" w14:textId="77777777" w:rsidR="00517749" w:rsidRDefault="00517749" w:rsidP="00FB7401">
      <w:pPr>
        <w:jc w:val="center"/>
        <w:rPr>
          <w:rFonts w:ascii="МазмұныTimes New Roman" w:hAnsi="МазмұныTimes New Roman" w:cs="Times New Roman"/>
          <w:b/>
          <w:sz w:val="28"/>
          <w:szCs w:val="28"/>
          <w:lang w:val="kk-KZ"/>
        </w:rPr>
      </w:pPr>
    </w:p>
    <w:p w14:paraId="5A9FAF2E" w14:textId="77777777" w:rsidR="00110348" w:rsidRPr="00096121" w:rsidRDefault="00110348" w:rsidP="00FB7401">
      <w:pPr>
        <w:jc w:val="center"/>
        <w:rPr>
          <w:rFonts w:ascii="МазмұныTimes New Roman" w:hAnsi="МазмұныTimes New Roman" w:cs="Times New Roman"/>
          <w:b/>
          <w:sz w:val="28"/>
          <w:szCs w:val="28"/>
          <w:lang w:val="kk-KZ"/>
        </w:rPr>
      </w:pPr>
      <w:r w:rsidRPr="00096121">
        <w:rPr>
          <w:rFonts w:ascii="МазмұныTimes New Roman" w:hAnsi="МазмұныTimes New Roman" w:cs="Times New Roman"/>
          <w:b/>
          <w:sz w:val="28"/>
          <w:szCs w:val="28"/>
          <w:lang w:val="kk-KZ"/>
        </w:rPr>
        <w:t>Мазмұны</w:t>
      </w:r>
    </w:p>
    <w:p w14:paraId="3B10566C" w14:textId="77777777" w:rsidR="00110348" w:rsidRPr="00096121" w:rsidRDefault="00110348" w:rsidP="00110348">
      <w:pPr>
        <w:rPr>
          <w:rFonts w:ascii="МазмұныTimes New Roman" w:hAnsi="МазмұныTimes New Roman" w:cs="Times New Roman"/>
          <w:sz w:val="28"/>
          <w:szCs w:val="28"/>
          <w:lang w:val="kk-KZ"/>
        </w:rPr>
      </w:pPr>
    </w:p>
    <w:p w14:paraId="7CD0377C" w14:textId="77777777" w:rsidR="00110348" w:rsidRPr="00096121" w:rsidRDefault="001D4318" w:rsidP="00110348">
      <w:pPr>
        <w:rPr>
          <w:rFonts w:ascii="МазмұныTimes New Roman" w:hAnsi="МазмұныTimes New Roman" w:cs="Times New Roman"/>
          <w:sz w:val="24"/>
          <w:szCs w:val="24"/>
          <w:lang w:val="kk-KZ"/>
        </w:rPr>
      </w:pPr>
      <w:r w:rsidRPr="00096121">
        <w:rPr>
          <w:rFonts w:ascii="МазмұныTimes New Roman" w:hAnsi="МазмұныTimes New Roman" w:cs="Times New Roman"/>
          <w:sz w:val="24"/>
          <w:szCs w:val="24"/>
          <w:lang w:val="kk-KZ"/>
        </w:rPr>
        <w:t>1-</w:t>
      </w:r>
      <w:r w:rsidRPr="00FB7401">
        <w:rPr>
          <w:rFonts w:ascii="МазмұныTimes New Roman" w:hAnsi="МазмұныTimes New Roman" w:cs="Times New Roman"/>
          <w:sz w:val="24"/>
          <w:szCs w:val="24"/>
          <w:lang w:val="kk-KZ"/>
        </w:rPr>
        <w:t>бөлім.</w:t>
      </w:r>
      <w:r w:rsidR="00110348" w:rsidRPr="00096121">
        <w:rPr>
          <w:rFonts w:ascii="МазмұныTimes New Roman" w:hAnsi="МазмұныTimes New Roman" w:cs="Times New Roman"/>
          <w:sz w:val="24"/>
          <w:szCs w:val="24"/>
          <w:lang w:val="kk-KZ"/>
        </w:rPr>
        <w:t>Білім беруді ұйымдастырудың жалпы сипаттамасы</w:t>
      </w:r>
    </w:p>
    <w:p w14:paraId="5AED9079" w14:textId="77777777" w:rsidR="00110348" w:rsidRPr="00096121" w:rsidRDefault="00110348" w:rsidP="00110348">
      <w:pPr>
        <w:rPr>
          <w:rFonts w:ascii="МазмұныTimes New Roman" w:hAnsi="МазмұныTimes New Roman" w:cs="Times New Roman"/>
          <w:sz w:val="24"/>
          <w:szCs w:val="24"/>
          <w:lang w:val="kk-KZ"/>
        </w:rPr>
      </w:pPr>
    </w:p>
    <w:p w14:paraId="66CC58AF" w14:textId="77777777" w:rsidR="00110348" w:rsidRPr="00096121" w:rsidRDefault="00110348" w:rsidP="00110348">
      <w:pPr>
        <w:rPr>
          <w:rFonts w:ascii="МазмұныTimes New Roman" w:hAnsi="МазмұныTimes New Roman" w:cs="Times New Roman"/>
          <w:sz w:val="24"/>
          <w:szCs w:val="24"/>
          <w:lang w:val="kk-KZ"/>
        </w:rPr>
      </w:pPr>
      <w:r w:rsidRPr="00096121">
        <w:rPr>
          <w:rFonts w:ascii="МазмұныTimes New Roman" w:hAnsi="МазмұныTimes New Roman" w:cs="Times New Roman"/>
          <w:sz w:val="24"/>
          <w:szCs w:val="24"/>
          <w:lang w:val="kk-KZ"/>
        </w:rPr>
        <w:t>2-бөлім. Оқушылар контингенті</w:t>
      </w:r>
    </w:p>
    <w:p w14:paraId="48730C89" w14:textId="77777777" w:rsidR="00110348" w:rsidRPr="00096121" w:rsidRDefault="00110348" w:rsidP="00110348">
      <w:pPr>
        <w:rPr>
          <w:rFonts w:ascii="МазмұныTimes New Roman" w:hAnsi="МазмұныTimes New Roman" w:cs="Times New Roman"/>
          <w:sz w:val="24"/>
          <w:szCs w:val="24"/>
          <w:lang w:val="kk-KZ"/>
        </w:rPr>
      </w:pPr>
    </w:p>
    <w:p w14:paraId="00B4D13E" w14:textId="77777777" w:rsidR="00110348" w:rsidRPr="00096121" w:rsidRDefault="00110348" w:rsidP="00110348">
      <w:pPr>
        <w:rPr>
          <w:rFonts w:ascii="МазмұныTimes New Roman" w:hAnsi="МазмұныTimes New Roman" w:cs="Times New Roman"/>
          <w:sz w:val="24"/>
          <w:szCs w:val="24"/>
          <w:lang w:val="kk-KZ"/>
        </w:rPr>
      </w:pPr>
      <w:r w:rsidRPr="00096121">
        <w:rPr>
          <w:rFonts w:ascii="МазмұныTimes New Roman" w:hAnsi="МазмұныTimes New Roman" w:cs="Times New Roman"/>
          <w:sz w:val="24"/>
          <w:szCs w:val="24"/>
          <w:lang w:val="kk-KZ"/>
        </w:rPr>
        <w:t>3-бөлім. Адам ресурстарын талдау</w:t>
      </w:r>
    </w:p>
    <w:p w14:paraId="33CBF976" w14:textId="77777777" w:rsidR="00110348" w:rsidRPr="00096121" w:rsidRDefault="00110348" w:rsidP="00110348">
      <w:pPr>
        <w:rPr>
          <w:rFonts w:ascii="МазмұныTimes New Roman" w:hAnsi="МазмұныTimes New Roman" w:cs="Times New Roman"/>
          <w:sz w:val="24"/>
          <w:szCs w:val="24"/>
          <w:lang w:val="kk-KZ"/>
        </w:rPr>
      </w:pPr>
    </w:p>
    <w:p w14:paraId="332DF7B7" w14:textId="77777777" w:rsidR="00110348" w:rsidRPr="00096121" w:rsidRDefault="00110348" w:rsidP="00110348">
      <w:pPr>
        <w:rPr>
          <w:rFonts w:ascii="МазмұныTimes New Roman" w:hAnsi="МазмұныTimes New Roman" w:cs="Times New Roman"/>
          <w:sz w:val="24"/>
          <w:szCs w:val="24"/>
          <w:lang w:val="kk-KZ"/>
        </w:rPr>
      </w:pPr>
      <w:r w:rsidRPr="00096121">
        <w:rPr>
          <w:rFonts w:ascii="МазмұныTimes New Roman" w:hAnsi="МазмұныTimes New Roman" w:cs="Times New Roman"/>
          <w:sz w:val="24"/>
          <w:szCs w:val="24"/>
          <w:lang w:val="kk-KZ"/>
        </w:rPr>
        <w:t>4-бөлім. Оқу және материалдық құндылықтар</w:t>
      </w:r>
    </w:p>
    <w:p w14:paraId="0584F047" w14:textId="77777777" w:rsidR="00110348" w:rsidRPr="00096121" w:rsidRDefault="00110348" w:rsidP="00110348">
      <w:pPr>
        <w:rPr>
          <w:rFonts w:ascii="МазмұныTimes New Roman" w:hAnsi="МазмұныTimes New Roman" w:cs="Times New Roman"/>
          <w:sz w:val="24"/>
          <w:szCs w:val="24"/>
          <w:lang w:val="kk-KZ"/>
        </w:rPr>
      </w:pPr>
    </w:p>
    <w:p w14:paraId="580285E2" w14:textId="77777777" w:rsidR="00110348" w:rsidRPr="00096121" w:rsidRDefault="00110348" w:rsidP="00110348">
      <w:pPr>
        <w:rPr>
          <w:rFonts w:ascii="МазмұныTimes New Roman" w:hAnsi="МазмұныTimes New Roman" w:cs="Times New Roman"/>
          <w:sz w:val="24"/>
          <w:szCs w:val="24"/>
          <w:lang w:val="kk-KZ"/>
        </w:rPr>
      </w:pPr>
      <w:r w:rsidRPr="00096121">
        <w:rPr>
          <w:rFonts w:ascii="МазмұныTimes New Roman" w:hAnsi="МазмұныTimes New Roman" w:cs="Times New Roman"/>
          <w:sz w:val="24"/>
          <w:szCs w:val="24"/>
          <w:lang w:val="kk-KZ"/>
        </w:rPr>
        <w:t xml:space="preserve">5-бөлім. </w:t>
      </w:r>
      <w:r w:rsidR="00096121" w:rsidRPr="00096121">
        <w:rPr>
          <w:rFonts w:ascii="МазмұныTimes New Roman" w:hAnsi="МазмұныTimes New Roman" w:cs="Times New Roman"/>
          <w:sz w:val="24"/>
          <w:szCs w:val="24"/>
          <w:lang w:val="kk-KZ"/>
        </w:rPr>
        <w:t>Оқушылардың білімін бағалау</w:t>
      </w:r>
    </w:p>
    <w:p w14:paraId="73D70621" w14:textId="77777777" w:rsidR="00110348" w:rsidRPr="00096121" w:rsidRDefault="00110348" w:rsidP="00110348">
      <w:pPr>
        <w:rPr>
          <w:rFonts w:ascii="МазмұныTimes New Roman" w:hAnsi="МазмұныTimes New Roman" w:cs="Times New Roman"/>
          <w:sz w:val="24"/>
          <w:szCs w:val="24"/>
          <w:lang w:val="kk-KZ"/>
        </w:rPr>
      </w:pPr>
    </w:p>
    <w:p w14:paraId="1B130C0A" w14:textId="77777777" w:rsidR="00110348" w:rsidRPr="00096121" w:rsidRDefault="00110348" w:rsidP="00110348">
      <w:pPr>
        <w:rPr>
          <w:rFonts w:ascii="МазмұныTimes New Roman" w:hAnsi="МазмұныTimes New Roman" w:cs="Times New Roman"/>
          <w:sz w:val="24"/>
          <w:szCs w:val="24"/>
          <w:lang w:val="kk-KZ"/>
        </w:rPr>
      </w:pPr>
      <w:r w:rsidRPr="00096121">
        <w:rPr>
          <w:rFonts w:ascii="МазмұныTimes New Roman" w:hAnsi="МазмұныTimes New Roman" w:cs="Times New Roman"/>
          <w:sz w:val="24"/>
          <w:szCs w:val="24"/>
          <w:lang w:val="kk-KZ"/>
        </w:rPr>
        <w:t xml:space="preserve">6-бөлім. </w:t>
      </w:r>
      <w:r w:rsidR="00096121" w:rsidRPr="00096121">
        <w:rPr>
          <w:rFonts w:ascii="МазмұныTimes New Roman" w:hAnsi="МазмұныTimes New Roman" w:cs="Times New Roman"/>
          <w:sz w:val="24"/>
          <w:szCs w:val="24"/>
          <w:lang w:val="kk-KZ"/>
        </w:rPr>
        <w:t>Білім беру үдерісіне қатысушыларды сауалнамалау</w:t>
      </w:r>
    </w:p>
    <w:p w14:paraId="44C18C69" w14:textId="77777777" w:rsidR="00110348" w:rsidRPr="00096121" w:rsidRDefault="00110348" w:rsidP="00110348">
      <w:pPr>
        <w:rPr>
          <w:rFonts w:ascii="МазмұныTimes New Roman" w:hAnsi="МазмұныTimes New Roman" w:cs="Times New Roman"/>
          <w:sz w:val="24"/>
          <w:szCs w:val="24"/>
          <w:lang w:val="kk-KZ"/>
        </w:rPr>
      </w:pPr>
    </w:p>
    <w:p w14:paraId="50347B80" w14:textId="77777777" w:rsidR="00A467DE" w:rsidRPr="00096121" w:rsidRDefault="00110348" w:rsidP="00110348">
      <w:pPr>
        <w:rPr>
          <w:rFonts w:ascii="МазмұныTimes New Roman" w:hAnsi="МазмұныTimes New Roman" w:cs="Times New Roman"/>
          <w:sz w:val="24"/>
          <w:szCs w:val="24"/>
          <w:lang w:val="kk-KZ"/>
        </w:rPr>
      </w:pPr>
      <w:r w:rsidRPr="00096121">
        <w:rPr>
          <w:rFonts w:ascii="МазмұныTimes New Roman" w:hAnsi="МазмұныTimes New Roman" w:cs="Times New Roman"/>
          <w:sz w:val="24"/>
          <w:szCs w:val="24"/>
          <w:lang w:val="kk-KZ"/>
        </w:rPr>
        <w:t xml:space="preserve">7-бөлім. </w:t>
      </w:r>
      <w:r w:rsidR="00096121" w:rsidRPr="00096121">
        <w:rPr>
          <w:rFonts w:ascii="МазмұныTimes New Roman" w:hAnsi="МазмұныTimes New Roman" w:cs="Times New Roman"/>
          <w:sz w:val="24"/>
          <w:szCs w:val="24"/>
          <w:lang w:val="kk-KZ"/>
        </w:rPr>
        <w:t>Қорытындылар мен ұсыныстар</w:t>
      </w:r>
    </w:p>
    <w:p w14:paraId="0872B1CC" w14:textId="77777777" w:rsidR="00110348" w:rsidRPr="00096121" w:rsidRDefault="00110348" w:rsidP="00110348">
      <w:pPr>
        <w:rPr>
          <w:rFonts w:ascii="МазмұныTimes New Roman" w:hAnsi="МазмұныTimes New Roman" w:cs="Times New Roman"/>
          <w:sz w:val="28"/>
          <w:szCs w:val="28"/>
          <w:lang w:val="kk-KZ"/>
        </w:rPr>
      </w:pPr>
    </w:p>
    <w:p w14:paraId="331B9FD9" w14:textId="77777777" w:rsidR="00110348" w:rsidRPr="00096121" w:rsidRDefault="00110348" w:rsidP="00110348">
      <w:pPr>
        <w:rPr>
          <w:rFonts w:ascii="МазмұныTimes New Roman" w:hAnsi="МазмұныTimes New Roman" w:cs="Times New Roman"/>
          <w:sz w:val="28"/>
          <w:szCs w:val="28"/>
          <w:lang w:val="kk-KZ"/>
        </w:rPr>
      </w:pPr>
    </w:p>
    <w:p w14:paraId="45D01F46" w14:textId="77777777" w:rsidR="00110348" w:rsidRPr="00096121" w:rsidRDefault="00110348" w:rsidP="00110348">
      <w:pPr>
        <w:rPr>
          <w:rFonts w:ascii="МазмұныTimes New Roman" w:hAnsi="МазмұныTimes New Roman" w:cs="Times New Roman"/>
          <w:sz w:val="28"/>
          <w:szCs w:val="28"/>
          <w:lang w:val="kk-KZ"/>
        </w:rPr>
      </w:pPr>
    </w:p>
    <w:p w14:paraId="5C4C994B" w14:textId="77777777" w:rsidR="00110348" w:rsidRPr="00096121" w:rsidRDefault="00110348" w:rsidP="00110348">
      <w:pPr>
        <w:rPr>
          <w:rFonts w:ascii="МазмұныTimes New Roman" w:hAnsi="МазмұныTimes New Roman" w:cs="Times New Roman"/>
          <w:sz w:val="28"/>
          <w:szCs w:val="28"/>
          <w:lang w:val="kk-KZ"/>
        </w:rPr>
      </w:pPr>
    </w:p>
    <w:p w14:paraId="01A1BC6C" w14:textId="77777777" w:rsidR="00110348" w:rsidRPr="00096121" w:rsidRDefault="00110348" w:rsidP="00110348">
      <w:pPr>
        <w:rPr>
          <w:rFonts w:ascii="МазмұныTimes New Roman" w:hAnsi="МазмұныTimes New Roman" w:cs="Times New Roman"/>
          <w:sz w:val="28"/>
          <w:szCs w:val="28"/>
          <w:lang w:val="kk-KZ"/>
        </w:rPr>
      </w:pPr>
    </w:p>
    <w:p w14:paraId="34C63D79" w14:textId="77777777" w:rsidR="00110348" w:rsidRPr="00096121" w:rsidRDefault="00110348" w:rsidP="00110348">
      <w:pPr>
        <w:rPr>
          <w:rFonts w:ascii="МазмұныTimes New Roman" w:hAnsi="МазмұныTimes New Roman" w:cs="Times New Roman"/>
          <w:sz w:val="28"/>
          <w:szCs w:val="28"/>
          <w:lang w:val="kk-KZ"/>
        </w:rPr>
      </w:pPr>
    </w:p>
    <w:p w14:paraId="34311450" w14:textId="77777777" w:rsidR="00110348" w:rsidRPr="00096121" w:rsidRDefault="00110348" w:rsidP="00110348">
      <w:pPr>
        <w:rPr>
          <w:rFonts w:ascii="МазмұныTimes New Roman" w:hAnsi="МазмұныTimes New Roman" w:cs="Times New Roman"/>
          <w:sz w:val="28"/>
          <w:szCs w:val="28"/>
          <w:lang w:val="kk-KZ"/>
        </w:rPr>
      </w:pPr>
    </w:p>
    <w:p w14:paraId="59E51FBC" w14:textId="77777777" w:rsidR="00110348" w:rsidRPr="00096121" w:rsidRDefault="00110348" w:rsidP="00110348">
      <w:pPr>
        <w:rPr>
          <w:rFonts w:ascii="МазмұныTimes New Roman" w:hAnsi="МазмұныTimes New Roman" w:cs="Times New Roman"/>
          <w:sz w:val="28"/>
          <w:szCs w:val="28"/>
          <w:lang w:val="kk-KZ"/>
        </w:rPr>
      </w:pPr>
    </w:p>
    <w:p w14:paraId="45FF4940" w14:textId="77777777" w:rsidR="00110348" w:rsidRPr="00096121" w:rsidRDefault="00110348" w:rsidP="00110348">
      <w:pPr>
        <w:rPr>
          <w:rFonts w:ascii="МазмұныTimes New Roman" w:hAnsi="МазмұныTimes New Roman" w:cs="Times New Roman"/>
          <w:sz w:val="28"/>
          <w:szCs w:val="28"/>
          <w:lang w:val="kk-KZ"/>
        </w:rPr>
      </w:pPr>
    </w:p>
    <w:p w14:paraId="6DA9E53A" w14:textId="77777777" w:rsidR="00C4660C" w:rsidRPr="00096121" w:rsidRDefault="00C4660C" w:rsidP="00110348">
      <w:pPr>
        <w:rPr>
          <w:rFonts w:ascii="МазмұныTimes New Roman" w:hAnsi="МазмұныTimes New Roman" w:cs="Times New Roman"/>
          <w:sz w:val="28"/>
          <w:szCs w:val="28"/>
          <w:lang w:val="kk-KZ"/>
        </w:rPr>
      </w:pPr>
    </w:p>
    <w:p w14:paraId="29CBDF21" w14:textId="77777777" w:rsidR="00C4660C" w:rsidRDefault="00C4660C" w:rsidP="00110348">
      <w:pPr>
        <w:rPr>
          <w:rFonts w:ascii="МазмұныTimes New Roman" w:hAnsi="МазмұныTimes New Roman" w:cs="Times New Roman"/>
          <w:sz w:val="28"/>
          <w:szCs w:val="28"/>
          <w:lang w:val="kk-KZ"/>
        </w:rPr>
      </w:pPr>
    </w:p>
    <w:p w14:paraId="0D3BAE9D" w14:textId="77777777" w:rsidR="0032017F" w:rsidRDefault="0032017F" w:rsidP="00110348">
      <w:pPr>
        <w:rPr>
          <w:rFonts w:ascii="МазмұныTimes New Roman" w:hAnsi="МазмұныTimes New Roman" w:cs="Times New Roman"/>
          <w:sz w:val="28"/>
          <w:szCs w:val="28"/>
          <w:lang w:val="kk-KZ"/>
        </w:rPr>
      </w:pPr>
    </w:p>
    <w:p w14:paraId="45A6644C" w14:textId="77777777" w:rsidR="0032017F" w:rsidRDefault="0032017F" w:rsidP="00110348">
      <w:pPr>
        <w:rPr>
          <w:rFonts w:ascii="МазмұныTimes New Roman" w:hAnsi="МазмұныTimes New Roman" w:cs="Times New Roman"/>
          <w:sz w:val="28"/>
          <w:szCs w:val="28"/>
          <w:lang w:val="kk-KZ"/>
        </w:rPr>
      </w:pPr>
    </w:p>
    <w:p w14:paraId="1B629858" w14:textId="77777777" w:rsidR="00166218" w:rsidRDefault="00166218" w:rsidP="00110348">
      <w:pPr>
        <w:rPr>
          <w:rFonts w:ascii="МазмұныTimes New Roman" w:hAnsi="МазмұныTimes New Roman" w:cs="Times New Roman"/>
          <w:sz w:val="28"/>
          <w:szCs w:val="28"/>
          <w:lang w:val="kk-KZ"/>
        </w:rPr>
      </w:pPr>
    </w:p>
    <w:p w14:paraId="307B2E8D" w14:textId="77777777" w:rsidR="00166218" w:rsidRDefault="00166218" w:rsidP="00110348">
      <w:pPr>
        <w:rPr>
          <w:rFonts w:ascii="МазмұныTimes New Roman" w:hAnsi="МазмұныTimes New Roman" w:cs="Times New Roman"/>
          <w:sz w:val="28"/>
          <w:szCs w:val="28"/>
          <w:lang w:val="kk-KZ"/>
        </w:rPr>
      </w:pPr>
    </w:p>
    <w:p w14:paraId="00B5B51D" w14:textId="77777777" w:rsidR="00517749" w:rsidRPr="0032017F" w:rsidRDefault="00517749" w:rsidP="00110348">
      <w:pPr>
        <w:rPr>
          <w:rFonts w:ascii="МазмұныTimes New Roman" w:hAnsi="МазмұныTimes New Roman" w:cs="Times New Roman"/>
          <w:sz w:val="28"/>
          <w:szCs w:val="28"/>
          <w:lang w:val="kk-KZ"/>
        </w:rPr>
      </w:pPr>
    </w:p>
    <w:p w14:paraId="55F1BD80" w14:textId="77777777" w:rsidR="00110348" w:rsidRPr="004570B8" w:rsidRDefault="00166218" w:rsidP="00FB7401">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r w:rsidR="00110348" w:rsidRPr="004570B8">
        <w:rPr>
          <w:rFonts w:ascii="Times New Roman" w:hAnsi="Times New Roman" w:cs="Times New Roman"/>
          <w:b/>
          <w:sz w:val="24"/>
          <w:szCs w:val="24"/>
          <w:lang w:val="kk-KZ"/>
        </w:rPr>
        <w:t>Білім беруді ұйымдастырудың жалпы сипаттамасы</w:t>
      </w:r>
    </w:p>
    <w:p w14:paraId="35FFB889" w14:textId="77777777" w:rsidR="007770AA" w:rsidRPr="00517749" w:rsidRDefault="007770AA" w:rsidP="00517749">
      <w:pPr>
        <w:pStyle w:val="a7"/>
        <w:rPr>
          <w:sz w:val="28"/>
          <w:szCs w:val="28"/>
          <w:lang w:val="kk-KZ"/>
        </w:rPr>
      </w:pPr>
      <w:r w:rsidRPr="004570B8">
        <w:rPr>
          <w:lang w:val="kk-KZ"/>
        </w:rPr>
        <w:t>Білім беру ұйымының толық атауы</w:t>
      </w:r>
      <w:r w:rsidR="00517749">
        <w:rPr>
          <w:lang w:val="kk-KZ"/>
        </w:rPr>
        <w:t>:</w:t>
      </w:r>
      <w:r w:rsidR="00517749" w:rsidRPr="00517749">
        <w:rPr>
          <w:sz w:val="28"/>
          <w:szCs w:val="28"/>
          <w:lang w:val="kk-KZ"/>
        </w:rPr>
        <w:t xml:space="preserve"> </w:t>
      </w:r>
      <w:r w:rsidR="00517749" w:rsidRPr="00517749">
        <w:rPr>
          <w:szCs w:val="28"/>
          <w:lang w:val="kk-KZ"/>
        </w:rPr>
        <w:t>«Ақмола облысы Корғалжын ауданы Шоқан Уәлиханов атындағы  жалпы орта білім беретін мектебі» коммуналдық мемлекеттік мекемесі жанындағы  «Айгөлек»  шағын орталығының</w:t>
      </w:r>
    </w:p>
    <w:p w14:paraId="2E572754" w14:textId="77777777" w:rsidR="007770AA" w:rsidRPr="00304DD1" w:rsidRDefault="007770AA" w:rsidP="007770AA">
      <w:pPr>
        <w:rPr>
          <w:rFonts w:ascii="Times New Roman" w:hAnsi="Times New Roman" w:cs="Times New Roman"/>
          <w:sz w:val="24"/>
          <w:szCs w:val="24"/>
          <w:lang w:val="kk-KZ"/>
        </w:rPr>
      </w:pPr>
      <w:r w:rsidRPr="00304DD1">
        <w:rPr>
          <w:rFonts w:ascii="Times New Roman" w:hAnsi="Times New Roman" w:cs="Times New Roman"/>
          <w:sz w:val="24"/>
          <w:szCs w:val="24"/>
          <w:lang w:val="kk-KZ"/>
        </w:rPr>
        <w:t>Білім беру ұйымының орналасқан жері (заңды мекенжайы және нақты орналасқан жері):</w:t>
      </w:r>
    </w:p>
    <w:p w14:paraId="608C86E6" w14:textId="77777777" w:rsidR="007770AA" w:rsidRPr="007770AA" w:rsidRDefault="00740751" w:rsidP="007770AA">
      <w:pPr>
        <w:rPr>
          <w:rFonts w:ascii="Times New Roman" w:hAnsi="Times New Roman" w:cs="Times New Roman"/>
          <w:sz w:val="24"/>
          <w:szCs w:val="24"/>
          <w:lang w:val="kk-KZ"/>
        </w:rPr>
      </w:pPr>
      <w:r>
        <w:rPr>
          <w:rFonts w:ascii="Times New Roman" w:hAnsi="Times New Roman" w:cs="Times New Roman"/>
          <w:sz w:val="24"/>
          <w:szCs w:val="24"/>
          <w:lang w:val="kk-KZ"/>
        </w:rPr>
        <w:t xml:space="preserve">Заңды мекенжайы: </w:t>
      </w:r>
      <w:r w:rsidR="00517749">
        <w:rPr>
          <w:rFonts w:ascii="Times New Roman" w:hAnsi="Times New Roman" w:cs="Times New Roman"/>
          <w:sz w:val="24"/>
          <w:szCs w:val="24"/>
          <w:lang w:val="kk-KZ"/>
        </w:rPr>
        <w:t xml:space="preserve"> Ақмола облысы, Қорғалжын ауданы, Қараегін</w:t>
      </w:r>
      <w:r w:rsidR="007770AA" w:rsidRPr="00304DD1">
        <w:rPr>
          <w:rFonts w:ascii="Times New Roman" w:hAnsi="Times New Roman" w:cs="Times New Roman"/>
          <w:sz w:val="24"/>
          <w:szCs w:val="24"/>
          <w:lang w:val="kk-KZ"/>
        </w:rPr>
        <w:t xml:space="preserve"> ауылы, көш. </w:t>
      </w:r>
      <w:r w:rsidR="00517749">
        <w:rPr>
          <w:rFonts w:ascii="Times New Roman" w:hAnsi="Times New Roman" w:cs="Times New Roman"/>
          <w:sz w:val="24"/>
          <w:szCs w:val="24"/>
          <w:lang w:val="kk-KZ"/>
        </w:rPr>
        <w:t>Ш.Уалиханов 11.</w:t>
      </w:r>
    </w:p>
    <w:p w14:paraId="0A20070A" w14:textId="77777777" w:rsidR="007770AA" w:rsidRPr="007770AA" w:rsidRDefault="00740751" w:rsidP="007770AA">
      <w:pPr>
        <w:rPr>
          <w:rFonts w:ascii="Times New Roman" w:hAnsi="Times New Roman" w:cs="Times New Roman"/>
          <w:sz w:val="24"/>
          <w:szCs w:val="24"/>
          <w:lang w:val="kk-KZ"/>
        </w:rPr>
      </w:pPr>
      <w:r>
        <w:rPr>
          <w:rFonts w:ascii="Times New Roman" w:hAnsi="Times New Roman" w:cs="Times New Roman"/>
          <w:sz w:val="24"/>
          <w:szCs w:val="24"/>
          <w:lang w:val="kk-KZ"/>
        </w:rPr>
        <w:t>Нақты орналасқан жері</w:t>
      </w:r>
      <w:r w:rsidR="007770AA" w:rsidRPr="007770AA">
        <w:rPr>
          <w:rFonts w:ascii="Times New Roman" w:hAnsi="Times New Roman" w:cs="Times New Roman"/>
          <w:sz w:val="24"/>
          <w:szCs w:val="24"/>
          <w:lang w:val="kk-KZ"/>
        </w:rPr>
        <w:t xml:space="preserve">, </w:t>
      </w:r>
      <w:r w:rsidR="00517749">
        <w:rPr>
          <w:rFonts w:ascii="Times New Roman" w:hAnsi="Times New Roman" w:cs="Times New Roman"/>
          <w:sz w:val="24"/>
          <w:szCs w:val="24"/>
          <w:lang w:val="kk-KZ"/>
        </w:rPr>
        <w:t>Ақмола облысы, Қорғалжын ауданы, Қараегін</w:t>
      </w:r>
      <w:r w:rsidR="00517749" w:rsidRPr="00304DD1">
        <w:rPr>
          <w:rFonts w:ascii="Times New Roman" w:hAnsi="Times New Roman" w:cs="Times New Roman"/>
          <w:sz w:val="24"/>
          <w:szCs w:val="24"/>
          <w:lang w:val="kk-KZ"/>
        </w:rPr>
        <w:t xml:space="preserve"> ауылы, көш. </w:t>
      </w:r>
      <w:r w:rsidR="00517749">
        <w:rPr>
          <w:rFonts w:ascii="Times New Roman" w:hAnsi="Times New Roman" w:cs="Times New Roman"/>
          <w:sz w:val="24"/>
          <w:szCs w:val="24"/>
          <w:lang w:val="kk-KZ"/>
        </w:rPr>
        <w:t>Ш.Уалиханов 11.</w:t>
      </w:r>
    </w:p>
    <w:p w14:paraId="09BACA2D" w14:textId="77777777" w:rsidR="007770AA" w:rsidRPr="00A51BF3" w:rsidRDefault="007770AA" w:rsidP="007770AA">
      <w:pPr>
        <w:spacing w:after="0" w:line="240" w:lineRule="auto"/>
        <w:rPr>
          <w:rFonts w:ascii="Times New Roman" w:eastAsia="Times New Roman" w:hAnsi="Times New Roman" w:cs="Times New Roman"/>
          <w:b/>
          <w:sz w:val="28"/>
          <w:szCs w:val="28"/>
          <w:lang w:val="kk-KZ" w:eastAsia="ru-RU"/>
        </w:rPr>
      </w:pPr>
      <w:r w:rsidRPr="007770AA">
        <w:rPr>
          <w:rFonts w:ascii="Times New Roman" w:hAnsi="Times New Roman" w:cs="Times New Roman"/>
          <w:sz w:val="24"/>
          <w:szCs w:val="24"/>
          <w:lang w:val="kk-KZ"/>
        </w:rPr>
        <w:t xml:space="preserve">Заңды тұлға – </w:t>
      </w:r>
      <w:r>
        <w:rPr>
          <w:rFonts w:ascii="Times New Roman" w:hAnsi="Times New Roman" w:cs="Times New Roman"/>
          <w:sz w:val="24"/>
          <w:szCs w:val="24"/>
          <w:lang w:val="kk-KZ"/>
        </w:rPr>
        <w:t>:</w:t>
      </w:r>
      <w:r>
        <w:rPr>
          <w:rFonts w:ascii="Times New Roman" w:eastAsia="Times New Roman" w:hAnsi="Times New Roman" w:cs="Times New Roman"/>
          <w:b/>
          <w:sz w:val="28"/>
          <w:szCs w:val="28"/>
          <w:lang w:val="kk-KZ" w:eastAsia="ru-RU"/>
        </w:rPr>
        <w:t xml:space="preserve"> </w:t>
      </w:r>
      <w:r w:rsidR="00517749" w:rsidRPr="00517749">
        <w:rPr>
          <w:rFonts w:ascii="Times New Roman" w:hAnsi="Times New Roman" w:cs="Times New Roman"/>
          <w:sz w:val="24"/>
          <w:szCs w:val="28"/>
          <w:lang w:val="kk-KZ"/>
        </w:rPr>
        <w:t>«Ақмола облысы Корғалжын ауданы Шоқан Уәлиханов атындағы  жалпы орта білім беретін мектебі» коммуналдық мемлекеттік мекемесі жанындағы  «Айгөлек»  шағын орталығының</w:t>
      </w:r>
    </w:p>
    <w:p w14:paraId="5DEAD505" w14:textId="77777777" w:rsidR="007770AA" w:rsidRPr="00517749" w:rsidRDefault="007770AA" w:rsidP="007770AA">
      <w:pPr>
        <w:rPr>
          <w:rFonts w:ascii="Times New Roman" w:hAnsi="Times New Roman" w:cs="Times New Roman"/>
          <w:sz w:val="24"/>
          <w:szCs w:val="24"/>
          <w:lang w:val="kk-KZ"/>
        </w:rPr>
      </w:pPr>
      <w:r w:rsidRPr="00517749">
        <w:rPr>
          <w:rFonts w:ascii="Times New Roman" w:hAnsi="Times New Roman" w:cs="Times New Roman"/>
          <w:sz w:val="24"/>
          <w:szCs w:val="24"/>
          <w:lang w:val="kk-KZ"/>
        </w:rPr>
        <w:t>Байланыс телефоны: 8-716-</w:t>
      </w:r>
      <w:r w:rsidR="00517749">
        <w:rPr>
          <w:rFonts w:ascii="Times New Roman" w:hAnsi="Times New Roman" w:cs="Times New Roman"/>
          <w:sz w:val="24"/>
          <w:szCs w:val="24"/>
          <w:lang w:val="kk-KZ"/>
        </w:rPr>
        <w:t>373-26-92</w:t>
      </w:r>
    </w:p>
    <w:p w14:paraId="14FB1542" w14:textId="77777777" w:rsidR="00843D3D" w:rsidRPr="00843D3D" w:rsidRDefault="00517749" w:rsidP="00843D3D">
      <w:pPr>
        <w:spacing w:after="200" w:line="276" w:lineRule="auto"/>
        <w:rPr>
          <w:rFonts w:ascii="Times New Roman" w:eastAsia="Calibri" w:hAnsi="Times New Roman" w:cs="Times New Roman"/>
          <w:sz w:val="24"/>
          <w:szCs w:val="24"/>
          <w:lang w:val="kk-KZ"/>
        </w:rPr>
      </w:pPr>
      <w:r w:rsidRPr="00517749">
        <w:rPr>
          <w:rFonts w:ascii="Times New Roman" w:eastAsia="Calibri" w:hAnsi="Times New Roman" w:cs="Times New Roman"/>
          <w:sz w:val="24"/>
          <w:szCs w:val="24"/>
          <w:lang w:val="kk-KZ"/>
        </w:rPr>
        <w:t>Электрондық пошта: algolek.</w:t>
      </w:r>
      <w:proofErr w:type="spellStart"/>
      <w:r>
        <w:rPr>
          <w:rFonts w:ascii="Times New Roman" w:eastAsia="Calibri" w:hAnsi="Times New Roman" w:cs="Times New Roman"/>
          <w:sz w:val="24"/>
          <w:szCs w:val="24"/>
          <w:lang w:val="en-US"/>
        </w:rPr>
        <w:t>sh</w:t>
      </w:r>
      <w:proofErr w:type="spellEnd"/>
      <w:r w:rsidR="00843D3D" w:rsidRPr="00517749">
        <w:rPr>
          <w:rFonts w:ascii="Times New Roman" w:eastAsia="Calibri" w:hAnsi="Times New Roman" w:cs="Times New Roman"/>
          <w:sz w:val="24"/>
          <w:szCs w:val="24"/>
          <w:lang w:val="kk-KZ"/>
        </w:rPr>
        <w:t>@mail.ru</w:t>
      </w:r>
    </w:p>
    <w:p w14:paraId="7F6B42CA" w14:textId="77777777" w:rsidR="00843D3D" w:rsidRPr="00843D3D" w:rsidRDefault="00843D3D" w:rsidP="00843D3D">
      <w:pPr>
        <w:spacing w:after="200" w:line="276" w:lineRule="auto"/>
        <w:rPr>
          <w:rFonts w:ascii="Times New Roman" w:eastAsia="Calibri" w:hAnsi="Times New Roman" w:cs="Times New Roman"/>
          <w:sz w:val="24"/>
          <w:szCs w:val="24"/>
          <w:lang w:val="kk-KZ"/>
        </w:rPr>
      </w:pPr>
      <w:r w:rsidRPr="00843D3D">
        <w:rPr>
          <w:rFonts w:ascii="Times New Roman" w:eastAsia="Calibri" w:hAnsi="Times New Roman" w:cs="Times New Roman"/>
          <w:sz w:val="24"/>
          <w:szCs w:val="24"/>
          <w:lang w:val="kk-KZ"/>
        </w:rPr>
        <w:t>Заңды тұлға өкілінің байланыс деректері:</w:t>
      </w:r>
    </w:p>
    <w:p w14:paraId="50EE39F7" w14:textId="77777777" w:rsidR="00843D3D" w:rsidRPr="00517749" w:rsidRDefault="00843D3D" w:rsidP="00843D3D">
      <w:pPr>
        <w:spacing w:after="200" w:line="276" w:lineRule="auto"/>
        <w:rPr>
          <w:rFonts w:ascii="Times New Roman" w:eastAsia="Calibri" w:hAnsi="Times New Roman" w:cs="Times New Roman"/>
          <w:sz w:val="24"/>
          <w:szCs w:val="24"/>
          <w:lang w:val="kk-KZ"/>
        </w:rPr>
      </w:pPr>
      <w:r w:rsidRPr="00843D3D">
        <w:rPr>
          <w:rFonts w:ascii="Times New Roman" w:eastAsia="Calibri" w:hAnsi="Times New Roman" w:cs="Times New Roman"/>
          <w:sz w:val="24"/>
          <w:szCs w:val="24"/>
          <w:lang w:val="kk-KZ"/>
        </w:rPr>
        <w:t>Мектеп директоры</w:t>
      </w:r>
      <w:r w:rsidR="00517749">
        <w:rPr>
          <w:rFonts w:ascii="Times New Roman" w:eastAsia="Calibri" w:hAnsi="Times New Roman" w:cs="Times New Roman"/>
          <w:sz w:val="24"/>
          <w:szCs w:val="24"/>
          <w:lang w:val="kk-KZ"/>
        </w:rPr>
        <w:t>: Саметова О.Б</w:t>
      </w:r>
    </w:p>
    <w:p w14:paraId="5E3298DD" w14:textId="77777777" w:rsidR="00843D3D" w:rsidRPr="00843D3D" w:rsidRDefault="00843D3D" w:rsidP="00843D3D">
      <w:pPr>
        <w:spacing w:after="200" w:line="276" w:lineRule="auto"/>
        <w:rPr>
          <w:rFonts w:ascii="Times New Roman" w:eastAsia="Calibri" w:hAnsi="Times New Roman" w:cs="Times New Roman"/>
          <w:sz w:val="24"/>
          <w:szCs w:val="24"/>
          <w:lang w:val="kk-KZ"/>
        </w:rPr>
      </w:pPr>
      <w:r w:rsidRPr="00843D3D">
        <w:rPr>
          <w:rFonts w:ascii="Times New Roman" w:eastAsia="Calibri" w:hAnsi="Times New Roman" w:cs="Times New Roman"/>
          <w:sz w:val="24"/>
          <w:szCs w:val="24"/>
          <w:lang w:val="kk-KZ"/>
        </w:rPr>
        <w:t>Лау</w:t>
      </w:r>
      <w:r w:rsidR="00AB120D">
        <w:rPr>
          <w:rFonts w:ascii="Times New Roman" w:eastAsia="Calibri" w:hAnsi="Times New Roman" w:cs="Times New Roman"/>
          <w:sz w:val="24"/>
          <w:szCs w:val="24"/>
          <w:lang w:val="kk-KZ"/>
        </w:rPr>
        <w:t>азымға тағайындау туралы Қорғалжын аудандық білім бөлімінің 05.01.2021 No А-1/1</w:t>
      </w:r>
      <w:r w:rsidRPr="00843D3D">
        <w:rPr>
          <w:rFonts w:ascii="Times New Roman" w:eastAsia="Calibri" w:hAnsi="Times New Roman" w:cs="Times New Roman"/>
          <w:sz w:val="24"/>
          <w:szCs w:val="24"/>
          <w:lang w:val="kk-KZ"/>
        </w:rPr>
        <w:t xml:space="preserve"> бұйрығы.</w:t>
      </w:r>
    </w:p>
    <w:p w14:paraId="561F31D9" w14:textId="77777777" w:rsidR="00110348" w:rsidRPr="00740751" w:rsidRDefault="00517749" w:rsidP="00110348">
      <w:pPr>
        <w:rPr>
          <w:rFonts w:ascii="Times New Roman" w:hAnsi="Times New Roman" w:cs="Times New Roman"/>
          <w:sz w:val="24"/>
          <w:szCs w:val="24"/>
          <w:lang w:val="kk-KZ"/>
        </w:rPr>
      </w:pPr>
      <w:r>
        <w:rPr>
          <w:rFonts w:ascii="Times New Roman" w:hAnsi="Times New Roman" w:cs="Times New Roman"/>
          <w:sz w:val="24"/>
          <w:szCs w:val="24"/>
          <w:lang w:val="kk-KZ"/>
        </w:rPr>
        <w:t>Ақмола облысы, Қорғалжын ауданы, Қараегін</w:t>
      </w:r>
      <w:r w:rsidRPr="00304DD1">
        <w:rPr>
          <w:rFonts w:ascii="Times New Roman" w:hAnsi="Times New Roman" w:cs="Times New Roman"/>
          <w:sz w:val="24"/>
          <w:szCs w:val="24"/>
          <w:lang w:val="kk-KZ"/>
        </w:rPr>
        <w:t xml:space="preserve"> ауылы, көш. </w:t>
      </w:r>
      <w:r>
        <w:rPr>
          <w:rFonts w:ascii="Times New Roman" w:hAnsi="Times New Roman" w:cs="Times New Roman"/>
          <w:sz w:val="24"/>
          <w:szCs w:val="24"/>
          <w:lang w:val="kk-KZ"/>
        </w:rPr>
        <w:t>Ш.Уалиханов 11.</w:t>
      </w:r>
    </w:p>
    <w:p w14:paraId="05C82A54" w14:textId="77777777" w:rsidR="00110348" w:rsidRPr="00FB7401" w:rsidRDefault="00110348" w:rsidP="00110348">
      <w:pPr>
        <w:rPr>
          <w:rFonts w:ascii="Times New Roman" w:hAnsi="Times New Roman" w:cs="Times New Roman"/>
          <w:sz w:val="24"/>
          <w:szCs w:val="24"/>
          <w:lang w:val="kk-KZ"/>
        </w:rPr>
      </w:pPr>
      <w:r w:rsidRPr="00FB7401">
        <w:rPr>
          <w:rFonts w:ascii="Times New Roman" w:hAnsi="Times New Roman" w:cs="Times New Roman"/>
          <w:sz w:val="24"/>
          <w:szCs w:val="24"/>
          <w:lang w:val="kk-KZ"/>
        </w:rPr>
        <w:t>Қазақстан Республикасы Білім министрінің 2022 жылғы 3 тамыздағы бұйрығымен. № 2 348 (Нормативтік құқықтық актілерді мемлекеттік тіркеу тізілімінде № 29031 болып тіркелген) және Білім министрінің бұйрығымен бекітілген Бастауыш, негізгі орта және жалпы орта білімнің үлгілік оқу жоспарлары (бұдан әрі – ТЖБ). Қазақстан Республикасының ғылымы 2012 жылғы 8 қарашадағы № 500 (Нормативтік құқықтық кесімдерді мемлекеттік тіркеудің тізілімінде № 8170 болып тіркелген).</w:t>
      </w:r>
    </w:p>
    <w:p w14:paraId="589D60E3" w14:textId="77777777" w:rsidR="00110348" w:rsidRPr="00CF66E7" w:rsidRDefault="00110348" w:rsidP="00110348">
      <w:pPr>
        <w:rPr>
          <w:rFonts w:ascii="Times New Roman" w:hAnsi="Times New Roman" w:cs="Times New Roman"/>
          <w:b/>
          <w:sz w:val="24"/>
          <w:szCs w:val="24"/>
          <w:lang w:val="kk-KZ"/>
        </w:rPr>
      </w:pPr>
      <w:r w:rsidRPr="00CF66E7">
        <w:rPr>
          <w:rFonts w:ascii="Times New Roman" w:hAnsi="Times New Roman" w:cs="Times New Roman"/>
          <w:b/>
          <w:sz w:val="24"/>
          <w:szCs w:val="24"/>
          <w:lang w:val="kk-KZ"/>
        </w:rPr>
        <w:t>Құрылтай құжаттар</w:t>
      </w:r>
    </w:p>
    <w:p w14:paraId="289AD263" w14:textId="77777777" w:rsidR="00110348" w:rsidRPr="00FB7401" w:rsidRDefault="00110348" w:rsidP="00110348">
      <w:pPr>
        <w:rPr>
          <w:rFonts w:ascii="Times New Roman" w:hAnsi="Times New Roman" w:cs="Times New Roman"/>
          <w:sz w:val="24"/>
          <w:szCs w:val="24"/>
          <w:lang w:val="kk-KZ"/>
        </w:rPr>
      </w:pPr>
      <w:r w:rsidRPr="00FB7401">
        <w:rPr>
          <w:rFonts w:ascii="Times New Roman" w:hAnsi="Times New Roman" w:cs="Times New Roman"/>
          <w:sz w:val="24"/>
          <w:szCs w:val="24"/>
          <w:lang w:val="kk-KZ"/>
        </w:rPr>
        <w:t>Тәрбие мен оқытудың нәтижелеріне назар аудара отырып, білім мазмұнының критерийлері.</w:t>
      </w:r>
    </w:p>
    <w:p w14:paraId="69BC68D0" w14:textId="28ABB9D0" w:rsidR="00110348" w:rsidRPr="00A42CF0" w:rsidRDefault="00110348" w:rsidP="00110348">
      <w:pPr>
        <w:rPr>
          <w:rFonts w:ascii="Times New Roman" w:hAnsi="Times New Roman" w:cs="Times New Roman"/>
          <w:sz w:val="24"/>
          <w:szCs w:val="24"/>
          <w:lang w:val="en-US"/>
        </w:rPr>
      </w:pPr>
      <w:r w:rsidRPr="00FB7401">
        <w:rPr>
          <w:rFonts w:ascii="Times New Roman" w:hAnsi="Times New Roman" w:cs="Times New Roman"/>
          <w:sz w:val="24"/>
          <w:szCs w:val="24"/>
          <w:lang w:val="kk-KZ"/>
        </w:rPr>
        <w:t>Жұмыс оқу жоспарлары мен ұйымдастырылған іс-шаралардың мектепке дейінгі тәрбие мен оқытудың мемлекеттік жалпыға міндетті стандартының және мектепке дейінгі тәрбие мен оқытудың үлгілік оқу жоспарының талаптарына сәйкестігі</w:t>
      </w:r>
    </w:p>
    <w:p w14:paraId="35B27988" w14:textId="32BF5612" w:rsidR="00682EEB" w:rsidRDefault="00682EEB" w:rsidP="00110348">
      <w:pPr>
        <w:pBdr>
          <w:bottom w:val="single" w:sz="4" w:space="31" w:color="FFFFFF"/>
        </w:pBdr>
        <w:spacing w:after="0" w:line="240" w:lineRule="auto"/>
        <w:jc w:val="both"/>
        <w:rPr>
          <w:rFonts w:ascii="Times New Roman" w:eastAsia="Calibri" w:hAnsi="Times New Roman" w:cs="Times New Roman"/>
          <w:b/>
          <w:sz w:val="24"/>
          <w:szCs w:val="24"/>
          <w:lang w:val="en-US"/>
        </w:rPr>
      </w:pPr>
      <w:hyperlink r:id="rId5" w:history="1">
        <w:r w:rsidRPr="00A966B0">
          <w:rPr>
            <w:rStyle w:val="a3"/>
            <w:rFonts w:ascii="Times New Roman" w:eastAsia="Calibri" w:hAnsi="Times New Roman" w:cs="Times New Roman"/>
            <w:b/>
            <w:sz w:val="24"/>
            <w:szCs w:val="24"/>
            <w:lang w:val="kk-KZ"/>
          </w:rPr>
          <w:t>http://sc0010.korgalzhyn.aqmoedu.kz/public/files/2024/6/25/250624_170127_tup-kaz.pdf</w:t>
        </w:r>
      </w:hyperlink>
    </w:p>
    <w:p w14:paraId="3A32B483" w14:textId="5117CFD1" w:rsidR="00682EEB" w:rsidRDefault="00682EEB" w:rsidP="00110348">
      <w:pPr>
        <w:pBdr>
          <w:bottom w:val="single" w:sz="4" w:space="31" w:color="FFFFFF"/>
        </w:pBdr>
        <w:spacing w:after="0" w:line="240" w:lineRule="auto"/>
        <w:jc w:val="both"/>
        <w:rPr>
          <w:rFonts w:ascii="Times New Roman" w:eastAsia="Calibri" w:hAnsi="Times New Roman" w:cs="Times New Roman"/>
          <w:b/>
          <w:sz w:val="24"/>
          <w:szCs w:val="24"/>
          <w:lang w:val="en-US"/>
        </w:rPr>
      </w:pPr>
      <w:hyperlink r:id="rId6" w:history="1">
        <w:r w:rsidRPr="00A966B0">
          <w:rPr>
            <w:rStyle w:val="a3"/>
            <w:rFonts w:ascii="Times New Roman" w:eastAsia="Calibri" w:hAnsi="Times New Roman" w:cs="Times New Roman"/>
            <w:b/>
            <w:sz w:val="24"/>
            <w:szCs w:val="24"/>
            <w:lang w:val="en-US"/>
          </w:rPr>
          <w:t>http://sc0010.korgalzhyn.aqmoedu.kz/public/files/2024/6/25/250624_162615_rup-2021-2022.pdf</w:t>
        </w:r>
      </w:hyperlink>
    </w:p>
    <w:p w14:paraId="2ACD2F92" w14:textId="3AE5C0EC" w:rsidR="00682EEB" w:rsidRDefault="00682EEB" w:rsidP="00110348">
      <w:pPr>
        <w:pBdr>
          <w:bottom w:val="single" w:sz="4" w:space="31" w:color="FFFFFF"/>
        </w:pBdr>
        <w:spacing w:after="0" w:line="240" w:lineRule="auto"/>
        <w:jc w:val="both"/>
        <w:rPr>
          <w:rFonts w:ascii="Times New Roman" w:eastAsia="Calibri" w:hAnsi="Times New Roman" w:cs="Times New Roman"/>
          <w:b/>
          <w:sz w:val="24"/>
          <w:szCs w:val="24"/>
          <w:lang w:val="en-US"/>
        </w:rPr>
      </w:pPr>
      <w:hyperlink r:id="rId7" w:history="1">
        <w:r w:rsidRPr="00A966B0">
          <w:rPr>
            <w:rStyle w:val="a3"/>
            <w:rFonts w:ascii="Times New Roman" w:eastAsia="Calibri" w:hAnsi="Times New Roman" w:cs="Times New Roman"/>
            <w:b/>
            <w:sz w:val="24"/>
            <w:szCs w:val="24"/>
            <w:lang w:val="en-US"/>
          </w:rPr>
          <w:t>http://sc0010.korgalzhyn.aqmoedu.kz/public/files/2024/6/25/250624_163017_rup-2022-2023.pdf</w:t>
        </w:r>
      </w:hyperlink>
    </w:p>
    <w:p w14:paraId="5F3C34D0" w14:textId="1F015B3E" w:rsidR="00682EEB" w:rsidRDefault="00682EEB" w:rsidP="00110348">
      <w:pPr>
        <w:pBdr>
          <w:bottom w:val="single" w:sz="4" w:space="31" w:color="FFFFFF"/>
        </w:pBdr>
        <w:spacing w:after="0" w:line="240" w:lineRule="auto"/>
        <w:jc w:val="both"/>
        <w:rPr>
          <w:rFonts w:ascii="Times New Roman" w:eastAsia="Calibri" w:hAnsi="Times New Roman" w:cs="Times New Roman"/>
          <w:b/>
          <w:sz w:val="24"/>
          <w:szCs w:val="24"/>
          <w:lang w:val="en-US"/>
        </w:rPr>
      </w:pPr>
      <w:hyperlink r:id="rId8" w:history="1">
        <w:r w:rsidRPr="00A966B0">
          <w:rPr>
            <w:rStyle w:val="a3"/>
            <w:rFonts w:ascii="Times New Roman" w:eastAsia="Calibri" w:hAnsi="Times New Roman" w:cs="Times New Roman"/>
            <w:b/>
            <w:sz w:val="24"/>
            <w:szCs w:val="24"/>
            <w:lang w:val="en-US"/>
          </w:rPr>
          <w:t>http://sc0010.korgalzhyn.aqmoedu.kz/public/files/2024/6/25/250624_163306_2023-2024-rup.pdf</w:t>
        </w:r>
      </w:hyperlink>
    </w:p>
    <w:p w14:paraId="32776083" w14:textId="368146AE" w:rsidR="00682EEB" w:rsidRDefault="00682EEB" w:rsidP="00110348">
      <w:pPr>
        <w:pBdr>
          <w:bottom w:val="single" w:sz="4" w:space="31" w:color="FFFFFF"/>
        </w:pBdr>
        <w:spacing w:after="0" w:line="240" w:lineRule="auto"/>
        <w:jc w:val="both"/>
        <w:rPr>
          <w:rFonts w:ascii="Times New Roman" w:eastAsia="Calibri" w:hAnsi="Times New Roman" w:cs="Times New Roman"/>
          <w:b/>
          <w:sz w:val="24"/>
          <w:szCs w:val="24"/>
          <w:lang w:val="en-US"/>
        </w:rPr>
      </w:pPr>
      <w:hyperlink r:id="rId9" w:history="1">
        <w:r w:rsidRPr="00A966B0">
          <w:rPr>
            <w:rStyle w:val="a3"/>
            <w:rFonts w:ascii="Times New Roman" w:eastAsia="Calibri" w:hAnsi="Times New Roman" w:cs="Times New Roman"/>
            <w:b/>
            <w:sz w:val="24"/>
            <w:szCs w:val="24"/>
            <w:lang w:val="en-US"/>
          </w:rPr>
          <w:t>http://sc0010.korgalzhyn.aqmoedu.kz/public/files/2024/6/25/250624_170314_rup21-22.pdf</w:t>
        </w:r>
      </w:hyperlink>
    </w:p>
    <w:p w14:paraId="154C8C98" w14:textId="58536E9D" w:rsidR="00682EEB" w:rsidRDefault="00682EEB" w:rsidP="00110348">
      <w:pPr>
        <w:pBdr>
          <w:bottom w:val="single" w:sz="4" w:space="31" w:color="FFFFFF"/>
        </w:pBdr>
        <w:spacing w:after="0" w:line="240" w:lineRule="auto"/>
        <w:jc w:val="both"/>
        <w:rPr>
          <w:rFonts w:ascii="Times New Roman" w:eastAsia="Calibri" w:hAnsi="Times New Roman" w:cs="Times New Roman"/>
          <w:b/>
          <w:sz w:val="24"/>
          <w:szCs w:val="24"/>
          <w:lang w:val="en-US"/>
        </w:rPr>
      </w:pPr>
      <w:hyperlink r:id="rId10" w:history="1">
        <w:r w:rsidRPr="00A966B0">
          <w:rPr>
            <w:rStyle w:val="a3"/>
            <w:rFonts w:ascii="Times New Roman" w:eastAsia="Calibri" w:hAnsi="Times New Roman" w:cs="Times New Roman"/>
            <w:b/>
            <w:sz w:val="24"/>
            <w:szCs w:val="24"/>
            <w:lang w:val="en-US"/>
          </w:rPr>
          <w:t>http://sc0010.korgalzhyn.aqmoedu.kz/public/files/2024/6/25/250624_170447_22-23-rup.pdf</w:t>
        </w:r>
      </w:hyperlink>
    </w:p>
    <w:p w14:paraId="36C5BD9A" w14:textId="0DD02610" w:rsidR="00682EEB" w:rsidRDefault="00682EEB" w:rsidP="00110348">
      <w:pPr>
        <w:pBdr>
          <w:bottom w:val="single" w:sz="4" w:space="31" w:color="FFFFFF"/>
        </w:pBdr>
        <w:spacing w:after="0" w:line="240" w:lineRule="auto"/>
        <w:jc w:val="both"/>
        <w:rPr>
          <w:rFonts w:ascii="Times New Roman" w:eastAsia="Calibri" w:hAnsi="Times New Roman" w:cs="Times New Roman"/>
          <w:b/>
          <w:sz w:val="24"/>
          <w:szCs w:val="24"/>
          <w:lang w:val="en-US"/>
        </w:rPr>
      </w:pPr>
      <w:hyperlink r:id="rId11" w:history="1">
        <w:r w:rsidRPr="00A966B0">
          <w:rPr>
            <w:rStyle w:val="a3"/>
            <w:rFonts w:ascii="Times New Roman" w:eastAsia="Calibri" w:hAnsi="Times New Roman" w:cs="Times New Roman"/>
            <w:b/>
            <w:sz w:val="24"/>
            <w:szCs w:val="24"/>
            <w:lang w:val="en-US"/>
          </w:rPr>
          <w:t>http://sc0010.korgalzhyn.aqmoedu.kz/public/files/2024/6/25/250624_170542_23-24-rup.pdf</w:t>
        </w:r>
      </w:hyperlink>
    </w:p>
    <w:p w14:paraId="13677F17" w14:textId="7509D9E4" w:rsidR="00682EEB" w:rsidRDefault="00682EEB" w:rsidP="00110348">
      <w:pPr>
        <w:pBdr>
          <w:bottom w:val="single" w:sz="4" w:space="31" w:color="FFFFFF"/>
        </w:pBdr>
        <w:spacing w:after="0" w:line="240" w:lineRule="auto"/>
        <w:jc w:val="both"/>
        <w:rPr>
          <w:rFonts w:ascii="Times New Roman" w:eastAsia="Calibri" w:hAnsi="Times New Roman" w:cs="Times New Roman"/>
          <w:b/>
          <w:sz w:val="24"/>
          <w:szCs w:val="24"/>
          <w:lang w:val="en-US"/>
        </w:rPr>
      </w:pPr>
      <w:hyperlink r:id="rId12" w:history="1">
        <w:r w:rsidRPr="00A966B0">
          <w:rPr>
            <w:rStyle w:val="a3"/>
            <w:rFonts w:ascii="Times New Roman" w:eastAsia="Calibri" w:hAnsi="Times New Roman" w:cs="Times New Roman"/>
            <w:b/>
            <w:sz w:val="24"/>
            <w:szCs w:val="24"/>
            <w:lang w:val="en-US"/>
          </w:rPr>
          <w:t>http://sc0010.korgalzhyn.aqmoedu.kz/public/files/2024/6/25/250624_185808_tup-dayarly.pdf</w:t>
        </w:r>
      </w:hyperlink>
    </w:p>
    <w:p w14:paraId="53611048" w14:textId="0AAC9B2A" w:rsidR="00682EEB" w:rsidRDefault="00682EEB" w:rsidP="00110348">
      <w:pPr>
        <w:pBdr>
          <w:bottom w:val="single" w:sz="4" w:space="31" w:color="FFFFFF"/>
        </w:pBdr>
        <w:spacing w:after="0" w:line="240" w:lineRule="auto"/>
        <w:jc w:val="both"/>
        <w:rPr>
          <w:rFonts w:ascii="Times New Roman" w:eastAsia="Calibri" w:hAnsi="Times New Roman" w:cs="Times New Roman"/>
          <w:b/>
          <w:sz w:val="24"/>
          <w:szCs w:val="24"/>
          <w:lang w:val="en-US"/>
        </w:rPr>
      </w:pPr>
      <w:hyperlink r:id="rId13" w:history="1">
        <w:r w:rsidRPr="00A966B0">
          <w:rPr>
            <w:rStyle w:val="a3"/>
            <w:rFonts w:ascii="Times New Roman" w:eastAsia="Calibri" w:hAnsi="Times New Roman" w:cs="Times New Roman"/>
            <w:b/>
            <w:sz w:val="24"/>
            <w:szCs w:val="24"/>
            <w:lang w:val="en-US"/>
          </w:rPr>
          <w:t>http://sc0010.korgalzhyn.aqmoedu.kz/public/files/2024/6/25/250624_190048_rup-2021-2022.pdf</w:t>
        </w:r>
      </w:hyperlink>
    </w:p>
    <w:p w14:paraId="18CB59D6" w14:textId="2CBFF101" w:rsidR="00682EEB" w:rsidRDefault="00A42CF0" w:rsidP="00110348">
      <w:pPr>
        <w:pBdr>
          <w:bottom w:val="single" w:sz="4" w:space="31" w:color="FFFFFF"/>
        </w:pBdr>
        <w:spacing w:after="0" w:line="240" w:lineRule="auto"/>
        <w:jc w:val="both"/>
        <w:rPr>
          <w:rFonts w:ascii="Times New Roman" w:eastAsia="Calibri" w:hAnsi="Times New Roman" w:cs="Times New Roman"/>
          <w:b/>
          <w:sz w:val="24"/>
          <w:szCs w:val="24"/>
          <w:lang w:val="en-US"/>
        </w:rPr>
      </w:pPr>
      <w:hyperlink r:id="rId14" w:history="1">
        <w:r w:rsidRPr="00A966B0">
          <w:rPr>
            <w:rStyle w:val="a3"/>
            <w:rFonts w:ascii="Times New Roman" w:eastAsia="Calibri" w:hAnsi="Times New Roman" w:cs="Times New Roman"/>
            <w:b/>
            <w:sz w:val="24"/>
            <w:szCs w:val="24"/>
            <w:lang w:val="en-US"/>
          </w:rPr>
          <w:t>http://sc0010.korgalzhyn.aqmoedu.kz/public/files/2024/6/25/250624_193916_rup-22-23-dayarly.pdf</w:t>
        </w:r>
      </w:hyperlink>
    </w:p>
    <w:p w14:paraId="3A667734" w14:textId="1A345447" w:rsidR="00A42CF0" w:rsidRDefault="00A42CF0" w:rsidP="00110348">
      <w:pPr>
        <w:pBdr>
          <w:bottom w:val="single" w:sz="4" w:space="31" w:color="FFFFFF"/>
        </w:pBdr>
        <w:spacing w:after="0" w:line="240" w:lineRule="auto"/>
        <w:jc w:val="both"/>
        <w:rPr>
          <w:rFonts w:ascii="Times New Roman" w:eastAsia="Calibri" w:hAnsi="Times New Roman" w:cs="Times New Roman"/>
          <w:b/>
          <w:sz w:val="24"/>
          <w:szCs w:val="24"/>
          <w:lang w:val="en-US"/>
        </w:rPr>
      </w:pPr>
      <w:hyperlink r:id="rId15" w:history="1">
        <w:r w:rsidRPr="00A966B0">
          <w:rPr>
            <w:rStyle w:val="a3"/>
            <w:rFonts w:ascii="Times New Roman" w:eastAsia="Calibri" w:hAnsi="Times New Roman" w:cs="Times New Roman"/>
            <w:b/>
            <w:sz w:val="24"/>
            <w:szCs w:val="24"/>
            <w:lang w:val="en-US"/>
          </w:rPr>
          <w:t>http://sc0010.korgalzhyn.aqmoedu.kz/public/files/2024/6/25/250624_193952_rup-23-24-dayarly.pdf</w:t>
        </w:r>
      </w:hyperlink>
    </w:p>
    <w:p w14:paraId="294828D4" w14:textId="77777777" w:rsidR="00A42CF0" w:rsidRPr="00682EEB" w:rsidRDefault="00A42CF0" w:rsidP="00110348">
      <w:pPr>
        <w:pBdr>
          <w:bottom w:val="single" w:sz="4" w:space="31" w:color="FFFFFF"/>
        </w:pBdr>
        <w:spacing w:after="0" w:line="240" w:lineRule="auto"/>
        <w:jc w:val="both"/>
        <w:rPr>
          <w:rFonts w:ascii="Times New Roman" w:eastAsia="Calibri" w:hAnsi="Times New Roman" w:cs="Times New Roman"/>
          <w:b/>
          <w:sz w:val="24"/>
          <w:szCs w:val="24"/>
          <w:lang w:val="en-US"/>
        </w:rPr>
      </w:pPr>
    </w:p>
    <w:p w14:paraId="3DD10721" w14:textId="64C6B249" w:rsidR="00110348" w:rsidRDefault="00110348" w:rsidP="00110348">
      <w:pPr>
        <w:pBdr>
          <w:bottom w:val="single" w:sz="4" w:space="31" w:color="FFFFFF"/>
        </w:pBdr>
        <w:spacing w:after="0" w:line="240" w:lineRule="auto"/>
        <w:jc w:val="both"/>
        <w:rPr>
          <w:rFonts w:ascii="Times New Roman" w:eastAsia="Calibri" w:hAnsi="Times New Roman" w:cs="Times New Roman"/>
          <w:b/>
          <w:sz w:val="24"/>
          <w:szCs w:val="24"/>
          <w:lang w:val="en-US"/>
        </w:rPr>
      </w:pPr>
      <w:r w:rsidRPr="00FB7401">
        <w:rPr>
          <w:rFonts w:ascii="Times New Roman" w:eastAsia="Calibri" w:hAnsi="Times New Roman" w:cs="Times New Roman"/>
          <w:b/>
          <w:sz w:val="24"/>
          <w:szCs w:val="24"/>
          <w:lang w:val="kk-KZ"/>
        </w:rPr>
        <w:t>2021-2022 оқу жылы</w:t>
      </w:r>
    </w:p>
    <w:p w14:paraId="023668F1" w14:textId="77777777" w:rsidR="00682EEB" w:rsidRPr="00682EEB" w:rsidRDefault="00682EEB" w:rsidP="00110348">
      <w:pPr>
        <w:pBdr>
          <w:bottom w:val="single" w:sz="4" w:space="31" w:color="FFFFFF"/>
        </w:pBdr>
        <w:spacing w:after="0" w:line="240" w:lineRule="auto"/>
        <w:jc w:val="both"/>
        <w:rPr>
          <w:rFonts w:ascii="Times New Roman" w:eastAsia="Calibri" w:hAnsi="Times New Roman" w:cs="Times New Roman"/>
          <w:b/>
          <w:sz w:val="24"/>
          <w:szCs w:val="24"/>
          <w:lang w:val="en-US"/>
        </w:rPr>
      </w:pPr>
    </w:p>
    <w:p w14:paraId="170B4D17" w14:textId="77777777" w:rsidR="00110348"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lastRenderedPageBreak/>
        <w:t xml:space="preserve">2021-2022 оқу жылы кезеңінде мектепке дейінгі тәрбие мен оқытудың мазмұны Қазақстан Республикасы Білім және ғылым министрінің 5 мамырдағы «Мектепке дейінгі тәрбие мен оқытудың мемлекеттік жалпыға міндетті стандартының» талаптарына </w:t>
      </w:r>
      <w:r w:rsidR="00081784" w:rsidRPr="00FB7401">
        <w:rPr>
          <w:rFonts w:ascii="Times New Roman" w:eastAsia="Calibri" w:hAnsi="Times New Roman" w:cs="Times New Roman"/>
          <w:sz w:val="24"/>
          <w:szCs w:val="24"/>
          <w:lang w:val="kk-KZ"/>
        </w:rPr>
        <w:t>сәйкес жүзеге асырылады. 2020 №</w:t>
      </w:r>
      <w:r w:rsidRPr="00FB7401">
        <w:rPr>
          <w:rFonts w:ascii="Times New Roman" w:eastAsia="Calibri" w:hAnsi="Times New Roman" w:cs="Times New Roman"/>
          <w:sz w:val="24"/>
          <w:szCs w:val="24"/>
          <w:lang w:val="kk-KZ"/>
        </w:rPr>
        <w:t xml:space="preserve"> 182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w:t>
      </w:r>
      <w:r w:rsidR="00081784" w:rsidRPr="00FB7401">
        <w:rPr>
          <w:rFonts w:ascii="Times New Roman" w:eastAsia="Calibri" w:hAnsi="Times New Roman" w:cs="Times New Roman"/>
          <w:sz w:val="24"/>
          <w:szCs w:val="24"/>
          <w:lang w:val="kk-KZ"/>
        </w:rPr>
        <w:t xml:space="preserve">інің 2018 жылғы 31 қазандағы № </w:t>
      </w:r>
      <w:r w:rsidRPr="00FB7401">
        <w:rPr>
          <w:rFonts w:ascii="Times New Roman" w:eastAsia="Calibri" w:hAnsi="Times New Roman" w:cs="Times New Roman"/>
          <w:sz w:val="24"/>
          <w:szCs w:val="24"/>
          <w:lang w:val="kk-KZ"/>
        </w:rPr>
        <w:t>604 бұйрығына өзгерістер мен толықтырулар енгізу туралы» (бұдан әрі – Білім беру) Стандарт ретінде) және «Денсаулық», «Қарым-қатынас», «Таным», «Шығармашылық» және «Қоғам» 5 білім беру саласы бойынша құзыреттіліктерді қалыптастыруға бағытталған.</w:t>
      </w:r>
    </w:p>
    <w:p w14:paraId="27992580" w14:textId="77777777" w:rsidR="00110348"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ҚБЖ Қазақстан Республикасы Үкіметінің 2018 жылғы 31 қазандағы № 604 қаулысымен бекітілген Мемлекеттік жалпыға міндетті білім беру стандарты (1-қосымша) және «Мектепке дейінгі тәрбие мен оқытудың үлгілік оқу жоспары» негізінде әзірленді. Қазақстан Республикасы Білім және ғылым министрлігінің</w:t>
      </w:r>
      <w:r w:rsidR="00081784" w:rsidRPr="00FB7401">
        <w:rPr>
          <w:rFonts w:ascii="Times New Roman" w:eastAsia="Calibri" w:hAnsi="Times New Roman" w:cs="Times New Roman"/>
          <w:sz w:val="24"/>
          <w:szCs w:val="24"/>
          <w:lang w:val="kk-KZ"/>
        </w:rPr>
        <w:t xml:space="preserve"> 2012 жылғы 12 желтоқсандағы № </w:t>
      </w:r>
      <w:r w:rsidRPr="00FB7401">
        <w:rPr>
          <w:rFonts w:ascii="Times New Roman" w:eastAsia="Calibri" w:hAnsi="Times New Roman" w:cs="Times New Roman"/>
          <w:sz w:val="24"/>
          <w:szCs w:val="24"/>
          <w:lang w:val="kk-KZ"/>
        </w:rPr>
        <w:t xml:space="preserve">557 (өзгертулер мен </w:t>
      </w:r>
      <w:r w:rsidR="00081784" w:rsidRPr="00FB7401">
        <w:rPr>
          <w:rFonts w:ascii="Times New Roman" w:eastAsia="Calibri" w:hAnsi="Times New Roman" w:cs="Times New Roman"/>
          <w:sz w:val="24"/>
          <w:szCs w:val="24"/>
          <w:lang w:val="kk-KZ"/>
        </w:rPr>
        <w:t>толықтырулармен 12.05.2020 ж. №</w:t>
      </w:r>
      <w:r w:rsidRPr="00FB7401">
        <w:rPr>
          <w:rFonts w:ascii="Times New Roman" w:eastAsia="Calibri" w:hAnsi="Times New Roman" w:cs="Times New Roman"/>
          <w:sz w:val="24"/>
          <w:szCs w:val="24"/>
          <w:lang w:val="kk-KZ"/>
        </w:rPr>
        <w:t xml:space="preserve"> 195) және мектепке дейінгі білім беру ұйымдарында білім беру процесін ұйымдастыру ерекшеліктерін көрсетеді.</w:t>
      </w:r>
    </w:p>
    <w:p w14:paraId="3940778B" w14:textId="77777777" w:rsidR="00110348"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Мектепке дейінгі тәрбие мен оқытудың үлгілік оқу жоспарында көзделген білім беру мазмұнының базалық құрамдас бөлігі толығымен сақталды.</w:t>
      </w:r>
    </w:p>
    <w:p w14:paraId="7936D361" w14:textId="77777777" w:rsidR="00110348"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Жұмыс оқу жоспары ұйымдастырылған оқу әрекетін қарастырады.Оқу жүктемесінің максималды көлемі:</w:t>
      </w:r>
    </w:p>
    <w:p w14:paraId="47581FCE" w14:textId="77777777" w:rsidR="00110348"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ортаңғы топ (3 жастан бастап) – 11,5 сағат және ауыспалы компонент 0,5 сағат, барлығы – 12 сағат;</w:t>
      </w:r>
    </w:p>
    <w:p w14:paraId="1AC90D83" w14:textId="77777777" w:rsidR="00110348"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жоғары топ (4 жастан бастап) – 12,5 сағат және ауыспалы компонент 1,5 сағат, барлығы – 14 сағат;</w:t>
      </w:r>
    </w:p>
    <w:p w14:paraId="2E180EBE" w14:textId="77777777" w:rsidR="00110348"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мектепалды даярлық тобы (5 жастан бастап балалар) – 18 сағат және вариативті компонент 2 сағат, барлығы – 20 сағат</w:t>
      </w:r>
    </w:p>
    <w:p w14:paraId="6BFA52AE" w14:textId="77777777" w:rsidR="00110348"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Білім беру мазмұнының вариативті құрамдас бөлігі мектепке дейінгі тәрбие мен оқытудың үлгілік оқу жоспарында көзделген орта топ үшін 0,5 сағат және жоғары топ үшін 1,5 сағат, мектепалды даярлық тобы үшін 2 сағат болып айқындалады.</w:t>
      </w:r>
    </w:p>
    <w:p w14:paraId="7D42DE3C" w14:textId="77777777" w:rsidR="00110348"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Оқушылардың жалпы дамытушылық дайындығын қамтамасыз ету үшін, балалардың қызығушылықтары мен қажеттіліктерін ескере отырып, олардың шығармашылық дамуы үшін РЭҚ вариативті компонентінің сағаттары пайдаланылды.</w:t>
      </w:r>
    </w:p>
    <w:p w14:paraId="09549BE9" w14:textId="77777777" w:rsidR="00110348" w:rsidRPr="00FB7401" w:rsidRDefault="00110348" w:rsidP="00110348">
      <w:pPr>
        <w:pBdr>
          <w:bottom w:val="single" w:sz="4" w:space="31" w:color="FFFFFF"/>
        </w:pBdr>
        <w:spacing w:after="0" w:line="240" w:lineRule="auto"/>
        <w:jc w:val="both"/>
        <w:rPr>
          <w:rFonts w:ascii="Times New Roman" w:eastAsia="Calibri" w:hAnsi="Times New Roman" w:cs="Times New Roman"/>
          <w:b/>
          <w:sz w:val="24"/>
          <w:szCs w:val="24"/>
          <w:lang w:val="kk-KZ"/>
        </w:rPr>
      </w:pPr>
      <w:r w:rsidRPr="00FB7401">
        <w:rPr>
          <w:rFonts w:ascii="Times New Roman" w:eastAsia="Calibri" w:hAnsi="Times New Roman" w:cs="Times New Roman"/>
          <w:b/>
          <w:sz w:val="24"/>
          <w:szCs w:val="24"/>
          <w:lang w:val="kk-KZ"/>
        </w:rPr>
        <w:t>2022-2023 оқу жылы</w:t>
      </w:r>
    </w:p>
    <w:p w14:paraId="0DEDF3B8" w14:textId="77777777" w:rsidR="00110348"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Мектепке дейінгі тәрбие Қазақстан Республикасы Білім және ғылым министрінің бұйрықтарымен айқындалады. Мектепке дейінгі тәрбие мен оқытудың мазмұны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бұйрығының талаптарына сәйкес жүзеге асырылады. Қазақстан Республикасы Білім министрінің 2022 жылғы 3 тамыздағы № 348 бұйрығы.</w:t>
      </w:r>
      <w:r w:rsidR="00AB120D">
        <w:rPr>
          <w:rFonts w:ascii="Times New Roman" w:eastAsia="Calibri" w:hAnsi="Times New Roman" w:cs="Times New Roman"/>
          <w:sz w:val="24"/>
          <w:szCs w:val="24"/>
          <w:lang w:val="kk-KZ"/>
        </w:rPr>
        <w:t xml:space="preserve"> 2022-2023 оқу жылында «Қараегін</w:t>
      </w:r>
      <w:r w:rsidRPr="00FB7401">
        <w:rPr>
          <w:rFonts w:ascii="Times New Roman" w:eastAsia="Calibri" w:hAnsi="Times New Roman" w:cs="Times New Roman"/>
          <w:sz w:val="24"/>
          <w:szCs w:val="24"/>
          <w:lang w:val="kk-KZ"/>
        </w:rPr>
        <w:t xml:space="preserve"> ауылындағы</w:t>
      </w:r>
      <w:r w:rsidR="00AB120D">
        <w:rPr>
          <w:rFonts w:ascii="Times New Roman" w:eastAsia="Calibri" w:hAnsi="Times New Roman" w:cs="Times New Roman"/>
          <w:sz w:val="24"/>
          <w:szCs w:val="24"/>
          <w:lang w:val="kk-KZ"/>
        </w:rPr>
        <w:t xml:space="preserve"> Ш.Уәлиханов</w:t>
      </w:r>
      <w:r w:rsidR="007815AA">
        <w:rPr>
          <w:rFonts w:ascii="Times New Roman" w:eastAsia="Calibri" w:hAnsi="Times New Roman" w:cs="Times New Roman"/>
          <w:sz w:val="24"/>
          <w:szCs w:val="24"/>
          <w:lang w:val="kk-KZ"/>
        </w:rPr>
        <w:t xml:space="preserve"> атындағы</w:t>
      </w:r>
      <w:r w:rsidRPr="00FB7401">
        <w:rPr>
          <w:rFonts w:ascii="Times New Roman" w:eastAsia="Calibri" w:hAnsi="Times New Roman" w:cs="Times New Roman"/>
          <w:sz w:val="24"/>
          <w:szCs w:val="24"/>
          <w:lang w:val="kk-KZ"/>
        </w:rPr>
        <w:t xml:space="preserve"> жалпы</w:t>
      </w:r>
      <w:r w:rsidR="007815AA">
        <w:rPr>
          <w:rFonts w:ascii="Times New Roman" w:eastAsia="Calibri" w:hAnsi="Times New Roman" w:cs="Times New Roman"/>
          <w:sz w:val="24"/>
          <w:szCs w:val="24"/>
          <w:lang w:val="kk-KZ"/>
        </w:rPr>
        <w:t xml:space="preserve"> орта білім беретін мектебі</w:t>
      </w:r>
      <w:r w:rsidRPr="00FB7401">
        <w:rPr>
          <w:rFonts w:ascii="Times New Roman" w:eastAsia="Calibri" w:hAnsi="Times New Roman" w:cs="Times New Roman"/>
          <w:sz w:val="24"/>
          <w:szCs w:val="24"/>
          <w:lang w:val="kk-KZ"/>
        </w:rPr>
        <w:t>» КММ жанындағы шағын орталықта мектепке дейінгі тәрбие мен оқытуды жоспарлау жүзеге асырылады. Қазақстан Республикасы Білім минист</w:t>
      </w:r>
      <w:r w:rsidR="00081784" w:rsidRPr="00FB7401">
        <w:rPr>
          <w:rFonts w:ascii="Times New Roman" w:eastAsia="Calibri" w:hAnsi="Times New Roman" w:cs="Times New Roman"/>
          <w:sz w:val="24"/>
          <w:szCs w:val="24"/>
          <w:lang w:val="kk-KZ"/>
        </w:rPr>
        <w:t>рінің 2022 жылғы 03 тамыздағы №</w:t>
      </w:r>
      <w:r w:rsidRPr="00FB7401">
        <w:rPr>
          <w:rFonts w:ascii="Times New Roman" w:eastAsia="Calibri" w:hAnsi="Times New Roman" w:cs="Times New Roman"/>
          <w:sz w:val="24"/>
          <w:szCs w:val="24"/>
          <w:lang w:val="kk-KZ"/>
        </w:rPr>
        <w:t xml:space="preserve"> 348 бұйрығымен бекітілген Мемлекеттік жалпыға міндетті білім беру стандартының негізінде</w:t>
      </w:r>
    </w:p>
    <w:p w14:paraId="7CAB848D" w14:textId="77777777" w:rsidR="00110348"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Апталық оқу жүктемесінің көлемі «Мектепке дейінгі тәрбие мен оқытудың үлгілік оқу жоспарын бекіту туралы» Қазақстан Республикасы Білім және ғылым министрінің 2012 жылғы 20 желтоқсандағы 2022-2023 оқу жылы</w:t>
      </w:r>
    </w:p>
    <w:p w14:paraId="5B090397" w14:textId="77777777" w:rsidR="00110348"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 xml:space="preserve">Мектепке дейінгі тәрбие Қазақстан Республикасы Білім және ғылым министрінің бұйрықтарымен айқындалады. Мектепке дейінгі тәрбие мен оқытудың мазмұны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бұйрығының талаптарына сәйкес жүзеге асырылады. Қазақстан Республикасы Білім министрінің 2022 жылғы 3 тамыздағы № 348 бұйрығы. 2022-2023 оқу жылында </w:t>
      </w:r>
      <w:r w:rsidR="00AB120D">
        <w:rPr>
          <w:rFonts w:ascii="Times New Roman" w:eastAsia="Calibri" w:hAnsi="Times New Roman" w:cs="Times New Roman"/>
          <w:sz w:val="24"/>
          <w:szCs w:val="24"/>
          <w:lang w:val="kk-KZ"/>
        </w:rPr>
        <w:t>жылында «Қараегін</w:t>
      </w:r>
      <w:r w:rsidR="007815AA" w:rsidRPr="00FB7401">
        <w:rPr>
          <w:rFonts w:ascii="Times New Roman" w:eastAsia="Calibri" w:hAnsi="Times New Roman" w:cs="Times New Roman"/>
          <w:sz w:val="24"/>
          <w:szCs w:val="24"/>
          <w:lang w:val="kk-KZ"/>
        </w:rPr>
        <w:t xml:space="preserve"> ауылындағы</w:t>
      </w:r>
      <w:r w:rsidR="00AB120D">
        <w:rPr>
          <w:rFonts w:ascii="Times New Roman" w:eastAsia="Calibri" w:hAnsi="Times New Roman" w:cs="Times New Roman"/>
          <w:sz w:val="24"/>
          <w:szCs w:val="24"/>
          <w:lang w:val="kk-KZ"/>
        </w:rPr>
        <w:t xml:space="preserve"> Ш.Уәлиханов</w:t>
      </w:r>
      <w:r w:rsidR="007815AA">
        <w:rPr>
          <w:rFonts w:ascii="Times New Roman" w:eastAsia="Calibri" w:hAnsi="Times New Roman" w:cs="Times New Roman"/>
          <w:sz w:val="24"/>
          <w:szCs w:val="24"/>
          <w:lang w:val="kk-KZ"/>
        </w:rPr>
        <w:t xml:space="preserve"> атындағы</w:t>
      </w:r>
      <w:r w:rsidR="007815AA" w:rsidRPr="00FB7401">
        <w:rPr>
          <w:rFonts w:ascii="Times New Roman" w:eastAsia="Calibri" w:hAnsi="Times New Roman" w:cs="Times New Roman"/>
          <w:sz w:val="24"/>
          <w:szCs w:val="24"/>
          <w:lang w:val="kk-KZ"/>
        </w:rPr>
        <w:t xml:space="preserve"> жалпы</w:t>
      </w:r>
      <w:r w:rsidR="007815AA">
        <w:rPr>
          <w:rFonts w:ascii="Times New Roman" w:eastAsia="Calibri" w:hAnsi="Times New Roman" w:cs="Times New Roman"/>
          <w:sz w:val="24"/>
          <w:szCs w:val="24"/>
          <w:lang w:val="kk-KZ"/>
        </w:rPr>
        <w:t xml:space="preserve"> орта білім беретін мектебі</w:t>
      </w:r>
      <w:r w:rsidR="007815AA" w:rsidRPr="00FB7401">
        <w:rPr>
          <w:rFonts w:ascii="Times New Roman" w:eastAsia="Calibri" w:hAnsi="Times New Roman" w:cs="Times New Roman"/>
          <w:sz w:val="24"/>
          <w:szCs w:val="24"/>
          <w:lang w:val="kk-KZ"/>
        </w:rPr>
        <w:t xml:space="preserve">» КММ </w:t>
      </w:r>
      <w:r w:rsidRPr="00FB7401">
        <w:rPr>
          <w:rFonts w:ascii="Times New Roman" w:eastAsia="Calibri" w:hAnsi="Times New Roman" w:cs="Times New Roman"/>
          <w:sz w:val="24"/>
          <w:szCs w:val="24"/>
          <w:lang w:val="kk-KZ"/>
        </w:rPr>
        <w:t>жанындағы шағын орталықта мектепке дейінгі тәрбие мен оқытуды жоспарлау жүзеге асырылады. Қазақстан Республикасы Білім министрі</w:t>
      </w:r>
      <w:r w:rsidR="00081784" w:rsidRPr="00FB7401">
        <w:rPr>
          <w:rFonts w:ascii="Times New Roman" w:eastAsia="Calibri" w:hAnsi="Times New Roman" w:cs="Times New Roman"/>
          <w:sz w:val="24"/>
          <w:szCs w:val="24"/>
          <w:lang w:val="kk-KZ"/>
        </w:rPr>
        <w:t>нің 2022 жылғы 03 тамыздағы № 3</w:t>
      </w:r>
      <w:r w:rsidRPr="00FB7401">
        <w:rPr>
          <w:rFonts w:ascii="Times New Roman" w:eastAsia="Calibri" w:hAnsi="Times New Roman" w:cs="Times New Roman"/>
          <w:sz w:val="24"/>
          <w:szCs w:val="24"/>
          <w:lang w:val="kk-KZ"/>
        </w:rPr>
        <w:t>48 бұйрығымен бекітілген Мемлекеттік жалпыға міндетті білім беру стандартының негізінде</w:t>
      </w:r>
    </w:p>
    <w:p w14:paraId="03DBA721" w14:textId="77777777" w:rsidR="00081784"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Апталық оқу жүктемесінің көлемі «Мектепке дейінгі тәрбие мен оқытудың үлгілік оқу жоспарын бекіту туралы» Қазақстан Республикасы Білім және ғылым министрінің 2012 жылғы 20 желт</w:t>
      </w:r>
      <w:r w:rsidR="009F4B0C" w:rsidRPr="00FB7401">
        <w:rPr>
          <w:rFonts w:ascii="Times New Roman" w:eastAsia="Calibri" w:hAnsi="Times New Roman" w:cs="Times New Roman"/>
          <w:sz w:val="24"/>
          <w:szCs w:val="24"/>
          <w:lang w:val="kk-KZ"/>
        </w:rPr>
        <w:t>оқсандағы №</w:t>
      </w:r>
      <w:r w:rsidRPr="00FB7401">
        <w:rPr>
          <w:rFonts w:ascii="Times New Roman" w:eastAsia="Calibri" w:hAnsi="Times New Roman" w:cs="Times New Roman"/>
          <w:sz w:val="24"/>
          <w:szCs w:val="24"/>
          <w:lang w:val="kk-KZ"/>
        </w:rPr>
        <w:t xml:space="preserve">557 бұйрығына өзгерістер енгізу туралы Қазақстан Республикасының мектепке дейінгі тәрбие мен </w:t>
      </w:r>
      <w:r w:rsidRPr="00FB7401">
        <w:rPr>
          <w:rFonts w:ascii="Times New Roman" w:eastAsia="Calibri" w:hAnsi="Times New Roman" w:cs="Times New Roman"/>
          <w:sz w:val="24"/>
          <w:szCs w:val="24"/>
          <w:lang w:val="kk-KZ"/>
        </w:rPr>
        <w:lastRenderedPageBreak/>
        <w:t xml:space="preserve">оқыту» және өзгерістер мен толықтырулар енгізу туралы Қазақстан Республикасы Білім министрінің 2022 </w:t>
      </w:r>
      <w:r w:rsidR="00081784" w:rsidRPr="00FB7401">
        <w:rPr>
          <w:rFonts w:ascii="Times New Roman" w:eastAsia="Calibri" w:hAnsi="Times New Roman" w:cs="Times New Roman"/>
          <w:sz w:val="24"/>
          <w:szCs w:val="24"/>
          <w:lang w:val="kk-KZ"/>
        </w:rPr>
        <w:t>жылғы 9 қыркүйектегі</w:t>
      </w:r>
    </w:p>
    <w:p w14:paraId="1CA7465A" w14:textId="77777777" w:rsidR="00110348" w:rsidRPr="00FB7401" w:rsidRDefault="00081784"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 xml:space="preserve"> №</w:t>
      </w:r>
      <w:r w:rsidR="00110348" w:rsidRPr="00FB7401">
        <w:rPr>
          <w:rFonts w:ascii="Times New Roman" w:eastAsia="Calibri" w:hAnsi="Times New Roman" w:cs="Times New Roman"/>
          <w:sz w:val="24"/>
          <w:szCs w:val="24"/>
          <w:lang w:val="kk-KZ"/>
        </w:rPr>
        <w:t xml:space="preserve"> 394 бұйрығы.</w:t>
      </w:r>
    </w:p>
    <w:p w14:paraId="5842A85C" w14:textId="77777777" w:rsidR="00110348"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Мектепалды даярлық топтарының балалары үшін – 5 күндік жүктеме үшін 20 сағат және негізгі оқу іс-әрекетінің ұзақтығы 25 минут 2022-2023 оқу жылы</w:t>
      </w:r>
    </w:p>
    <w:p w14:paraId="1041BE12" w14:textId="77777777" w:rsidR="009F4B0C"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Мектепке дейінгі тәрбие Қазақстан Республикасы Білім және ғылым министрінің бұйрықтарымен айқындалады. Мектепке дейінгі тәрбие мен оқытудың мазмұны «Мектепке дейінгі тәрбие мен оқытудың, бастауыш, негізгі орта және жалпы орта, техникалық және кәсіптік, орта білімнен кейінгі білім берудің мемлекеттік</w:t>
      </w:r>
      <w:r w:rsidR="009F4B0C" w:rsidRPr="00FB7401">
        <w:rPr>
          <w:rFonts w:ascii="Times New Roman" w:eastAsia="Calibri" w:hAnsi="Times New Roman" w:cs="Times New Roman"/>
          <w:sz w:val="24"/>
          <w:szCs w:val="24"/>
          <w:lang w:val="kk-KZ"/>
        </w:rPr>
        <w:t xml:space="preserve"> жалпыға міндетті стандарттарын </w:t>
      </w:r>
      <w:r w:rsidRPr="00FB7401">
        <w:rPr>
          <w:rFonts w:ascii="Times New Roman" w:eastAsia="Calibri" w:hAnsi="Times New Roman" w:cs="Times New Roman"/>
          <w:sz w:val="24"/>
          <w:szCs w:val="24"/>
          <w:lang w:val="kk-KZ"/>
        </w:rPr>
        <w:t xml:space="preserve">бекіту туралы» бұйрығының талаптарына сәйкес жүзеге асырылады. </w:t>
      </w:r>
    </w:p>
    <w:p w14:paraId="45257A8D" w14:textId="77777777" w:rsidR="00110348"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Қазақстан Республикасы Білім министрінің 2022 жылғы 3 тамыздағы № 348 бұйрығы.</w:t>
      </w:r>
      <w:r w:rsidR="008510DA">
        <w:rPr>
          <w:rFonts w:ascii="Times New Roman" w:eastAsia="Calibri" w:hAnsi="Times New Roman" w:cs="Times New Roman"/>
          <w:sz w:val="24"/>
          <w:szCs w:val="24"/>
          <w:lang w:val="kk-KZ"/>
        </w:rPr>
        <w:t xml:space="preserve"> 2022-2023 оқу жылында «Қараегін</w:t>
      </w:r>
      <w:r w:rsidRPr="00FB7401">
        <w:rPr>
          <w:rFonts w:ascii="Times New Roman" w:eastAsia="Calibri" w:hAnsi="Times New Roman" w:cs="Times New Roman"/>
          <w:sz w:val="24"/>
          <w:szCs w:val="24"/>
          <w:lang w:val="kk-KZ"/>
        </w:rPr>
        <w:t xml:space="preserve"> ауылындағы</w:t>
      </w:r>
      <w:r w:rsidR="008510DA">
        <w:rPr>
          <w:rFonts w:ascii="Times New Roman" w:eastAsia="Calibri" w:hAnsi="Times New Roman" w:cs="Times New Roman"/>
          <w:sz w:val="24"/>
          <w:szCs w:val="24"/>
          <w:lang w:val="kk-KZ"/>
        </w:rPr>
        <w:t xml:space="preserve"> Ш.Уәлиханов</w:t>
      </w:r>
      <w:r w:rsidR="007815AA">
        <w:rPr>
          <w:rFonts w:ascii="Times New Roman" w:eastAsia="Calibri" w:hAnsi="Times New Roman" w:cs="Times New Roman"/>
          <w:sz w:val="24"/>
          <w:szCs w:val="24"/>
          <w:lang w:val="kk-KZ"/>
        </w:rPr>
        <w:t xml:space="preserve"> атындағы</w:t>
      </w:r>
      <w:r w:rsidRPr="00FB7401">
        <w:rPr>
          <w:rFonts w:ascii="Times New Roman" w:eastAsia="Calibri" w:hAnsi="Times New Roman" w:cs="Times New Roman"/>
          <w:sz w:val="24"/>
          <w:szCs w:val="24"/>
          <w:lang w:val="kk-KZ"/>
        </w:rPr>
        <w:t xml:space="preserve"> жалпы</w:t>
      </w:r>
      <w:r w:rsidR="007815AA">
        <w:rPr>
          <w:rFonts w:ascii="Times New Roman" w:eastAsia="Calibri" w:hAnsi="Times New Roman" w:cs="Times New Roman"/>
          <w:sz w:val="24"/>
          <w:szCs w:val="24"/>
          <w:lang w:val="kk-KZ"/>
        </w:rPr>
        <w:t xml:space="preserve"> орта  білім беретін мектебі</w:t>
      </w:r>
      <w:r w:rsidRPr="00FB7401">
        <w:rPr>
          <w:rFonts w:ascii="Times New Roman" w:eastAsia="Calibri" w:hAnsi="Times New Roman" w:cs="Times New Roman"/>
          <w:sz w:val="24"/>
          <w:szCs w:val="24"/>
          <w:lang w:val="kk-KZ"/>
        </w:rPr>
        <w:t>» КММ жанындағы шағын орталықта мектепке дейінгі тәрбие мен оқытуды жоспарлау жүзеге асырылады. Қазақстан Республикасы Білім минист</w:t>
      </w:r>
      <w:r w:rsidR="00081784" w:rsidRPr="00FB7401">
        <w:rPr>
          <w:rFonts w:ascii="Times New Roman" w:eastAsia="Calibri" w:hAnsi="Times New Roman" w:cs="Times New Roman"/>
          <w:sz w:val="24"/>
          <w:szCs w:val="24"/>
          <w:lang w:val="kk-KZ"/>
        </w:rPr>
        <w:t>рінің 2022 жылғы 03 тамыздағы №</w:t>
      </w:r>
      <w:r w:rsidRPr="00FB7401">
        <w:rPr>
          <w:rFonts w:ascii="Times New Roman" w:eastAsia="Calibri" w:hAnsi="Times New Roman" w:cs="Times New Roman"/>
          <w:sz w:val="24"/>
          <w:szCs w:val="24"/>
          <w:lang w:val="kk-KZ"/>
        </w:rPr>
        <w:t xml:space="preserve"> 348 бұйрығымен бекітілген Мемлекеттік жалпыға міндетті білім беру стандартының негізінде</w:t>
      </w:r>
    </w:p>
    <w:p w14:paraId="49DB4E09" w14:textId="77777777" w:rsidR="00081784"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Апталық оқу жүктемесінің көлемі «Мектепке дейінгі тәрбие мен оқытудың үлгілік оқу жоспарын бекіту туралы» Қазақстан Республикасы Білім және ғылым министрінің 2012 жылғы 20 желтоқсандағы №557 бұйрығына өзгерістер енгізу туралы Қазақстан Республикасының мектепке дейінгі тәрбие мен оқыту» және өзгерістер мен толықтырулар енгізу туралы Қазақстан Республикасы Білім министрін</w:t>
      </w:r>
      <w:r w:rsidR="00081784" w:rsidRPr="00FB7401">
        <w:rPr>
          <w:rFonts w:ascii="Times New Roman" w:eastAsia="Calibri" w:hAnsi="Times New Roman" w:cs="Times New Roman"/>
          <w:sz w:val="24"/>
          <w:szCs w:val="24"/>
          <w:lang w:val="kk-KZ"/>
        </w:rPr>
        <w:t>ің 2022 жылғы 9 қыркүйектегі</w:t>
      </w:r>
    </w:p>
    <w:p w14:paraId="7D4D8ECD" w14:textId="77777777" w:rsidR="00110348" w:rsidRPr="00FB7401" w:rsidRDefault="00081784"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 xml:space="preserve"> № </w:t>
      </w:r>
      <w:r w:rsidR="00110348" w:rsidRPr="00FB7401">
        <w:rPr>
          <w:rFonts w:ascii="Times New Roman" w:eastAsia="Calibri" w:hAnsi="Times New Roman" w:cs="Times New Roman"/>
          <w:sz w:val="24"/>
          <w:szCs w:val="24"/>
          <w:lang w:val="kk-KZ"/>
        </w:rPr>
        <w:t>394 бұйрығы.</w:t>
      </w:r>
    </w:p>
    <w:p w14:paraId="236C3F04" w14:textId="77777777" w:rsidR="00110348"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 xml:space="preserve">Мектепалды даярлық топтарының балалары үшін – 5 күндік жүктеме үшін 20 сағат және негізгі оқу іс-әрекетінің ұзақтығы 25 минут №557 бұйрығына өзгерістер енгізу туралы Қазақстан Республикасының мектепке дейінгі тәрбие мен оқыту» және өзгерістер мен толықтырулар енгізу туралы Қазақстан Республикасы Білім министрінің 2022 жылғы 9 қыркүйектегі </w:t>
      </w:r>
    </w:p>
    <w:p w14:paraId="0ABA4FB4" w14:textId="77777777" w:rsidR="00110348"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 394 бұйрығы.</w:t>
      </w:r>
    </w:p>
    <w:p w14:paraId="2890584D" w14:textId="77777777" w:rsidR="00110348" w:rsidRPr="00FB7401" w:rsidRDefault="00110348" w:rsidP="00110348">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Мектепалды даярлық топтарының балалары үшін – 5 күндік жүктеме үшін 20 сағат және негізгі оқу іс-әрекетінің ұзақтығы 25 минут.</w:t>
      </w:r>
    </w:p>
    <w:p w14:paraId="44984662" w14:textId="77777777" w:rsidR="009F4B0C" w:rsidRPr="00FB7401" w:rsidRDefault="009F4B0C" w:rsidP="009F4B0C">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Ұйымдастырылған іс-әрекет – Қазақстан Республикасы Білім және ғылым министрінің міндетін атқарушының бұйрығымен бекітілген Мектепке дейінгі тәрбие мен оқытудың үлгілік оқу бағдарламасының мазмұнын іске асыру мақсатында педагогтың күндізгі уақытта балалар іс-әрекетінің әртүрлі түрлері арқылы ойын түрінде ұйымдастыратын кіріктірілген сабақ. «Мектепке дейінгі тәрбие мен оқытудың үлгілік оқу бағдарламаларын бекіту туралы»</w:t>
      </w:r>
      <w:r w:rsidR="00081784" w:rsidRPr="00FB7401">
        <w:rPr>
          <w:rFonts w:ascii="Times New Roman" w:eastAsia="Calibri" w:hAnsi="Times New Roman" w:cs="Times New Roman"/>
          <w:sz w:val="24"/>
          <w:szCs w:val="24"/>
          <w:lang w:val="kk-KZ"/>
        </w:rPr>
        <w:t xml:space="preserve"> 2016 жылғы 12 тамыздағы № </w:t>
      </w:r>
      <w:r w:rsidRPr="00FB7401">
        <w:rPr>
          <w:rFonts w:ascii="Times New Roman" w:eastAsia="Calibri" w:hAnsi="Times New Roman" w:cs="Times New Roman"/>
          <w:sz w:val="24"/>
          <w:szCs w:val="24"/>
          <w:lang w:val="kk-KZ"/>
        </w:rPr>
        <w:t>499 Қазақстан Республикасы Білім министр</w:t>
      </w:r>
      <w:r w:rsidR="00081784" w:rsidRPr="00FB7401">
        <w:rPr>
          <w:rFonts w:ascii="Times New Roman" w:eastAsia="Calibri" w:hAnsi="Times New Roman" w:cs="Times New Roman"/>
          <w:sz w:val="24"/>
          <w:szCs w:val="24"/>
          <w:lang w:val="kk-KZ"/>
        </w:rPr>
        <w:t xml:space="preserve">інің 2022 жылғы 14 қазандағы № </w:t>
      </w:r>
      <w:r w:rsidRPr="00FB7401">
        <w:rPr>
          <w:rFonts w:ascii="Times New Roman" w:eastAsia="Calibri" w:hAnsi="Times New Roman" w:cs="Times New Roman"/>
          <w:sz w:val="24"/>
          <w:szCs w:val="24"/>
          <w:lang w:val="kk-KZ"/>
        </w:rPr>
        <w:t>422 бұйрығына өзгерістер мен толықтырулар енгізілді және көрсетіледі. мектепке дейінгі білім берудегі оқу-тәрбие процесін ұйымдастырудың ерекшеліктері, оның ішінде балалардың бойына қазақ халқының ұлттық құндылықтарын, отбасылық құндылықтарды, патриоттық сезімді, Отанға деген сүйіспеншілікті сіңіру, оларды әлеуметтік-мәдени нормалармен, ережелермен таныстыру міндеттері мектепке дейінгі ұйым жұмысының бағытын ескере отырып, қауіпсіз мінез-құлық.</w:t>
      </w:r>
    </w:p>
    <w:p w14:paraId="20D0F139" w14:textId="77777777" w:rsidR="009F4B0C" w:rsidRDefault="009F4B0C" w:rsidP="009F4B0C">
      <w:pPr>
        <w:pBdr>
          <w:bottom w:val="single" w:sz="4" w:space="31" w:color="FFFFFF"/>
        </w:pBdr>
        <w:spacing w:after="0" w:line="240" w:lineRule="auto"/>
        <w:jc w:val="both"/>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Мектеп жасына дейінгі балалардың жас ерекшеліктерін ескере отырып, күндізгі уақытта балалардың дене белсенділігіне уақыт бөлінеді. Күндізгі уақытта мемлекеттік тілді меңгеру үшін мұғалімге балалармен бірге Үлгілік бағдарламада белгіленген сөздік минимумын балалармен бірге зерделеу, балалардың әр түрлі іс-әрекет түрлерінде оқушылардың ауызша үйлесімді сөйлеуін дамыту, сонымен қатар қазақ халқының мәдениетімен, салт-дәстүрімен таныстыру, белсенді сөздік қорын байыту, сөйлеу нормаларын, қарым-қатынас мәдениетін меңгерту. Балалардың жас ерекшеліктерін ескере отырып, күндізгі уақытта ән айтуға, музыка тыңдауға, ән жаттауға, импровизацияға, музыкалық және ырғақты қимылдарға, балалардың шуыл аспаптарында ойнауға және басқа да музыкалық іс-әрекет түрлеріне уақыт беріледі.</w:t>
      </w:r>
    </w:p>
    <w:p w14:paraId="0AC2E676" w14:textId="77777777" w:rsidR="007815AA" w:rsidRDefault="007815AA" w:rsidP="009F4B0C">
      <w:pPr>
        <w:pBdr>
          <w:bottom w:val="single" w:sz="4" w:space="31" w:color="FFFFFF"/>
        </w:pBdr>
        <w:spacing w:after="0" w:line="240" w:lineRule="auto"/>
        <w:jc w:val="both"/>
        <w:rPr>
          <w:rFonts w:ascii="Times New Roman" w:eastAsia="Calibri" w:hAnsi="Times New Roman" w:cs="Times New Roman"/>
          <w:b/>
          <w:sz w:val="24"/>
          <w:szCs w:val="24"/>
          <w:lang w:val="kk-KZ"/>
        </w:rPr>
      </w:pPr>
      <w:r w:rsidRPr="007815AA">
        <w:rPr>
          <w:rFonts w:ascii="Times New Roman" w:eastAsia="Calibri" w:hAnsi="Times New Roman" w:cs="Times New Roman"/>
          <w:b/>
          <w:sz w:val="24"/>
          <w:szCs w:val="24"/>
          <w:lang w:val="kk-KZ"/>
        </w:rPr>
        <w:t>2023-2024оқу жылы</w:t>
      </w:r>
    </w:p>
    <w:p w14:paraId="720FECAB" w14:textId="77777777" w:rsidR="007815AA" w:rsidRPr="007815AA" w:rsidRDefault="007815AA" w:rsidP="007815AA">
      <w:pPr>
        <w:spacing w:after="120"/>
        <w:rPr>
          <w:rFonts w:ascii="Times New Roman" w:hAnsi="Times New Roman" w:cs="Times New Roman"/>
          <w:sz w:val="24"/>
          <w:lang w:val="kk-KZ"/>
        </w:rPr>
      </w:pPr>
      <w:r>
        <w:rPr>
          <w:rFonts w:ascii="Times New Roman" w:hAnsi="Times New Roman" w:cs="Times New Roman"/>
          <w:sz w:val="28"/>
          <w:lang w:val="kk-KZ"/>
        </w:rPr>
        <w:lastRenderedPageBreak/>
        <w:t xml:space="preserve">  </w:t>
      </w:r>
      <w:r w:rsidRPr="007815AA">
        <w:rPr>
          <w:rFonts w:ascii="Times New Roman" w:hAnsi="Times New Roman" w:cs="Times New Roman"/>
          <w:sz w:val="24"/>
          <w:lang w:val="kk-KZ"/>
        </w:rPr>
        <w:t>Мектепке дейінгі тәрбие мен оқыту білім беру жүйесінің бастапқы деңгейі ретінде отбасында немесе бір жастан бастап бірінші сыныпқа қабылданғанға дейін мектепке дейінгі ұйымдарда жүзеге асырылады.</w:t>
      </w:r>
    </w:p>
    <w:p w14:paraId="67F757FA" w14:textId="77777777" w:rsidR="007815AA" w:rsidRDefault="007815AA" w:rsidP="007815AA">
      <w:pPr>
        <w:pBdr>
          <w:bottom w:val="single" w:sz="4" w:space="31" w:color="FFFFFF"/>
        </w:pBdr>
        <w:spacing w:after="0" w:line="240" w:lineRule="auto"/>
        <w:jc w:val="both"/>
        <w:rPr>
          <w:rFonts w:ascii="Times New Roman" w:hAnsi="Times New Roman" w:cs="Times New Roman"/>
          <w:sz w:val="24"/>
          <w:lang w:val="kk-KZ"/>
        </w:rPr>
      </w:pPr>
      <w:r w:rsidRPr="007815AA">
        <w:rPr>
          <w:rFonts w:ascii="Times New Roman" w:hAnsi="Times New Roman" w:cs="Times New Roman"/>
          <w:sz w:val="24"/>
          <w:lang w:val="kk-KZ"/>
        </w:rPr>
        <w:t xml:space="preserve">   Қазақстан Республикасы Үкіметінің 2021 жылғы 15 наурыздағы №137 қаулысымен бекітілген Мектепке дейінгі тәрбие мен оқытуды дамыту моделі (бұдан әрі – Модель) бекітілді [1] </w:t>
      </w:r>
    </w:p>
    <w:p w14:paraId="16F6F567" w14:textId="77777777" w:rsidR="007815AA" w:rsidRDefault="007815AA" w:rsidP="007815AA">
      <w:pPr>
        <w:pBdr>
          <w:bottom w:val="single" w:sz="4" w:space="31" w:color="FFFFFF"/>
        </w:pBdr>
        <w:spacing w:after="0" w:line="240" w:lineRule="auto"/>
        <w:jc w:val="both"/>
        <w:rPr>
          <w:rFonts w:ascii="Times New Roman" w:hAnsi="Times New Roman" w:cs="Times New Roman"/>
          <w:sz w:val="24"/>
          <w:lang w:val="kk-KZ"/>
        </w:rPr>
      </w:pPr>
      <w:r w:rsidRPr="007815AA">
        <w:rPr>
          <w:rFonts w:ascii="Times New Roman" w:hAnsi="Times New Roman" w:cs="Times New Roman"/>
          <w:sz w:val="24"/>
          <w:lang w:val="kk-KZ"/>
        </w:rPr>
        <w:t xml:space="preserve">Аталған Модельді іске асыру асыру әр баланың жас және жеке ерекшеліктерін ескере отырып, оқу жоспарлары мен бағдарламаларының икемділігін қамтамасыз ету арқылы педагогикалық процесті жетілдіру арқылы мектепке дейінгі тәрбие мен оқытудың мазмұнын трансформациялауға бағытталған.                                                          </w:t>
      </w:r>
    </w:p>
    <w:p w14:paraId="1B313342" w14:textId="77777777" w:rsidR="007815AA" w:rsidRDefault="007815AA" w:rsidP="007815AA">
      <w:pPr>
        <w:pBdr>
          <w:bottom w:val="single" w:sz="4" w:space="31" w:color="FFFFFF"/>
        </w:pBdr>
        <w:spacing w:after="0" w:line="240" w:lineRule="auto"/>
        <w:jc w:val="both"/>
        <w:rPr>
          <w:rFonts w:ascii="Times New Roman" w:hAnsi="Times New Roman" w:cs="Times New Roman"/>
          <w:sz w:val="24"/>
          <w:lang w:val="kk-KZ"/>
        </w:rPr>
      </w:pPr>
      <w:r w:rsidRPr="007815AA">
        <w:rPr>
          <w:rFonts w:ascii="Times New Roman" w:hAnsi="Times New Roman" w:cs="Times New Roman"/>
          <w:sz w:val="24"/>
          <w:lang w:val="kk-KZ"/>
        </w:rPr>
        <w:t>Моделді іске асыру шеңберінде Қазақстан Республикасы Оқу-ағарту министрінің 2022 жылғы 3 тамыздағы № 348 бұйрығымен Мектепке дейінгі тәрбие мен оқытудың мемлекеттік жалпыға міндетті стандарты (бұдан әрі – Стандарт) [2], Қазақстан Республикасы Оқу-ағарту министрінің 2022 жылғы 9 қыркүйектегі № 394 бұйрығымен Мектепке дейінгі тәрбие мен оқытудың үлгілік оқу жоспарлары [3] және Қазақстан Республикасы Оқу-ағарту министрінің 2022 жылғы 14 қазандағы №422 бұйрығымен Мектепке дейінгі тәрбие мен оқытудың үлгілік оқу бағдарламасы (бұдан әрі – Үлгілік бағдарлама) [4] мазмұны қайта қаралып бекітілді. Мектепке дейінгі тәрбие мен оқыту мазмұнын жүзеге асыру үшін Мектепке дейінгі тәрбие мен оқытудың үлгілік оқу бағдарламасына әдістемелік нұсқаулық (бұдан әрі – Нұсқаулық) [5] әзірленді. Сонымен қатар Үлгілік оқу бағдарламасының мазмұнын меңгерту бойынша мониторинг жүргізудің әдістемелік ұсынымдары әзірленді [6]. Қазақстан Республикасының мектепке дейінгі ұйымдарында және жалпы білім беретін мектептердің, лицейлер мен гимназиялардың мектепалды даярлық сыныптарында 2023-2024 оқу жылында тәрбиелеу-білім беру процесін ұйымдастыру туралы әдістемелік нұсқау хат Қазақстан Республикасының «Білім туралы» [8], «Педагог мәртебесі туралы» [9] Заңдары және Мектепке дейінгі тәрбие мен оқытуды дамыту моделі [1], Қазақстан Республикасында мектепке дейінгі, орта, техникалық және кәсіптік білім беруді дамытудың 2023-2029 жылдарға арналған тұжырымдамасы [10] негізінде әзірленген</w:t>
      </w:r>
    </w:p>
    <w:p w14:paraId="49881F5A" w14:textId="77777777" w:rsidR="007815AA" w:rsidRPr="007815AA" w:rsidRDefault="007815AA" w:rsidP="007815AA">
      <w:pPr>
        <w:pBdr>
          <w:bottom w:val="single" w:sz="4" w:space="31" w:color="FFFFFF"/>
        </w:pBdr>
        <w:spacing w:after="0" w:line="240" w:lineRule="auto"/>
        <w:jc w:val="both"/>
        <w:rPr>
          <w:rFonts w:ascii="Times New Roman" w:hAnsi="Times New Roman" w:cs="Times New Roman"/>
          <w:sz w:val="24"/>
          <w:lang w:val="kk-KZ"/>
        </w:rPr>
      </w:pPr>
      <w:r w:rsidRPr="007815AA">
        <w:rPr>
          <w:rFonts w:ascii="Times New Roman" w:hAnsi="Times New Roman" w:cs="Times New Roman"/>
          <w:sz w:val="24"/>
          <w:lang w:val="kk-KZ"/>
        </w:rPr>
        <w:t>Қазақстан Республикасының мектепке дейінгі ұйымдарында және жалпы білім беретін мектептердің, лицейлер мен гимназиялардың мектепалды даярлық сыныптарында 2023-2024 оқу жылында тәрбиелеу-білім беру процесін ұйымдастыру туралы әдістемелік нұсқау хат Қазақстан Республикасының «Білім туралы» [8], «Педагог мәртебесі туралы» [9] Заңдары және Мектепке дейінгі тәрбие мен оқытуды дамыту моделі [1], Қазақстан Республикасында мектепке дейінгі, орта, техникалық және кәсіптік білім беруді дамытудың 2023-2029 жылдарға арналған тұжырымдамасы [10] негізінде әзірленген</w:t>
      </w:r>
    </w:p>
    <w:p w14:paraId="06279844" w14:textId="77777777" w:rsidR="007815AA" w:rsidRPr="007815AA" w:rsidRDefault="007815AA" w:rsidP="007815AA">
      <w:pPr>
        <w:pBdr>
          <w:bottom w:val="single" w:sz="4" w:space="31" w:color="FFFFFF"/>
        </w:pBdr>
        <w:spacing w:after="0" w:line="240" w:lineRule="auto"/>
        <w:jc w:val="both"/>
        <w:rPr>
          <w:rFonts w:ascii="Times New Roman" w:eastAsia="Calibri" w:hAnsi="Times New Roman" w:cs="Times New Roman"/>
          <w:b/>
          <w:sz w:val="24"/>
          <w:szCs w:val="24"/>
          <w:lang w:val="kk-KZ"/>
        </w:rPr>
      </w:pPr>
      <w:r w:rsidRPr="007815AA">
        <w:rPr>
          <w:rFonts w:ascii="Times New Roman" w:hAnsi="Times New Roman" w:cs="Times New Roman"/>
          <w:sz w:val="24"/>
          <w:lang w:val="kk-KZ"/>
        </w:rPr>
        <w:t xml:space="preserve">   </w:t>
      </w:r>
      <w:r w:rsidR="004962D7">
        <w:rPr>
          <w:rFonts w:ascii="Times New Roman" w:hAnsi="Times New Roman" w:cs="Times New Roman"/>
          <w:sz w:val="24"/>
          <w:lang w:val="kk-KZ"/>
        </w:rPr>
        <w:t xml:space="preserve">  </w:t>
      </w:r>
    </w:p>
    <w:p w14:paraId="380910A4" w14:textId="77777777" w:rsidR="009F4B0C" w:rsidRPr="007815AA" w:rsidRDefault="009F4B0C" w:rsidP="009F4B0C">
      <w:pPr>
        <w:pBdr>
          <w:bottom w:val="single" w:sz="4" w:space="31" w:color="FFFFFF"/>
        </w:pBdr>
        <w:spacing w:after="0" w:line="240" w:lineRule="auto"/>
        <w:jc w:val="both"/>
        <w:rPr>
          <w:rFonts w:ascii="Times New Roman" w:eastAsia="Calibri" w:hAnsi="Times New Roman" w:cs="Times New Roman"/>
          <w:b/>
          <w:sz w:val="24"/>
          <w:szCs w:val="24"/>
          <w:lang w:val="kk-KZ"/>
        </w:rPr>
      </w:pPr>
    </w:p>
    <w:p w14:paraId="4ED0364C" w14:textId="77777777" w:rsidR="009F4B0C" w:rsidRPr="00FB7401" w:rsidRDefault="009F4B0C" w:rsidP="009F4B0C">
      <w:pPr>
        <w:pBdr>
          <w:bottom w:val="single" w:sz="4" w:space="31" w:color="FFFFFF"/>
        </w:pBdr>
        <w:spacing w:after="0" w:line="240" w:lineRule="auto"/>
        <w:jc w:val="both"/>
        <w:rPr>
          <w:rFonts w:ascii="Times New Roman" w:eastAsia="Calibri" w:hAnsi="Times New Roman" w:cs="Times New Roman"/>
          <w:b/>
          <w:sz w:val="24"/>
          <w:szCs w:val="24"/>
          <w:lang w:val="kk-KZ"/>
        </w:rPr>
      </w:pPr>
      <w:r w:rsidRPr="00FB7401">
        <w:rPr>
          <w:rFonts w:ascii="Times New Roman" w:eastAsia="Calibri" w:hAnsi="Times New Roman" w:cs="Times New Roman"/>
          <w:b/>
          <w:sz w:val="24"/>
          <w:szCs w:val="24"/>
          <w:lang w:val="kk-KZ"/>
        </w:rPr>
        <w:t>Мектепке дейінгі тәрбие мен оқытудың үлгілік оқу бағдарламасына сәйкес оқу қызметі жүзеге асырылады.</w:t>
      </w:r>
    </w:p>
    <w:p w14:paraId="24BFEFD5" w14:textId="77777777" w:rsidR="009F4B0C" w:rsidRPr="00FB7401" w:rsidRDefault="009F4B0C" w:rsidP="009F4B0C">
      <w:pPr>
        <w:pBdr>
          <w:bottom w:val="single" w:sz="4" w:space="31" w:color="FFFFFF"/>
        </w:pBdr>
        <w:spacing w:after="0" w:line="240" w:lineRule="auto"/>
        <w:jc w:val="both"/>
        <w:rPr>
          <w:rFonts w:ascii="Times New Roman" w:eastAsia="Calibri" w:hAnsi="Times New Roman" w:cs="Times New Roman"/>
          <w:b/>
          <w:sz w:val="24"/>
          <w:szCs w:val="24"/>
          <w:lang w:val="kk-KZ"/>
        </w:rPr>
      </w:pPr>
      <w:r w:rsidRPr="00FB7401">
        <w:rPr>
          <w:rFonts w:ascii="Times New Roman" w:eastAsia="Calibri" w:hAnsi="Times New Roman" w:cs="Times New Roman"/>
          <w:b/>
          <w:sz w:val="24"/>
          <w:szCs w:val="24"/>
          <w:lang w:val="kk-KZ"/>
        </w:rPr>
        <w:t>Ұзақ мерзімді жоспарлар, тоқсан тақырыптар, сабақ кестесі, есептік кезеңге күнделікті жұмыс жоспары әзірленіп бекітілді.</w:t>
      </w:r>
    </w:p>
    <w:p w14:paraId="72607945" w14:textId="77777777" w:rsidR="009F4B0C" w:rsidRPr="00FB7401" w:rsidRDefault="009F4B0C" w:rsidP="009F4B0C">
      <w:pPr>
        <w:pBdr>
          <w:bottom w:val="single" w:sz="4" w:space="31" w:color="FFFFFF"/>
        </w:pBdr>
        <w:spacing w:after="0" w:line="240" w:lineRule="auto"/>
        <w:jc w:val="both"/>
        <w:rPr>
          <w:rFonts w:ascii="Times New Roman" w:eastAsia="Calibri" w:hAnsi="Times New Roman" w:cs="Times New Roman"/>
          <w:b/>
          <w:sz w:val="24"/>
          <w:szCs w:val="24"/>
          <w:lang w:val="kk-KZ"/>
        </w:rPr>
      </w:pPr>
    </w:p>
    <w:p w14:paraId="7A19436D" w14:textId="77777777" w:rsidR="009F4B0C" w:rsidRPr="00FB7401" w:rsidRDefault="009F4B0C" w:rsidP="00CF66E7">
      <w:pPr>
        <w:pBdr>
          <w:bottom w:val="single" w:sz="4" w:space="31" w:color="FFFFFF"/>
        </w:pBdr>
        <w:spacing w:after="0" w:line="240" w:lineRule="auto"/>
        <w:jc w:val="both"/>
        <w:rPr>
          <w:rFonts w:ascii="Times New Roman" w:eastAsia="Calibri" w:hAnsi="Times New Roman" w:cs="Times New Roman"/>
          <w:b/>
          <w:sz w:val="24"/>
          <w:szCs w:val="24"/>
          <w:lang w:val="kk-KZ"/>
        </w:rPr>
      </w:pPr>
      <w:r w:rsidRPr="00FB7401">
        <w:rPr>
          <w:rFonts w:ascii="Times New Roman" w:eastAsia="Calibri" w:hAnsi="Times New Roman" w:cs="Times New Roman"/>
          <w:b/>
          <w:sz w:val="24"/>
          <w:szCs w:val="24"/>
          <w:lang w:val="kk-KZ"/>
        </w:rPr>
        <w:t>Перспективті жоспарлар</w:t>
      </w:r>
    </w:p>
    <w:p w14:paraId="033ACA96" w14:textId="3A4C0FA4" w:rsidR="00DF77E6" w:rsidRPr="000F0095" w:rsidRDefault="000F0095" w:rsidP="00DF77E6">
      <w:pPr>
        <w:pBdr>
          <w:bottom w:val="single" w:sz="4" w:space="31" w:color="FFFFFF"/>
        </w:pBdr>
        <w:spacing w:after="0" w:line="240" w:lineRule="auto"/>
        <w:jc w:val="both"/>
        <w:rPr>
          <w:rFonts w:ascii="Times New Roman" w:eastAsia="Calibri" w:hAnsi="Times New Roman" w:cs="Times New Roman"/>
          <w:b/>
          <w:sz w:val="24"/>
          <w:szCs w:val="24"/>
          <w:lang w:val="kk-KZ"/>
        </w:rPr>
      </w:pPr>
      <w:hyperlink r:id="rId16" w:history="1">
        <w:r w:rsidRPr="00A966B0">
          <w:rPr>
            <w:rStyle w:val="a3"/>
            <w:rFonts w:ascii="Times New Roman" w:eastAsia="Calibri" w:hAnsi="Times New Roman" w:cs="Times New Roman"/>
            <w:b/>
            <w:sz w:val="24"/>
            <w:szCs w:val="24"/>
            <w:lang w:val="kk-KZ"/>
          </w:rPr>
          <w:t>http://sc0010.korgalzhyn.aqmoedu.kz/public/files/2024/6/25/250624_161125_perspektivaly-ghospar21-22.pdf</w:t>
        </w:r>
      </w:hyperlink>
    </w:p>
    <w:p w14:paraId="51899871" w14:textId="21582E8E" w:rsidR="000F0095" w:rsidRPr="000F0095" w:rsidRDefault="000F0095" w:rsidP="00DF77E6">
      <w:pPr>
        <w:pBdr>
          <w:bottom w:val="single" w:sz="4" w:space="31" w:color="FFFFFF"/>
        </w:pBdr>
        <w:spacing w:after="0" w:line="240" w:lineRule="auto"/>
        <w:jc w:val="both"/>
        <w:rPr>
          <w:rFonts w:ascii="Times New Roman" w:eastAsia="Calibri" w:hAnsi="Times New Roman" w:cs="Times New Roman"/>
          <w:b/>
          <w:sz w:val="24"/>
          <w:szCs w:val="24"/>
          <w:lang w:val="kk-KZ"/>
        </w:rPr>
      </w:pPr>
      <w:hyperlink r:id="rId17" w:history="1">
        <w:r w:rsidRPr="00A966B0">
          <w:rPr>
            <w:rStyle w:val="a3"/>
            <w:rFonts w:ascii="Times New Roman" w:eastAsia="Calibri" w:hAnsi="Times New Roman" w:cs="Times New Roman"/>
            <w:b/>
            <w:sz w:val="24"/>
            <w:szCs w:val="24"/>
            <w:lang w:val="kk-KZ"/>
          </w:rPr>
          <w:t>http://sc0010.korgalzhyn.aqmoedu.kz/public/files/2024/6/25/250624_140229_perspektivaly-2022-2023.docx</w:t>
        </w:r>
      </w:hyperlink>
    </w:p>
    <w:p w14:paraId="5BFF52E2" w14:textId="388A9B09" w:rsidR="000F0095" w:rsidRPr="000F0095" w:rsidRDefault="000F0095" w:rsidP="00DF77E6">
      <w:pPr>
        <w:pBdr>
          <w:bottom w:val="single" w:sz="4" w:space="31" w:color="FFFFFF"/>
        </w:pBdr>
        <w:spacing w:after="0" w:line="240" w:lineRule="auto"/>
        <w:jc w:val="both"/>
        <w:rPr>
          <w:rFonts w:ascii="Times New Roman" w:eastAsia="Calibri" w:hAnsi="Times New Roman" w:cs="Times New Roman"/>
          <w:b/>
          <w:sz w:val="24"/>
          <w:szCs w:val="24"/>
          <w:lang w:val="kk-KZ"/>
        </w:rPr>
      </w:pPr>
      <w:hyperlink r:id="rId18" w:history="1">
        <w:r w:rsidRPr="00A966B0">
          <w:rPr>
            <w:rStyle w:val="a3"/>
            <w:rFonts w:ascii="Times New Roman" w:eastAsia="Calibri" w:hAnsi="Times New Roman" w:cs="Times New Roman"/>
            <w:b/>
            <w:sz w:val="24"/>
            <w:szCs w:val="24"/>
            <w:lang w:val="kk-KZ"/>
          </w:rPr>
          <w:t>http://sc0010.korgalzhyn.aqmoedu.kz/public/files/2024/6/25/250624_140256_perspektiva-2023-2024.docx</w:t>
        </w:r>
      </w:hyperlink>
    </w:p>
    <w:p w14:paraId="610B1F13" w14:textId="389FCF23" w:rsidR="000F0095" w:rsidRPr="000F0095" w:rsidRDefault="000F0095" w:rsidP="00DF77E6">
      <w:pPr>
        <w:pBdr>
          <w:bottom w:val="single" w:sz="4" w:space="31" w:color="FFFFFF"/>
        </w:pBdr>
        <w:spacing w:after="0" w:line="240" w:lineRule="auto"/>
        <w:jc w:val="both"/>
        <w:rPr>
          <w:rFonts w:ascii="Times New Roman" w:eastAsia="Calibri" w:hAnsi="Times New Roman" w:cs="Times New Roman"/>
          <w:b/>
          <w:sz w:val="24"/>
          <w:szCs w:val="24"/>
          <w:lang w:val="kk-KZ"/>
        </w:rPr>
      </w:pPr>
      <w:hyperlink r:id="rId19" w:history="1">
        <w:r w:rsidRPr="00A966B0">
          <w:rPr>
            <w:rStyle w:val="a3"/>
            <w:rFonts w:ascii="Times New Roman" w:eastAsia="Calibri" w:hAnsi="Times New Roman" w:cs="Times New Roman"/>
            <w:b/>
            <w:sz w:val="24"/>
            <w:szCs w:val="24"/>
            <w:lang w:val="kk-KZ"/>
          </w:rPr>
          <w:t>http://sc0010.korgalzhyn.aqmoedu.kz/public/files/2024/6/25/250624_150602_perspektiva-2021-2022.pdf</w:t>
        </w:r>
      </w:hyperlink>
    </w:p>
    <w:p w14:paraId="578E078A" w14:textId="2A1E4FFD" w:rsidR="000F0095" w:rsidRPr="000F0095" w:rsidRDefault="000F0095" w:rsidP="00DF77E6">
      <w:pPr>
        <w:pBdr>
          <w:bottom w:val="single" w:sz="4" w:space="31" w:color="FFFFFF"/>
        </w:pBdr>
        <w:spacing w:after="0" w:line="240" w:lineRule="auto"/>
        <w:jc w:val="both"/>
        <w:rPr>
          <w:rFonts w:ascii="Times New Roman" w:eastAsia="Calibri" w:hAnsi="Times New Roman" w:cs="Times New Roman"/>
          <w:b/>
          <w:sz w:val="24"/>
          <w:szCs w:val="24"/>
          <w:lang w:val="kk-KZ"/>
        </w:rPr>
      </w:pPr>
      <w:hyperlink r:id="rId20" w:history="1">
        <w:r w:rsidRPr="00A966B0">
          <w:rPr>
            <w:rStyle w:val="a3"/>
            <w:rFonts w:ascii="Times New Roman" w:eastAsia="Calibri" w:hAnsi="Times New Roman" w:cs="Times New Roman"/>
            <w:b/>
            <w:sz w:val="24"/>
            <w:szCs w:val="24"/>
            <w:lang w:val="kk-KZ"/>
          </w:rPr>
          <w:t>http://sc0010.korgalzhyn.aqmoedu.kz/public/files/2024/6/25/250624_150624_perspektivaly-2022-2023.pdf</w:t>
        </w:r>
      </w:hyperlink>
    </w:p>
    <w:p w14:paraId="4872142E" w14:textId="209BA260" w:rsidR="000F0095" w:rsidRPr="000F0095" w:rsidRDefault="000F0095" w:rsidP="00DF77E6">
      <w:pPr>
        <w:pBdr>
          <w:bottom w:val="single" w:sz="4" w:space="31" w:color="FFFFFF"/>
        </w:pBdr>
        <w:spacing w:after="0" w:line="240" w:lineRule="auto"/>
        <w:jc w:val="both"/>
        <w:rPr>
          <w:rFonts w:ascii="Times New Roman" w:eastAsia="Calibri" w:hAnsi="Times New Roman" w:cs="Times New Roman"/>
          <w:b/>
          <w:sz w:val="24"/>
          <w:szCs w:val="24"/>
          <w:lang w:val="kk-KZ"/>
        </w:rPr>
      </w:pPr>
      <w:hyperlink r:id="rId21" w:history="1">
        <w:r w:rsidRPr="00A966B0">
          <w:rPr>
            <w:rStyle w:val="a3"/>
            <w:rFonts w:ascii="Times New Roman" w:eastAsia="Calibri" w:hAnsi="Times New Roman" w:cs="Times New Roman"/>
            <w:b/>
            <w:sz w:val="24"/>
            <w:szCs w:val="24"/>
            <w:lang w:val="kk-KZ"/>
          </w:rPr>
          <w:t>http://sc0010.korgalzhyn.aqmoedu.kz/public/files/2024/6/25/250624_150719_perspektiva-2023-2024.pdf</w:t>
        </w:r>
      </w:hyperlink>
    </w:p>
    <w:p w14:paraId="35033DEC" w14:textId="5DB1A284" w:rsidR="000F0095" w:rsidRPr="000F0095" w:rsidRDefault="000F0095" w:rsidP="00DF77E6">
      <w:pPr>
        <w:pBdr>
          <w:bottom w:val="single" w:sz="4" w:space="31" w:color="FFFFFF"/>
        </w:pBdr>
        <w:spacing w:after="0" w:line="240" w:lineRule="auto"/>
        <w:jc w:val="both"/>
        <w:rPr>
          <w:rFonts w:ascii="Times New Roman" w:eastAsia="Calibri" w:hAnsi="Times New Roman" w:cs="Times New Roman"/>
          <w:b/>
          <w:sz w:val="24"/>
          <w:szCs w:val="24"/>
          <w:lang w:val="kk-KZ"/>
        </w:rPr>
      </w:pPr>
      <w:hyperlink r:id="rId22" w:history="1">
        <w:r w:rsidRPr="00A966B0">
          <w:rPr>
            <w:rStyle w:val="a3"/>
            <w:rFonts w:ascii="Times New Roman" w:eastAsia="Calibri" w:hAnsi="Times New Roman" w:cs="Times New Roman"/>
            <w:b/>
            <w:sz w:val="24"/>
            <w:szCs w:val="24"/>
            <w:lang w:val="kk-KZ"/>
          </w:rPr>
          <w:t>http://sc0010.korgalzhyn.aqmoedu.kz/public/files/2024/6/25/250624_191243_perspektiva-2021-2022.pdf</w:t>
        </w:r>
      </w:hyperlink>
    </w:p>
    <w:p w14:paraId="111B75EB" w14:textId="213B2601" w:rsidR="000F0095" w:rsidRPr="000F0095" w:rsidRDefault="000F0095" w:rsidP="00DF77E6">
      <w:pPr>
        <w:pBdr>
          <w:bottom w:val="single" w:sz="4" w:space="31" w:color="FFFFFF"/>
        </w:pBdr>
        <w:spacing w:after="0" w:line="240" w:lineRule="auto"/>
        <w:jc w:val="both"/>
        <w:rPr>
          <w:rFonts w:ascii="Times New Roman" w:eastAsia="Calibri" w:hAnsi="Times New Roman" w:cs="Times New Roman"/>
          <w:b/>
          <w:sz w:val="24"/>
          <w:szCs w:val="24"/>
          <w:lang w:val="kk-KZ"/>
        </w:rPr>
      </w:pPr>
      <w:hyperlink r:id="rId23" w:history="1">
        <w:r w:rsidRPr="00A966B0">
          <w:rPr>
            <w:rStyle w:val="a3"/>
            <w:rFonts w:ascii="Times New Roman" w:eastAsia="Calibri" w:hAnsi="Times New Roman" w:cs="Times New Roman"/>
            <w:b/>
            <w:sz w:val="24"/>
            <w:szCs w:val="24"/>
            <w:lang w:val="kk-KZ"/>
          </w:rPr>
          <w:t>http://sc0010.korgalzhyn.aqmoedu.kz/public/files/2024/6/25/250624_191412_perspektiva-2022-2023.pdf</w:t>
        </w:r>
      </w:hyperlink>
    </w:p>
    <w:p w14:paraId="44B15620" w14:textId="0A42AA37" w:rsidR="000F0095" w:rsidRPr="000F0095" w:rsidRDefault="000F0095" w:rsidP="00DF77E6">
      <w:pPr>
        <w:pBdr>
          <w:bottom w:val="single" w:sz="4" w:space="31" w:color="FFFFFF"/>
        </w:pBdr>
        <w:spacing w:after="0" w:line="240" w:lineRule="auto"/>
        <w:jc w:val="both"/>
        <w:rPr>
          <w:rFonts w:ascii="Times New Roman" w:eastAsia="Calibri" w:hAnsi="Times New Roman" w:cs="Times New Roman"/>
          <w:b/>
          <w:sz w:val="24"/>
          <w:szCs w:val="24"/>
          <w:lang w:val="kk-KZ"/>
        </w:rPr>
      </w:pPr>
      <w:hyperlink r:id="rId24" w:history="1">
        <w:r w:rsidRPr="00A966B0">
          <w:rPr>
            <w:rStyle w:val="a3"/>
            <w:rFonts w:ascii="Times New Roman" w:eastAsia="Calibri" w:hAnsi="Times New Roman" w:cs="Times New Roman"/>
            <w:b/>
            <w:sz w:val="24"/>
            <w:szCs w:val="24"/>
            <w:lang w:val="kk-KZ"/>
          </w:rPr>
          <w:t>http://sc0010.korgalzhyn.aqmoedu.kz/public/files/2024/6/25/250624_191437_perspektivnyy-2023-2024.pdf</w:t>
        </w:r>
      </w:hyperlink>
    </w:p>
    <w:p w14:paraId="4209F3FC" w14:textId="77777777" w:rsidR="00081784" w:rsidRPr="00FB7401" w:rsidRDefault="00081784" w:rsidP="00DF77E6">
      <w:pPr>
        <w:pBdr>
          <w:bottom w:val="single" w:sz="4" w:space="31" w:color="FFFFFF"/>
        </w:pBdr>
        <w:spacing w:after="0" w:line="240" w:lineRule="auto"/>
        <w:jc w:val="both"/>
        <w:rPr>
          <w:rFonts w:ascii="Times New Roman" w:eastAsia="Times New Roman" w:hAnsi="Times New Roman" w:cs="Times New Roman"/>
          <w:b/>
          <w:bCs/>
          <w:iCs/>
          <w:sz w:val="24"/>
          <w:szCs w:val="24"/>
          <w:lang w:val="kk-KZ"/>
        </w:rPr>
      </w:pPr>
      <w:r w:rsidRPr="00FB7401">
        <w:rPr>
          <w:rStyle w:val="a3"/>
          <w:rFonts w:ascii="Times New Roman" w:eastAsia="Times New Roman" w:hAnsi="Times New Roman" w:cs="Times New Roman"/>
          <w:b/>
          <w:bCs/>
          <w:iCs/>
          <w:color w:val="auto"/>
          <w:sz w:val="24"/>
          <w:szCs w:val="24"/>
          <w:u w:val="none"/>
          <w:lang w:val="kk-KZ"/>
        </w:rPr>
        <w:t>Сабақ кестесі</w:t>
      </w:r>
    </w:p>
    <w:p w14:paraId="15EAABAF" w14:textId="55763CFB" w:rsidR="00DF77E6" w:rsidRPr="000F0095" w:rsidRDefault="000F0095" w:rsidP="00DF77E6">
      <w:pPr>
        <w:pBdr>
          <w:bottom w:val="single" w:sz="4" w:space="31" w:color="FFFFFF"/>
        </w:pBdr>
        <w:spacing w:after="0" w:line="240" w:lineRule="auto"/>
        <w:jc w:val="both"/>
        <w:rPr>
          <w:rFonts w:ascii="Times New Roman" w:eastAsia="Times New Roman" w:hAnsi="Times New Roman" w:cs="Times New Roman"/>
          <w:b/>
          <w:bCs/>
          <w:i/>
          <w:iCs/>
          <w:sz w:val="24"/>
          <w:szCs w:val="24"/>
          <w:lang w:val="kk-KZ"/>
        </w:rPr>
      </w:pPr>
      <w:hyperlink r:id="rId25" w:history="1">
        <w:r w:rsidRPr="00A966B0">
          <w:rPr>
            <w:rStyle w:val="a3"/>
            <w:rFonts w:ascii="Times New Roman" w:eastAsia="Times New Roman" w:hAnsi="Times New Roman" w:cs="Times New Roman"/>
            <w:b/>
            <w:bCs/>
            <w:i/>
            <w:iCs/>
            <w:sz w:val="24"/>
            <w:szCs w:val="24"/>
            <w:lang w:val="kk-KZ"/>
          </w:rPr>
          <w:t>http://sc0010.korgalzhyn.aqmoedu.kz/public/files/2024/6/25/250624_141303_saba-kestes.pdf</w:t>
        </w:r>
      </w:hyperlink>
    </w:p>
    <w:p w14:paraId="329201F9" w14:textId="6D127813" w:rsidR="000F0095" w:rsidRPr="000F0095" w:rsidRDefault="000F0095" w:rsidP="00DF77E6">
      <w:pPr>
        <w:pBdr>
          <w:bottom w:val="single" w:sz="4" w:space="31" w:color="FFFFFF"/>
        </w:pBdr>
        <w:spacing w:after="0" w:line="240" w:lineRule="auto"/>
        <w:jc w:val="both"/>
        <w:rPr>
          <w:rFonts w:ascii="Times New Roman" w:eastAsia="Times New Roman" w:hAnsi="Times New Roman" w:cs="Times New Roman"/>
          <w:b/>
          <w:bCs/>
          <w:i/>
          <w:iCs/>
          <w:sz w:val="24"/>
          <w:szCs w:val="24"/>
          <w:lang w:val="kk-KZ"/>
        </w:rPr>
      </w:pPr>
      <w:hyperlink r:id="rId26" w:history="1">
        <w:r w:rsidRPr="00A966B0">
          <w:rPr>
            <w:rStyle w:val="a3"/>
            <w:rFonts w:ascii="Times New Roman" w:eastAsia="Times New Roman" w:hAnsi="Times New Roman" w:cs="Times New Roman"/>
            <w:b/>
            <w:bCs/>
            <w:i/>
            <w:iCs/>
            <w:sz w:val="24"/>
            <w:szCs w:val="24"/>
            <w:lang w:val="kk-KZ"/>
          </w:rPr>
          <w:t>http://sc0010.korgalzhyn.aqmoedu.kz/public/files/2024/6/25/250624_141233_raspisanie.pdf</w:t>
        </w:r>
      </w:hyperlink>
    </w:p>
    <w:p w14:paraId="1FE6F285" w14:textId="59DA754D" w:rsidR="000F0095" w:rsidRPr="000F0095" w:rsidRDefault="000F0095" w:rsidP="00DF77E6">
      <w:pPr>
        <w:pBdr>
          <w:bottom w:val="single" w:sz="4" w:space="31" w:color="FFFFFF"/>
        </w:pBdr>
        <w:spacing w:after="0" w:line="240" w:lineRule="auto"/>
        <w:jc w:val="both"/>
        <w:rPr>
          <w:rFonts w:ascii="Times New Roman" w:eastAsia="Times New Roman" w:hAnsi="Times New Roman" w:cs="Times New Roman"/>
          <w:b/>
          <w:bCs/>
          <w:i/>
          <w:iCs/>
          <w:sz w:val="24"/>
          <w:szCs w:val="24"/>
          <w:lang w:val="kk-KZ"/>
        </w:rPr>
      </w:pPr>
      <w:hyperlink r:id="rId27" w:history="1">
        <w:r w:rsidRPr="00A966B0">
          <w:rPr>
            <w:rStyle w:val="a3"/>
            <w:rFonts w:ascii="Times New Roman" w:eastAsia="Times New Roman" w:hAnsi="Times New Roman" w:cs="Times New Roman"/>
            <w:b/>
            <w:bCs/>
            <w:i/>
            <w:iCs/>
            <w:sz w:val="24"/>
            <w:szCs w:val="24"/>
            <w:lang w:val="kk-KZ"/>
          </w:rPr>
          <w:t>http://sc0010.korgalzhyn.aqmoedu.kz/public/files/2024/6/25/250624_141205_saba-kestes.pdf</w:t>
        </w:r>
      </w:hyperlink>
    </w:p>
    <w:p w14:paraId="2D6A83C9" w14:textId="5F66ACDE" w:rsidR="000F0095" w:rsidRPr="000F0095" w:rsidRDefault="000F0095" w:rsidP="00DF77E6">
      <w:pPr>
        <w:pBdr>
          <w:bottom w:val="single" w:sz="4" w:space="31" w:color="FFFFFF"/>
        </w:pBdr>
        <w:spacing w:after="0" w:line="240" w:lineRule="auto"/>
        <w:jc w:val="both"/>
        <w:rPr>
          <w:rFonts w:ascii="Times New Roman" w:eastAsia="Times New Roman" w:hAnsi="Times New Roman" w:cs="Times New Roman"/>
          <w:b/>
          <w:bCs/>
          <w:i/>
          <w:iCs/>
          <w:sz w:val="24"/>
          <w:szCs w:val="24"/>
          <w:lang w:val="kk-KZ"/>
        </w:rPr>
      </w:pPr>
      <w:hyperlink r:id="rId28" w:history="1">
        <w:r w:rsidRPr="00A966B0">
          <w:rPr>
            <w:rStyle w:val="a3"/>
            <w:rFonts w:ascii="Times New Roman" w:eastAsia="Times New Roman" w:hAnsi="Times New Roman" w:cs="Times New Roman"/>
            <w:b/>
            <w:bCs/>
            <w:i/>
            <w:iCs/>
            <w:sz w:val="24"/>
            <w:szCs w:val="24"/>
            <w:lang w:val="kk-KZ"/>
          </w:rPr>
          <w:t>http://s</w:t>
        </w:r>
        <w:r w:rsidRPr="00A966B0">
          <w:rPr>
            <w:rStyle w:val="a3"/>
            <w:rFonts w:ascii="Times New Roman" w:eastAsia="Times New Roman" w:hAnsi="Times New Roman" w:cs="Times New Roman"/>
            <w:b/>
            <w:bCs/>
            <w:i/>
            <w:iCs/>
            <w:sz w:val="24"/>
            <w:szCs w:val="24"/>
            <w:lang w:val="kk-KZ"/>
          </w:rPr>
          <w:t>c0010.korgalzhyn.aqmoedu.kz/public/files/2024/6/25/250624_145258_saba-kestes.pdf</w:t>
        </w:r>
      </w:hyperlink>
    </w:p>
    <w:p w14:paraId="21C06F2C" w14:textId="5952B503" w:rsidR="000F0095" w:rsidRPr="000F0095" w:rsidRDefault="000F0095" w:rsidP="00DF77E6">
      <w:pPr>
        <w:pBdr>
          <w:bottom w:val="single" w:sz="4" w:space="31" w:color="FFFFFF"/>
        </w:pBdr>
        <w:spacing w:after="0" w:line="240" w:lineRule="auto"/>
        <w:jc w:val="both"/>
        <w:rPr>
          <w:rFonts w:ascii="Times New Roman" w:eastAsia="Times New Roman" w:hAnsi="Times New Roman" w:cs="Times New Roman"/>
          <w:b/>
          <w:bCs/>
          <w:i/>
          <w:iCs/>
          <w:sz w:val="24"/>
          <w:szCs w:val="24"/>
          <w:lang w:val="kk-KZ"/>
        </w:rPr>
      </w:pPr>
      <w:hyperlink r:id="rId29" w:history="1">
        <w:r w:rsidRPr="00A966B0">
          <w:rPr>
            <w:rStyle w:val="a3"/>
            <w:rFonts w:ascii="Times New Roman" w:eastAsia="Times New Roman" w:hAnsi="Times New Roman" w:cs="Times New Roman"/>
            <w:b/>
            <w:bCs/>
            <w:i/>
            <w:iCs/>
            <w:sz w:val="24"/>
            <w:szCs w:val="24"/>
            <w:lang w:val="kk-KZ"/>
          </w:rPr>
          <w:t>http://sc0010.korgalzhyn.aqmoedu.kz/public/files/2024/6/25/250624_145335_saba-kestes-1.pdf</w:t>
        </w:r>
      </w:hyperlink>
    </w:p>
    <w:p w14:paraId="73E6D073" w14:textId="4272D3B8" w:rsidR="000F0095" w:rsidRPr="000F0095" w:rsidRDefault="000F0095" w:rsidP="00DF77E6">
      <w:pPr>
        <w:pBdr>
          <w:bottom w:val="single" w:sz="4" w:space="31" w:color="FFFFFF"/>
        </w:pBdr>
        <w:spacing w:after="0" w:line="240" w:lineRule="auto"/>
        <w:jc w:val="both"/>
        <w:rPr>
          <w:rFonts w:ascii="Times New Roman" w:eastAsia="Times New Roman" w:hAnsi="Times New Roman" w:cs="Times New Roman"/>
          <w:b/>
          <w:bCs/>
          <w:i/>
          <w:iCs/>
          <w:sz w:val="24"/>
          <w:szCs w:val="24"/>
          <w:lang w:val="kk-KZ"/>
        </w:rPr>
      </w:pPr>
      <w:hyperlink r:id="rId30" w:history="1">
        <w:r w:rsidRPr="00A966B0">
          <w:rPr>
            <w:rStyle w:val="a3"/>
            <w:rFonts w:ascii="Times New Roman" w:eastAsia="Times New Roman" w:hAnsi="Times New Roman" w:cs="Times New Roman"/>
            <w:b/>
            <w:bCs/>
            <w:i/>
            <w:iCs/>
            <w:sz w:val="24"/>
            <w:szCs w:val="24"/>
            <w:lang w:val="kk-KZ"/>
          </w:rPr>
          <w:t>http://sc0010.korgalzhyn.aqmoedu.kz/public/files/2024/6/25/250624_145406_saba-kestes.pdf</w:t>
        </w:r>
      </w:hyperlink>
    </w:p>
    <w:p w14:paraId="27EE09A7" w14:textId="201E6289" w:rsidR="000F0095" w:rsidRPr="000F0095" w:rsidRDefault="000F0095" w:rsidP="00DF77E6">
      <w:pPr>
        <w:pBdr>
          <w:bottom w:val="single" w:sz="4" w:space="31" w:color="FFFFFF"/>
        </w:pBdr>
        <w:spacing w:after="0" w:line="240" w:lineRule="auto"/>
        <w:jc w:val="both"/>
        <w:rPr>
          <w:rFonts w:ascii="Times New Roman" w:eastAsia="Times New Roman" w:hAnsi="Times New Roman" w:cs="Times New Roman"/>
          <w:b/>
          <w:bCs/>
          <w:i/>
          <w:iCs/>
          <w:sz w:val="24"/>
          <w:szCs w:val="24"/>
          <w:lang w:val="kk-KZ"/>
        </w:rPr>
      </w:pPr>
      <w:hyperlink r:id="rId31" w:history="1">
        <w:r w:rsidRPr="00A966B0">
          <w:rPr>
            <w:rStyle w:val="a3"/>
            <w:rFonts w:ascii="Times New Roman" w:eastAsia="Times New Roman" w:hAnsi="Times New Roman" w:cs="Times New Roman"/>
            <w:b/>
            <w:bCs/>
            <w:i/>
            <w:iCs/>
            <w:sz w:val="24"/>
            <w:szCs w:val="24"/>
            <w:lang w:val="kk-KZ"/>
          </w:rPr>
          <w:t>http://sc0010.korgalzhyn.aqmoedu.kz/public/files/2024/6/25/250624_183723_2021-2022.pdf</w:t>
        </w:r>
      </w:hyperlink>
    </w:p>
    <w:p w14:paraId="17BAA687" w14:textId="54408FBD" w:rsidR="000F0095" w:rsidRPr="000F0095" w:rsidRDefault="000F0095" w:rsidP="00DF77E6">
      <w:pPr>
        <w:pBdr>
          <w:bottom w:val="single" w:sz="4" w:space="31" w:color="FFFFFF"/>
        </w:pBdr>
        <w:spacing w:after="0" w:line="240" w:lineRule="auto"/>
        <w:jc w:val="both"/>
        <w:rPr>
          <w:rFonts w:ascii="Times New Roman" w:eastAsia="Times New Roman" w:hAnsi="Times New Roman" w:cs="Times New Roman"/>
          <w:b/>
          <w:bCs/>
          <w:i/>
          <w:iCs/>
          <w:sz w:val="24"/>
          <w:szCs w:val="24"/>
          <w:lang w:val="kk-KZ"/>
        </w:rPr>
      </w:pPr>
      <w:hyperlink r:id="rId32" w:history="1">
        <w:r w:rsidRPr="00A966B0">
          <w:rPr>
            <w:rStyle w:val="a3"/>
            <w:rFonts w:ascii="Times New Roman" w:eastAsia="Times New Roman" w:hAnsi="Times New Roman" w:cs="Times New Roman"/>
            <w:b/>
            <w:bCs/>
            <w:i/>
            <w:iCs/>
            <w:sz w:val="24"/>
            <w:szCs w:val="24"/>
            <w:lang w:val="kk-KZ"/>
          </w:rPr>
          <w:t>http://sc0010.korgalzhyn.aqmoedu.kz/public/files/2024/6/25/250624_183821_2022-2023.pdf</w:t>
        </w:r>
      </w:hyperlink>
    </w:p>
    <w:p w14:paraId="38804090" w14:textId="7A1AFC68" w:rsidR="000F0095" w:rsidRPr="000F0095" w:rsidRDefault="000F0095" w:rsidP="00DF77E6">
      <w:pPr>
        <w:pBdr>
          <w:bottom w:val="single" w:sz="4" w:space="31" w:color="FFFFFF"/>
        </w:pBdr>
        <w:spacing w:after="0" w:line="240" w:lineRule="auto"/>
        <w:jc w:val="both"/>
        <w:rPr>
          <w:rFonts w:ascii="Times New Roman" w:eastAsia="Times New Roman" w:hAnsi="Times New Roman" w:cs="Times New Roman"/>
          <w:b/>
          <w:bCs/>
          <w:i/>
          <w:iCs/>
          <w:sz w:val="24"/>
          <w:szCs w:val="24"/>
          <w:lang w:val="kk-KZ"/>
        </w:rPr>
      </w:pPr>
      <w:hyperlink r:id="rId33" w:history="1">
        <w:r w:rsidRPr="00A966B0">
          <w:rPr>
            <w:rStyle w:val="a3"/>
            <w:rFonts w:ascii="Times New Roman" w:eastAsia="Times New Roman" w:hAnsi="Times New Roman" w:cs="Times New Roman"/>
            <w:b/>
            <w:bCs/>
            <w:i/>
            <w:iCs/>
            <w:sz w:val="24"/>
            <w:szCs w:val="24"/>
            <w:lang w:val="kk-KZ"/>
          </w:rPr>
          <w:t>http://sc0010.korgalzhyn.aqmoedu.kz/public/files/2024/6/25/250624_183857_2023-2024.pdf</w:t>
        </w:r>
      </w:hyperlink>
    </w:p>
    <w:p w14:paraId="7FB84BD8" w14:textId="77777777" w:rsidR="000F0095" w:rsidRPr="000F0095" w:rsidRDefault="000F0095" w:rsidP="00DF77E6">
      <w:pPr>
        <w:pBdr>
          <w:bottom w:val="single" w:sz="4" w:space="31" w:color="FFFFFF"/>
        </w:pBdr>
        <w:spacing w:after="0" w:line="240" w:lineRule="auto"/>
        <w:jc w:val="both"/>
        <w:rPr>
          <w:rFonts w:ascii="Times New Roman" w:eastAsia="Times New Roman" w:hAnsi="Times New Roman" w:cs="Times New Roman"/>
          <w:b/>
          <w:bCs/>
          <w:i/>
          <w:iCs/>
          <w:sz w:val="24"/>
          <w:szCs w:val="24"/>
          <w:lang w:val="en-US"/>
        </w:rPr>
      </w:pPr>
    </w:p>
    <w:p w14:paraId="66C91950" w14:textId="77777777" w:rsidR="00DF77E6" w:rsidRPr="00FB7401" w:rsidRDefault="00081784" w:rsidP="00DF77E6">
      <w:pPr>
        <w:spacing w:after="0" w:line="240" w:lineRule="auto"/>
        <w:rPr>
          <w:rFonts w:ascii="Times New Roman" w:eastAsia="Times New Roman" w:hAnsi="Times New Roman" w:cs="Times New Roman"/>
          <w:b/>
          <w:bCs/>
          <w:i/>
          <w:iCs/>
          <w:sz w:val="24"/>
          <w:szCs w:val="24"/>
          <w:lang w:val="kk-KZ"/>
        </w:rPr>
      </w:pPr>
      <w:r w:rsidRPr="00FB7401">
        <w:rPr>
          <w:rFonts w:ascii="Times New Roman" w:eastAsia="Times New Roman" w:hAnsi="Times New Roman" w:cs="Times New Roman"/>
          <w:b/>
          <w:bCs/>
          <w:i/>
          <w:iCs/>
          <w:sz w:val="24"/>
          <w:szCs w:val="24"/>
          <w:lang w:val="kk-KZ"/>
        </w:rPr>
        <w:t>Күн тәртібі</w:t>
      </w:r>
    </w:p>
    <w:p w14:paraId="379FF621" w14:textId="4306E65F" w:rsidR="00DF77E6" w:rsidRPr="000F0095" w:rsidRDefault="000F0095" w:rsidP="009F4B0C">
      <w:pPr>
        <w:pBdr>
          <w:bottom w:val="single" w:sz="4" w:space="31" w:color="FFFFFF"/>
        </w:pBdr>
        <w:spacing w:after="0" w:line="240" w:lineRule="auto"/>
        <w:jc w:val="both"/>
        <w:rPr>
          <w:rFonts w:ascii="Times New Roman" w:eastAsia="Calibri" w:hAnsi="Times New Roman" w:cs="Times New Roman"/>
          <w:b/>
          <w:sz w:val="24"/>
          <w:szCs w:val="24"/>
          <w:lang w:val="kk-KZ"/>
        </w:rPr>
      </w:pPr>
      <w:hyperlink r:id="rId34" w:history="1">
        <w:r w:rsidRPr="00A966B0">
          <w:rPr>
            <w:rStyle w:val="a3"/>
            <w:rFonts w:ascii="Times New Roman" w:eastAsia="Calibri" w:hAnsi="Times New Roman" w:cs="Times New Roman"/>
            <w:b/>
            <w:sz w:val="24"/>
            <w:szCs w:val="24"/>
            <w:lang w:val="kk-KZ"/>
          </w:rPr>
          <w:t>http://sc0010.korgalzhyn.aqmoedu.kz/public/files/2024/6/25/250624_140826_kn-trtb-2021-2022.pdf</w:t>
        </w:r>
      </w:hyperlink>
    </w:p>
    <w:p w14:paraId="749ADC81" w14:textId="0ABD7E02" w:rsidR="000F0095" w:rsidRPr="000F0095" w:rsidRDefault="000F0095" w:rsidP="009F4B0C">
      <w:pPr>
        <w:pBdr>
          <w:bottom w:val="single" w:sz="4" w:space="31" w:color="FFFFFF"/>
        </w:pBdr>
        <w:spacing w:after="0" w:line="240" w:lineRule="auto"/>
        <w:jc w:val="both"/>
        <w:rPr>
          <w:rFonts w:ascii="Times New Roman" w:eastAsia="Calibri" w:hAnsi="Times New Roman" w:cs="Times New Roman"/>
          <w:b/>
          <w:sz w:val="24"/>
          <w:szCs w:val="24"/>
          <w:lang w:val="kk-KZ"/>
        </w:rPr>
      </w:pPr>
      <w:hyperlink r:id="rId35" w:history="1">
        <w:r w:rsidRPr="00A966B0">
          <w:rPr>
            <w:rStyle w:val="a3"/>
            <w:rFonts w:ascii="Times New Roman" w:eastAsia="Calibri" w:hAnsi="Times New Roman" w:cs="Times New Roman"/>
            <w:b/>
            <w:sz w:val="24"/>
            <w:szCs w:val="24"/>
            <w:lang w:val="kk-KZ"/>
          </w:rPr>
          <w:t>http://sc0010.korgalzhyn.aqmoedu.kz/public/files/2024/6/25/250624_140848_kn-trtb.pdf</w:t>
        </w:r>
      </w:hyperlink>
    </w:p>
    <w:p w14:paraId="09D52E8E" w14:textId="28F5BE21" w:rsidR="000F0095" w:rsidRPr="000F0095" w:rsidRDefault="000F0095" w:rsidP="009F4B0C">
      <w:pPr>
        <w:pBdr>
          <w:bottom w:val="single" w:sz="4" w:space="31" w:color="FFFFFF"/>
        </w:pBdr>
        <w:spacing w:after="0" w:line="240" w:lineRule="auto"/>
        <w:jc w:val="both"/>
        <w:rPr>
          <w:rFonts w:ascii="Times New Roman" w:eastAsia="Calibri" w:hAnsi="Times New Roman" w:cs="Times New Roman"/>
          <w:b/>
          <w:sz w:val="24"/>
          <w:szCs w:val="24"/>
          <w:lang w:val="kk-KZ"/>
        </w:rPr>
      </w:pPr>
      <w:hyperlink r:id="rId36" w:history="1">
        <w:r w:rsidRPr="00A966B0">
          <w:rPr>
            <w:rStyle w:val="a3"/>
            <w:rFonts w:ascii="Times New Roman" w:eastAsia="Calibri" w:hAnsi="Times New Roman" w:cs="Times New Roman"/>
            <w:b/>
            <w:sz w:val="24"/>
            <w:szCs w:val="24"/>
            <w:lang w:val="kk-KZ"/>
          </w:rPr>
          <w:t>http://sc0010.korgalzhyn.aqmoedu.kz/public/files/2024/6/25/250624_140912_kn-trtb-23-24.pdf</w:t>
        </w:r>
      </w:hyperlink>
    </w:p>
    <w:p w14:paraId="3EF02696" w14:textId="18E3B7E6" w:rsidR="000F0095" w:rsidRPr="000F0095" w:rsidRDefault="000F0095" w:rsidP="009F4B0C">
      <w:pPr>
        <w:pBdr>
          <w:bottom w:val="single" w:sz="4" w:space="31" w:color="FFFFFF"/>
        </w:pBdr>
        <w:spacing w:after="0" w:line="240" w:lineRule="auto"/>
        <w:jc w:val="both"/>
        <w:rPr>
          <w:rFonts w:ascii="Times New Roman" w:eastAsia="Calibri" w:hAnsi="Times New Roman" w:cs="Times New Roman"/>
          <w:b/>
          <w:sz w:val="24"/>
          <w:szCs w:val="24"/>
          <w:lang w:val="kk-KZ"/>
        </w:rPr>
      </w:pPr>
      <w:hyperlink r:id="rId37" w:history="1">
        <w:r w:rsidRPr="00A966B0">
          <w:rPr>
            <w:rStyle w:val="a3"/>
            <w:rFonts w:ascii="Times New Roman" w:eastAsia="Calibri" w:hAnsi="Times New Roman" w:cs="Times New Roman"/>
            <w:b/>
            <w:sz w:val="24"/>
            <w:szCs w:val="24"/>
            <w:lang w:val="kk-KZ"/>
          </w:rPr>
          <w:t>http://sc0010.korgalzhyn.aqmoedu.kz/public/files/2024/6/25/250624_145006_kn-trtb.pdf</w:t>
        </w:r>
      </w:hyperlink>
    </w:p>
    <w:p w14:paraId="5C2A7055" w14:textId="012D9C74" w:rsidR="000F0095" w:rsidRPr="000F0095" w:rsidRDefault="000F0095" w:rsidP="009F4B0C">
      <w:pPr>
        <w:pBdr>
          <w:bottom w:val="single" w:sz="4" w:space="31" w:color="FFFFFF"/>
        </w:pBdr>
        <w:spacing w:after="0" w:line="240" w:lineRule="auto"/>
        <w:jc w:val="both"/>
        <w:rPr>
          <w:rFonts w:ascii="Times New Roman" w:eastAsia="Calibri" w:hAnsi="Times New Roman" w:cs="Times New Roman"/>
          <w:b/>
          <w:sz w:val="24"/>
          <w:szCs w:val="24"/>
          <w:lang w:val="kk-KZ"/>
        </w:rPr>
      </w:pPr>
      <w:hyperlink r:id="rId38" w:history="1">
        <w:r w:rsidRPr="00A966B0">
          <w:rPr>
            <w:rStyle w:val="a3"/>
            <w:rFonts w:ascii="Times New Roman" w:eastAsia="Calibri" w:hAnsi="Times New Roman" w:cs="Times New Roman"/>
            <w:b/>
            <w:sz w:val="24"/>
            <w:szCs w:val="24"/>
            <w:lang w:val="kk-KZ"/>
          </w:rPr>
          <w:t>http://sc0010.korgalzhyn.aqmoedu.kz/public/files/2024/6/25/250624_145039_kn-trtb-22-23.pdf</w:t>
        </w:r>
      </w:hyperlink>
    </w:p>
    <w:p w14:paraId="38B5E34B" w14:textId="74DC5A85" w:rsidR="000F0095" w:rsidRPr="000F0095" w:rsidRDefault="000F0095" w:rsidP="009F4B0C">
      <w:pPr>
        <w:pBdr>
          <w:bottom w:val="single" w:sz="4" w:space="31" w:color="FFFFFF"/>
        </w:pBdr>
        <w:spacing w:after="0" w:line="240" w:lineRule="auto"/>
        <w:jc w:val="both"/>
        <w:rPr>
          <w:rFonts w:ascii="Times New Roman" w:eastAsia="Calibri" w:hAnsi="Times New Roman" w:cs="Times New Roman"/>
          <w:b/>
          <w:sz w:val="24"/>
          <w:szCs w:val="24"/>
          <w:lang w:val="kk-KZ"/>
        </w:rPr>
      </w:pPr>
      <w:hyperlink r:id="rId39" w:history="1">
        <w:r w:rsidRPr="00A966B0">
          <w:rPr>
            <w:rStyle w:val="a3"/>
            <w:rFonts w:ascii="Times New Roman" w:eastAsia="Calibri" w:hAnsi="Times New Roman" w:cs="Times New Roman"/>
            <w:b/>
            <w:sz w:val="24"/>
            <w:szCs w:val="24"/>
            <w:lang w:val="kk-KZ"/>
          </w:rPr>
          <w:t>http://sc0010.korgalzhyn.aqmoedu.kz/public/files/2024/6/25/250624_145104_kn-trtb.pdf</w:t>
        </w:r>
      </w:hyperlink>
    </w:p>
    <w:p w14:paraId="6A3CC8FB" w14:textId="77777777" w:rsidR="000F0095" w:rsidRPr="000F0095" w:rsidRDefault="000F0095" w:rsidP="009F4B0C">
      <w:pPr>
        <w:pBdr>
          <w:bottom w:val="single" w:sz="4" w:space="31" w:color="FFFFFF"/>
        </w:pBdr>
        <w:spacing w:after="0" w:line="240" w:lineRule="auto"/>
        <w:jc w:val="both"/>
        <w:rPr>
          <w:rFonts w:ascii="Times New Roman" w:eastAsia="Calibri" w:hAnsi="Times New Roman" w:cs="Times New Roman"/>
          <w:b/>
          <w:sz w:val="24"/>
          <w:szCs w:val="24"/>
          <w:lang w:val="kk-KZ"/>
        </w:rPr>
      </w:pPr>
    </w:p>
    <w:p w14:paraId="0EB21048" w14:textId="77777777" w:rsidR="00DF77E6" w:rsidRPr="00FA4DA0" w:rsidRDefault="00DF77E6" w:rsidP="00DF77E6">
      <w:pPr>
        <w:pBdr>
          <w:bottom w:val="single" w:sz="4" w:space="31" w:color="FFFFFF"/>
        </w:pBdr>
        <w:spacing w:after="0" w:line="240" w:lineRule="auto"/>
        <w:jc w:val="both"/>
        <w:rPr>
          <w:rFonts w:ascii="Times New Roman" w:eastAsia="Calibri" w:hAnsi="Times New Roman" w:cs="Times New Roman"/>
          <w:sz w:val="24"/>
          <w:szCs w:val="24"/>
          <w:lang w:val="kk-KZ"/>
        </w:rPr>
      </w:pPr>
      <w:r w:rsidRPr="00FA4DA0">
        <w:rPr>
          <w:rFonts w:ascii="Times New Roman" w:eastAsia="Calibri" w:hAnsi="Times New Roman" w:cs="Times New Roman"/>
          <w:sz w:val="24"/>
          <w:szCs w:val="24"/>
          <w:lang w:val="kk-KZ"/>
        </w:rPr>
        <w:t>Тәрбие және оқыту Қазақстан Республикасы Білім және ғылым министрліг</w:t>
      </w:r>
      <w:r w:rsidR="00081784" w:rsidRPr="00FA4DA0">
        <w:rPr>
          <w:rFonts w:ascii="Times New Roman" w:eastAsia="Calibri" w:hAnsi="Times New Roman" w:cs="Times New Roman"/>
          <w:sz w:val="24"/>
          <w:szCs w:val="24"/>
          <w:lang w:val="kk-KZ"/>
        </w:rPr>
        <w:t xml:space="preserve">інің 2016 жылғы 12 тамыздағы № </w:t>
      </w:r>
      <w:r w:rsidRPr="00FA4DA0">
        <w:rPr>
          <w:rFonts w:ascii="Times New Roman" w:eastAsia="Calibri" w:hAnsi="Times New Roman" w:cs="Times New Roman"/>
          <w:sz w:val="24"/>
          <w:szCs w:val="24"/>
          <w:lang w:val="kk-KZ"/>
        </w:rPr>
        <w:t>499 бұйрығымен бекітілген Мектепке дейінгі тәрбие мен оқытудың үлгілік оқу жоспары негізінде жүзеге асырылды (2022-2023 оқу жылына дейін). ) бес білім беру саласы бойынша: Денсаулық сақтау, Коммуникация, Таным, «Шығармашылық» және «Қоғам» және әртүрлі қызмет түрлерін ұйымдастыру арқылы оларды біріктіру арқылы жүзеге асырылады және ұзақ мерзімді түпкілікті жоспарлауда көрініс тапты. 2022-2023 оқу жылынан бастап білім беру және оқыту Қазақстан Республикасы Білім министр</w:t>
      </w:r>
      <w:r w:rsidR="00081784" w:rsidRPr="00FA4DA0">
        <w:rPr>
          <w:rFonts w:ascii="Times New Roman" w:eastAsia="Calibri" w:hAnsi="Times New Roman" w:cs="Times New Roman"/>
          <w:sz w:val="24"/>
          <w:szCs w:val="24"/>
          <w:lang w:val="kk-KZ"/>
        </w:rPr>
        <w:t xml:space="preserve">інің 2022 жылғы 14 қазандағы № </w:t>
      </w:r>
      <w:r w:rsidRPr="00FA4DA0">
        <w:rPr>
          <w:rFonts w:ascii="Times New Roman" w:eastAsia="Calibri" w:hAnsi="Times New Roman" w:cs="Times New Roman"/>
          <w:sz w:val="24"/>
          <w:szCs w:val="24"/>
          <w:lang w:val="kk-KZ"/>
        </w:rPr>
        <w:t>422 бұйрығымен бекітілген Мектепке дейінгі тәрбие мен оқытудың үлгілік оқу жоспары негізінде жүзеге асырылады.</w:t>
      </w:r>
    </w:p>
    <w:p w14:paraId="602747C9" w14:textId="77777777" w:rsidR="009F4B0C" w:rsidRPr="00FA4DA0" w:rsidRDefault="00DF77E6" w:rsidP="00DF77E6">
      <w:pPr>
        <w:pBdr>
          <w:bottom w:val="single" w:sz="4" w:space="31" w:color="FFFFFF"/>
        </w:pBdr>
        <w:spacing w:after="0" w:line="240" w:lineRule="auto"/>
        <w:jc w:val="both"/>
        <w:rPr>
          <w:rFonts w:ascii="Times New Roman" w:eastAsia="Calibri" w:hAnsi="Times New Roman" w:cs="Times New Roman"/>
          <w:sz w:val="24"/>
          <w:szCs w:val="24"/>
          <w:lang w:val="kk-KZ"/>
        </w:rPr>
      </w:pPr>
      <w:r w:rsidRPr="00FA4DA0">
        <w:rPr>
          <w:rFonts w:ascii="Times New Roman" w:eastAsia="Calibri" w:hAnsi="Times New Roman" w:cs="Times New Roman"/>
          <w:sz w:val="24"/>
          <w:szCs w:val="24"/>
          <w:lang w:val="kk-KZ"/>
        </w:rPr>
        <w:t xml:space="preserve">       Ұйымдастырылған оқу іс-әрекетін жоспарлау кезінде балаларды тәрбиелеу мен оқыту процесінде қол жеткізуге тиіс мақсаттар мен міндеттерді қамтитын ұзақ мерзімді жоспарлау жасалады.</w:t>
      </w:r>
    </w:p>
    <w:p w14:paraId="5DF9DB9C" w14:textId="77777777" w:rsidR="009F4B0C" w:rsidRPr="00FA4DA0" w:rsidRDefault="00DF77E6" w:rsidP="009F4B0C">
      <w:pPr>
        <w:pBdr>
          <w:bottom w:val="single" w:sz="4" w:space="31" w:color="FFFFFF"/>
        </w:pBdr>
        <w:spacing w:after="0" w:line="240" w:lineRule="auto"/>
        <w:jc w:val="both"/>
        <w:rPr>
          <w:rFonts w:ascii="Times New Roman" w:eastAsia="Calibri" w:hAnsi="Times New Roman" w:cs="Times New Roman"/>
          <w:sz w:val="24"/>
          <w:szCs w:val="24"/>
          <w:lang w:val="kk-KZ"/>
        </w:rPr>
      </w:pPr>
      <w:r w:rsidRPr="00FA4DA0">
        <w:rPr>
          <w:rFonts w:ascii="Times New Roman" w:eastAsia="Calibri" w:hAnsi="Times New Roman" w:cs="Times New Roman"/>
          <w:sz w:val="24"/>
          <w:szCs w:val="24"/>
          <w:lang w:val="kk-KZ"/>
        </w:rPr>
        <w:t>Мектеп</w:t>
      </w:r>
      <w:r w:rsidR="00166218">
        <w:rPr>
          <w:rFonts w:ascii="Times New Roman" w:eastAsia="Calibri" w:hAnsi="Times New Roman" w:cs="Times New Roman"/>
          <w:sz w:val="24"/>
          <w:szCs w:val="24"/>
          <w:lang w:val="kk-KZ"/>
        </w:rPr>
        <w:t>ке дейінгі тәрбие мен оқыту 2021-2022 және 2022-2023</w:t>
      </w:r>
      <w:r w:rsidRPr="00FA4DA0">
        <w:rPr>
          <w:rFonts w:ascii="Times New Roman" w:eastAsia="Calibri" w:hAnsi="Times New Roman" w:cs="Times New Roman"/>
          <w:sz w:val="24"/>
          <w:szCs w:val="24"/>
          <w:lang w:val="kk-KZ"/>
        </w:rPr>
        <w:t xml:space="preserve"> оқу жылында бес білім беру бағыты бойынша жүзеге асырылып, оқу жылының перспективалық жоспа</w:t>
      </w:r>
      <w:r w:rsidR="00166218">
        <w:rPr>
          <w:rFonts w:ascii="Times New Roman" w:eastAsia="Calibri" w:hAnsi="Times New Roman" w:cs="Times New Roman"/>
          <w:sz w:val="24"/>
          <w:szCs w:val="24"/>
          <w:lang w:val="kk-KZ"/>
        </w:rPr>
        <w:t>рында жоспарланған болатын. 2023-2024</w:t>
      </w:r>
      <w:r w:rsidRPr="00FA4DA0">
        <w:rPr>
          <w:rFonts w:ascii="Times New Roman" w:eastAsia="Calibri" w:hAnsi="Times New Roman" w:cs="Times New Roman"/>
          <w:sz w:val="24"/>
          <w:szCs w:val="24"/>
          <w:lang w:val="kk-KZ"/>
        </w:rPr>
        <w:t xml:space="preserve"> оқу жылына дейінгі барлық оқу апталары қиылысатын тақырыптар бойынша бөлінді, соның негізінде ұзақ мерзімді жоспар, содан кейін апталық циклограммалар құрастырылды. Ұзақ мерзімді жоспарлауда оқу-тәрбие үдерісін жүзеге асырудың реттілігін анықтайтын әрбір ұйымдастырылған, оқу іс-әрекеті бойынша мектепке дейінгі тәрбие мен оқытудың үлгілік оқу бағдарламасына сәйкес мақсаттар мен міндеттер сипатталды.</w:t>
      </w:r>
    </w:p>
    <w:p w14:paraId="556AD799" w14:textId="77777777" w:rsidR="00DF77E6" w:rsidRPr="00FA4DA0" w:rsidRDefault="00166218" w:rsidP="00DF77E6">
      <w:pPr>
        <w:pBdr>
          <w:bottom w:val="single" w:sz="4" w:space="31" w:color="FFFFFF"/>
        </w:pBd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2023-2024</w:t>
      </w:r>
      <w:r w:rsidR="00DF77E6" w:rsidRPr="00FA4DA0">
        <w:rPr>
          <w:rFonts w:ascii="Times New Roman" w:eastAsia="Calibri" w:hAnsi="Times New Roman" w:cs="Times New Roman"/>
          <w:sz w:val="24"/>
          <w:szCs w:val="24"/>
          <w:lang w:val="kk-KZ"/>
        </w:rPr>
        <w:t xml:space="preserve"> оқу жылынан бастап жаңа үлгілік оқу бағдарламалары мен Үлгілік оқу жоспарына сәйкес білім беру бағыттары жоқ. Осылайша, қиылысатын тақырыптар алынып тасталды. Перспективті жоспарлау айлар бойынша жасалады. Ұзақ мерзімді жоспарлауда әрбір ұйымдастырылған іс-әрекет бойынша мектепке дейінгі тәрбие мен оқытудың үлгілік оқу бағдарламасына сәйкес мақсаттар мен міндеттер белгіленеді. Ұйымдастырылған іс-әрекет күн режиміне сәйкес жүзеге асырылады және уақыт интервалдары жоқ, ол тек сабақта кесте бойынша ғана емес, сонымен қатар күні бойы күнделікті күнделікті сәттерде жүзеге асырылады.</w:t>
      </w:r>
    </w:p>
    <w:p w14:paraId="7EDDDFF2" w14:textId="77777777" w:rsidR="009F4B0C" w:rsidRPr="00FA4DA0" w:rsidRDefault="00DF77E6" w:rsidP="00DF77E6">
      <w:pPr>
        <w:pBdr>
          <w:bottom w:val="single" w:sz="4" w:space="31" w:color="FFFFFF"/>
        </w:pBdr>
        <w:spacing w:after="0" w:line="240" w:lineRule="auto"/>
        <w:jc w:val="both"/>
        <w:rPr>
          <w:rFonts w:ascii="Times New Roman" w:eastAsia="Calibri" w:hAnsi="Times New Roman" w:cs="Times New Roman"/>
          <w:sz w:val="24"/>
          <w:szCs w:val="24"/>
          <w:lang w:val="kk-KZ"/>
        </w:rPr>
      </w:pPr>
      <w:r w:rsidRPr="00FA4DA0">
        <w:rPr>
          <w:rFonts w:ascii="Times New Roman" w:eastAsia="Calibri" w:hAnsi="Times New Roman" w:cs="Times New Roman"/>
          <w:sz w:val="24"/>
          <w:szCs w:val="24"/>
          <w:lang w:val="kk-KZ"/>
        </w:rPr>
        <w:t xml:space="preserve">         Оқу жылының басында жас ерекшеліктеріне арналған перспективалық жоспарлар бекітіледі.</w:t>
      </w:r>
    </w:p>
    <w:p w14:paraId="20E53F2D" w14:textId="77777777" w:rsidR="00DF77E6" w:rsidRPr="00FB7401" w:rsidRDefault="00DF77E6" w:rsidP="00DF77E6">
      <w:pPr>
        <w:pBdr>
          <w:bottom w:val="single" w:sz="4" w:space="31" w:color="FFFFFF"/>
        </w:pBdr>
        <w:spacing w:after="0" w:line="240" w:lineRule="auto"/>
        <w:jc w:val="center"/>
        <w:rPr>
          <w:rFonts w:ascii="Times New Roman" w:eastAsia="Calibri" w:hAnsi="Times New Roman" w:cs="Times New Roman"/>
          <w:b/>
          <w:sz w:val="24"/>
          <w:szCs w:val="24"/>
          <w:lang w:val="kk-KZ"/>
        </w:rPr>
      </w:pPr>
    </w:p>
    <w:p w14:paraId="15B5695B" w14:textId="77777777" w:rsidR="00284F05" w:rsidRDefault="00284F05" w:rsidP="00DF77E6">
      <w:pPr>
        <w:pBdr>
          <w:bottom w:val="single" w:sz="4" w:space="31" w:color="FFFFFF"/>
        </w:pBdr>
        <w:spacing w:after="0" w:line="240" w:lineRule="auto"/>
        <w:jc w:val="center"/>
        <w:rPr>
          <w:rFonts w:ascii="Times New Roman" w:eastAsia="Calibri" w:hAnsi="Times New Roman" w:cs="Times New Roman"/>
          <w:b/>
          <w:sz w:val="24"/>
          <w:szCs w:val="24"/>
          <w:lang w:val="kk-KZ"/>
        </w:rPr>
      </w:pPr>
    </w:p>
    <w:p w14:paraId="6B9790E3" w14:textId="77777777" w:rsidR="00DF77E6" w:rsidRPr="00FB7401" w:rsidRDefault="00DF77E6" w:rsidP="00DF77E6">
      <w:pPr>
        <w:pBdr>
          <w:bottom w:val="single" w:sz="4" w:space="31" w:color="FFFFFF"/>
        </w:pBdr>
        <w:spacing w:after="0" w:line="240" w:lineRule="auto"/>
        <w:jc w:val="center"/>
        <w:rPr>
          <w:rFonts w:ascii="Times New Roman" w:eastAsia="Calibri" w:hAnsi="Times New Roman" w:cs="Times New Roman"/>
          <w:b/>
          <w:sz w:val="24"/>
          <w:szCs w:val="24"/>
          <w:lang w:val="kk-KZ"/>
        </w:rPr>
      </w:pPr>
      <w:r w:rsidRPr="00FB7401">
        <w:rPr>
          <w:rFonts w:ascii="Times New Roman" w:eastAsia="Calibri" w:hAnsi="Times New Roman" w:cs="Times New Roman"/>
          <w:b/>
          <w:sz w:val="24"/>
          <w:szCs w:val="24"/>
          <w:lang w:val="kk-KZ"/>
        </w:rPr>
        <w:t>Бағаланатын кезеңдегі оқу процесінің циклограммалары құрылып бекітілді</w:t>
      </w:r>
    </w:p>
    <w:p w14:paraId="309E4396" w14:textId="77777777" w:rsidR="00DF77E6" w:rsidRPr="00FB7401" w:rsidRDefault="00DF77E6" w:rsidP="00DF77E6">
      <w:pPr>
        <w:pBdr>
          <w:bottom w:val="single" w:sz="4" w:space="31" w:color="FFFFFF"/>
        </w:pBdr>
        <w:spacing w:after="0" w:line="240" w:lineRule="auto"/>
        <w:rPr>
          <w:rFonts w:ascii="Times New Roman" w:eastAsia="Calibri" w:hAnsi="Times New Roman" w:cs="Times New Roman"/>
          <w:b/>
          <w:sz w:val="24"/>
          <w:szCs w:val="24"/>
          <w:lang w:val="kk-KZ"/>
        </w:rPr>
      </w:pPr>
      <w:r w:rsidRPr="00FB7401">
        <w:rPr>
          <w:rFonts w:ascii="Times New Roman" w:eastAsia="Calibri" w:hAnsi="Times New Roman" w:cs="Times New Roman"/>
          <w:b/>
          <w:sz w:val="24"/>
          <w:szCs w:val="24"/>
          <w:lang w:val="kk-KZ"/>
        </w:rPr>
        <w:t>Циклограммалар</w:t>
      </w:r>
    </w:p>
    <w:p w14:paraId="1CF41A47" w14:textId="217E7462" w:rsidR="000F0095" w:rsidRPr="000F0095" w:rsidRDefault="000F0095" w:rsidP="00DF77E6">
      <w:pPr>
        <w:pBdr>
          <w:bottom w:val="single" w:sz="4" w:space="31" w:color="FFFFFF"/>
        </w:pBdr>
        <w:spacing w:after="0" w:line="240" w:lineRule="auto"/>
        <w:rPr>
          <w:rFonts w:ascii="Times New Roman" w:eastAsia="Calibri" w:hAnsi="Times New Roman" w:cs="Times New Roman"/>
          <w:b/>
          <w:bCs/>
          <w:i/>
          <w:iCs/>
          <w:sz w:val="24"/>
          <w:szCs w:val="24"/>
          <w:lang w:val="kk-KZ" w:eastAsia="ru-RU"/>
        </w:rPr>
      </w:pPr>
      <w:hyperlink r:id="rId40" w:history="1">
        <w:r w:rsidRPr="00A966B0">
          <w:rPr>
            <w:rStyle w:val="a3"/>
            <w:rFonts w:ascii="Times New Roman" w:eastAsia="Calibri" w:hAnsi="Times New Roman" w:cs="Times New Roman"/>
            <w:b/>
            <w:bCs/>
            <w:i/>
            <w:iCs/>
            <w:sz w:val="24"/>
            <w:szCs w:val="24"/>
            <w:lang w:val="kk-KZ" w:eastAsia="ru-RU"/>
          </w:rPr>
          <w:t>http://sc0010.korgalzhyn.aqmoedu.kz/public/files/2024/6/25/250624_140348_ciklo-2021-2022.docx</w:t>
        </w:r>
      </w:hyperlink>
    </w:p>
    <w:p w14:paraId="667EFF2E" w14:textId="1C7B6F5A" w:rsidR="000F0095" w:rsidRPr="000F0095" w:rsidRDefault="000F0095" w:rsidP="00DF77E6">
      <w:pPr>
        <w:pBdr>
          <w:bottom w:val="single" w:sz="4" w:space="31" w:color="FFFFFF"/>
        </w:pBdr>
        <w:spacing w:after="0" w:line="240" w:lineRule="auto"/>
        <w:rPr>
          <w:rFonts w:ascii="Times New Roman" w:eastAsia="Calibri" w:hAnsi="Times New Roman" w:cs="Times New Roman"/>
          <w:b/>
          <w:bCs/>
          <w:i/>
          <w:iCs/>
          <w:sz w:val="24"/>
          <w:szCs w:val="24"/>
          <w:lang w:val="kk-KZ" w:eastAsia="ru-RU"/>
        </w:rPr>
      </w:pPr>
      <w:hyperlink r:id="rId41" w:history="1">
        <w:r w:rsidRPr="00A966B0">
          <w:rPr>
            <w:rStyle w:val="a3"/>
            <w:rFonts w:ascii="Times New Roman" w:eastAsia="Calibri" w:hAnsi="Times New Roman" w:cs="Times New Roman"/>
            <w:b/>
            <w:bCs/>
            <w:i/>
            <w:iCs/>
            <w:sz w:val="24"/>
            <w:szCs w:val="24"/>
            <w:lang w:val="kk-KZ" w:eastAsia="ru-RU"/>
          </w:rPr>
          <w:t>http://sc0010.korgalzhyn.aqmoedu.kz/public/files/2024/6/25/250624_140425_ciklogramma-2022-2023.docx</w:t>
        </w:r>
      </w:hyperlink>
    </w:p>
    <w:p w14:paraId="0FB9320E" w14:textId="2AFFADD6" w:rsidR="000F0095" w:rsidRPr="00D105A6" w:rsidRDefault="00D105A6" w:rsidP="00DF77E6">
      <w:pPr>
        <w:pBdr>
          <w:bottom w:val="single" w:sz="4" w:space="31" w:color="FFFFFF"/>
        </w:pBdr>
        <w:spacing w:after="0" w:line="240" w:lineRule="auto"/>
        <w:rPr>
          <w:rFonts w:ascii="Times New Roman" w:eastAsia="Calibri" w:hAnsi="Times New Roman" w:cs="Times New Roman"/>
          <w:b/>
          <w:bCs/>
          <w:i/>
          <w:iCs/>
          <w:sz w:val="24"/>
          <w:szCs w:val="24"/>
          <w:lang w:val="kk-KZ" w:eastAsia="ru-RU"/>
        </w:rPr>
      </w:pPr>
      <w:hyperlink r:id="rId42" w:history="1">
        <w:r w:rsidRPr="00A966B0">
          <w:rPr>
            <w:rStyle w:val="a3"/>
            <w:rFonts w:ascii="Times New Roman" w:eastAsia="Calibri" w:hAnsi="Times New Roman" w:cs="Times New Roman"/>
            <w:b/>
            <w:bCs/>
            <w:i/>
            <w:iCs/>
            <w:sz w:val="24"/>
            <w:szCs w:val="24"/>
            <w:lang w:val="kk-KZ" w:eastAsia="ru-RU"/>
          </w:rPr>
          <w:t>http://sc0010.korgalzhyn.aqmoedu.kz/public/files/2024/6/25/250624_140449_ciklo-2023-2024.docx</w:t>
        </w:r>
      </w:hyperlink>
    </w:p>
    <w:p w14:paraId="5DE10464" w14:textId="4A02620F" w:rsidR="00D105A6" w:rsidRPr="00D105A6" w:rsidRDefault="00D105A6" w:rsidP="00DF77E6">
      <w:pPr>
        <w:pBdr>
          <w:bottom w:val="single" w:sz="4" w:space="31" w:color="FFFFFF"/>
        </w:pBdr>
        <w:spacing w:after="0" w:line="240" w:lineRule="auto"/>
        <w:rPr>
          <w:rFonts w:ascii="Times New Roman" w:eastAsia="Calibri" w:hAnsi="Times New Roman" w:cs="Times New Roman"/>
          <w:b/>
          <w:bCs/>
          <w:i/>
          <w:iCs/>
          <w:sz w:val="24"/>
          <w:szCs w:val="24"/>
          <w:lang w:val="kk-KZ" w:eastAsia="ru-RU"/>
        </w:rPr>
      </w:pPr>
      <w:hyperlink r:id="rId43" w:history="1">
        <w:r w:rsidRPr="00A966B0">
          <w:rPr>
            <w:rStyle w:val="a3"/>
            <w:rFonts w:ascii="Times New Roman" w:eastAsia="Calibri" w:hAnsi="Times New Roman" w:cs="Times New Roman"/>
            <w:b/>
            <w:bCs/>
            <w:i/>
            <w:iCs/>
            <w:sz w:val="24"/>
            <w:szCs w:val="24"/>
            <w:lang w:val="kk-KZ" w:eastAsia="ru-RU"/>
          </w:rPr>
          <w:t>http://sc0010.korgalzhyn.aqmoedu.kz/public/files/2024/6/25/250624_151318_ciklogramma-2021-2022-2docx.pdf</w:t>
        </w:r>
      </w:hyperlink>
    </w:p>
    <w:p w14:paraId="14364325" w14:textId="2C2485F9" w:rsidR="00D105A6" w:rsidRPr="00D105A6" w:rsidRDefault="00D105A6" w:rsidP="00DF77E6">
      <w:pPr>
        <w:pBdr>
          <w:bottom w:val="single" w:sz="4" w:space="31" w:color="FFFFFF"/>
        </w:pBdr>
        <w:spacing w:after="0" w:line="240" w:lineRule="auto"/>
        <w:rPr>
          <w:rFonts w:ascii="Times New Roman" w:eastAsia="Calibri" w:hAnsi="Times New Roman" w:cs="Times New Roman"/>
          <w:b/>
          <w:bCs/>
          <w:i/>
          <w:iCs/>
          <w:sz w:val="24"/>
          <w:szCs w:val="24"/>
          <w:lang w:val="kk-KZ" w:eastAsia="ru-RU"/>
        </w:rPr>
      </w:pPr>
      <w:hyperlink r:id="rId44" w:history="1">
        <w:r w:rsidRPr="00A966B0">
          <w:rPr>
            <w:rStyle w:val="a3"/>
            <w:rFonts w:ascii="Times New Roman" w:eastAsia="Calibri" w:hAnsi="Times New Roman" w:cs="Times New Roman"/>
            <w:b/>
            <w:bCs/>
            <w:i/>
            <w:iCs/>
            <w:sz w:val="24"/>
            <w:szCs w:val="24"/>
            <w:lang w:val="kk-KZ" w:eastAsia="ru-RU"/>
          </w:rPr>
          <w:t>http://sc0010.korgalzhyn.aqmoedu.kz/public/files/2024/6/25/250624_151449_ciklo-2022-2023doc.pdf</w:t>
        </w:r>
      </w:hyperlink>
    </w:p>
    <w:p w14:paraId="1A11DBC1" w14:textId="4DF3B9B5" w:rsidR="00D105A6" w:rsidRPr="00D105A6" w:rsidRDefault="00D105A6" w:rsidP="00DF77E6">
      <w:pPr>
        <w:pBdr>
          <w:bottom w:val="single" w:sz="4" w:space="31" w:color="FFFFFF"/>
        </w:pBdr>
        <w:spacing w:after="0" w:line="240" w:lineRule="auto"/>
        <w:rPr>
          <w:rFonts w:ascii="Times New Roman" w:eastAsia="Calibri" w:hAnsi="Times New Roman" w:cs="Times New Roman"/>
          <w:b/>
          <w:bCs/>
          <w:i/>
          <w:iCs/>
          <w:sz w:val="24"/>
          <w:szCs w:val="24"/>
          <w:lang w:val="kk-KZ" w:eastAsia="ru-RU"/>
        </w:rPr>
      </w:pPr>
      <w:hyperlink r:id="rId45" w:history="1">
        <w:r w:rsidRPr="00A966B0">
          <w:rPr>
            <w:rStyle w:val="a3"/>
            <w:rFonts w:ascii="Times New Roman" w:eastAsia="Calibri" w:hAnsi="Times New Roman" w:cs="Times New Roman"/>
            <w:b/>
            <w:bCs/>
            <w:i/>
            <w:iCs/>
            <w:sz w:val="24"/>
            <w:szCs w:val="24"/>
            <w:lang w:val="kk-KZ" w:eastAsia="ru-RU"/>
          </w:rPr>
          <w:t>http://sc0010.korgalzhyn.aqmoedu.kz/public/files/2024/6/25/250624_151538_ciklogramma-2023-2024.pdf</w:t>
        </w:r>
      </w:hyperlink>
    </w:p>
    <w:p w14:paraId="6D279CEE" w14:textId="34B03E46" w:rsidR="00D105A6" w:rsidRPr="00D105A6" w:rsidRDefault="00D105A6" w:rsidP="00DF77E6">
      <w:pPr>
        <w:pBdr>
          <w:bottom w:val="single" w:sz="4" w:space="31" w:color="FFFFFF"/>
        </w:pBdr>
        <w:spacing w:after="0" w:line="240" w:lineRule="auto"/>
        <w:rPr>
          <w:rFonts w:ascii="Times New Roman" w:eastAsia="Calibri" w:hAnsi="Times New Roman" w:cs="Times New Roman"/>
          <w:b/>
          <w:bCs/>
          <w:i/>
          <w:iCs/>
          <w:sz w:val="24"/>
          <w:szCs w:val="24"/>
          <w:lang w:val="kk-KZ" w:eastAsia="ru-RU"/>
        </w:rPr>
      </w:pPr>
      <w:hyperlink r:id="rId46" w:history="1">
        <w:r w:rsidRPr="00A966B0">
          <w:rPr>
            <w:rStyle w:val="a3"/>
            <w:rFonts w:ascii="Times New Roman" w:eastAsia="Calibri" w:hAnsi="Times New Roman" w:cs="Times New Roman"/>
            <w:b/>
            <w:bCs/>
            <w:i/>
            <w:iCs/>
            <w:sz w:val="24"/>
            <w:szCs w:val="24"/>
            <w:lang w:val="kk-KZ" w:eastAsia="ru-RU"/>
          </w:rPr>
          <w:t>http://sc0010.korgalzhyn.aqmoedu.kz/public/files/2024/6/25/250624_191607_ciklogramm20212022.pdf</w:t>
        </w:r>
      </w:hyperlink>
    </w:p>
    <w:p w14:paraId="44D1B9EC" w14:textId="6146E4B2" w:rsidR="00D105A6" w:rsidRPr="00D105A6" w:rsidRDefault="00D105A6" w:rsidP="00DF77E6">
      <w:pPr>
        <w:pBdr>
          <w:bottom w:val="single" w:sz="4" w:space="31" w:color="FFFFFF"/>
        </w:pBdr>
        <w:spacing w:after="0" w:line="240" w:lineRule="auto"/>
        <w:rPr>
          <w:rFonts w:ascii="Times New Roman" w:eastAsia="Calibri" w:hAnsi="Times New Roman" w:cs="Times New Roman"/>
          <w:b/>
          <w:bCs/>
          <w:i/>
          <w:iCs/>
          <w:sz w:val="24"/>
          <w:szCs w:val="24"/>
          <w:lang w:val="kk-KZ" w:eastAsia="ru-RU"/>
        </w:rPr>
      </w:pPr>
      <w:hyperlink r:id="rId47" w:history="1">
        <w:r w:rsidRPr="00A966B0">
          <w:rPr>
            <w:rStyle w:val="a3"/>
            <w:rFonts w:ascii="Times New Roman" w:eastAsia="Calibri" w:hAnsi="Times New Roman" w:cs="Times New Roman"/>
            <w:b/>
            <w:bCs/>
            <w:i/>
            <w:iCs/>
            <w:sz w:val="24"/>
            <w:szCs w:val="24"/>
            <w:lang w:val="kk-KZ" w:eastAsia="ru-RU"/>
          </w:rPr>
          <w:t>http://sc0010.korgalzhyn.aqmoedu.kz/public/files/2024/6/25/250624_191743_ciklogramma-2022-2023.pdf</w:t>
        </w:r>
      </w:hyperlink>
    </w:p>
    <w:p w14:paraId="57575FC8" w14:textId="2D61A360" w:rsidR="00D105A6" w:rsidRPr="00D105A6" w:rsidRDefault="00D105A6" w:rsidP="00DF77E6">
      <w:pPr>
        <w:pBdr>
          <w:bottom w:val="single" w:sz="4" w:space="31" w:color="FFFFFF"/>
        </w:pBdr>
        <w:spacing w:after="0" w:line="240" w:lineRule="auto"/>
        <w:rPr>
          <w:rFonts w:ascii="Times New Roman" w:eastAsia="Calibri" w:hAnsi="Times New Roman" w:cs="Times New Roman"/>
          <w:b/>
          <w:bCs/>
          <w:i/>
          <w:iCs/>
          <w:sz w:val="24"/>
          <w:szCs w:val="24"/>
          <w:lang w:val="kk-KZ" w:eastAsia="ru-RU"/>
        </w:rPr>
      </w:pPr>
      <w:hyperlink r:id="rId48" w:history="1">
        <w:r w:rsidRPr="00A966B0">
          <w:rPr>
            <w:rStyle w:val="a3"/>
            <w:rFonts w:ascii="Times New Roman" w:eastAsia="Calibri" w:hAnsi="Times New Roman" w:cs="Times New Roman"/>
            <w:b/>
            <w:bCs/>
            <w:i/>
            <w:iCs/>
            <w:sz w:val="24"/>
            <w:szCs w:val="24"/>
            <w:lang w:val="kk-KZ" w:eastAsia="ru-RU"/>
          </w:rPr>
          <w:t>http://sc0010.korgalzhyn.aqmoedu.kz/public/files/2024/6/25/250624_191803_ciklogramma-2023-2024-1.pdf</w:t>
        </w:r>
      </w:hyperlink>
    </w:p>
    <w:p w14:paraId="0CACA220" w14:textId="15C56029" w:rsidR="00DF77E6" w:rsidRPr="00D105A6" w:rsidRDefault="00DF77E6" w:rsidP="00DF77E6">
      <w:pPr>
        <w:pBdr>
          <w:bottom w:val="single" w:sz="4" w:space="31" w:color="FFFFFF"/>
        </w:pBdr>
        <w:spacing w:after="0" w:line="240" w:lineRule="auto"/>
        <w:rPr>
          <w:rStyle w:val="a3"/>
          <w:rFonts w:ascii="Times New Roman" w:eastAsia="Calibri" w:hAnsi="Times New Roman" w:cs="Times New Roman"/>
          <w:b/>
          <w:i/>
          <w:sz w:val="24"/>
          <w:szCs w:val="24"/>
          <w:lang w:val="en-US" w:eastAsia="ru-RU"/>
        </w:rPr>
      </w:pPr>
    </w:p>
    <w:p w14:paraId="55D44F0F" w14:textId="77777777" w:rsidR="00DF77E6" w:rsidRPr="00FB7401" w:rsidRDefault="00DF77E6" w:rsidP="00DF77E6">
      <w:pPr>
        <w:pBdr>
          <w:bottom w:val="single" w:sz="4" w:space="31" w:color="FFFFFF"/>
        </w:pBdr>
        <w:spacing w:after="0" w:line="240" w:lineRule="auto"/>
        <w:rPr>
          <w:rFonts w:ascii="Times New Roman" w:eastAsia="Calibri" w:hAnsi="Times New Roman" w:cs="Times New Roman"/>
          <w:sz w:val="24"/>
          <w:szCs w:val="24"/>
          <w:lang w:val="kk-KZ" w:eastAsia="ru-RU"/>
        </w:rPr>
      </w:pPr>
      <w:r w:rsidRPr="00FB7401">
        <w:rPr>
          <w:rFonts w:ascii="Times New Roman" w:eastAsia="Calibri" w:hAnsi="Times New Roman" w:cs="Times New Roman"/>
          <w:sz w:val="24"/>
          <w:szCs w:val="24"/>
          <w:lang w:val="kk-KZ" w:eastAsia="ru-RU"/>
        </w:rPr>
        <w:t>Білім беру процесінің сапасын қамтамасыз ету мақсатында тәрбиешілер перспективті жоспарға сәйкес әр аптаға циклограммалар жасайды, бұл барлық режимдік процестердің орындалуын қамтамасыз етеді. Циклограмма балалармен алдағы табысты жұмыстың мазмұнын, формаларын, әдістері мен тәсілдерін, сондай-ақ жұмыс уақытын пайдаланудың нақты нұсқауларын көрсетеді.</w:t>
      </w:r>
    </w:p>
    <w:p w14:paraId="4CE9DD72" w14:textId="77777777" w:rsidR="00DF77E6" w:rsidRPr="00FB7401" w:rsidRDefault="00DF77E6" w:rsidP="00DF77E6">
      <w:pPr>
        <w:pBdr>
          <w:bottom w:val="single" w:sz="4" w:space="31" w:color="FFFFFF"/>
        </w:pBdr>
        <w:spacing w:after="0" w:line="240" w:lineRule="auto"/>
        <w:rPr>
          <w:rFonts w:ascii="Times New Roman" w:eastAsia="Calibri" w:hAnsi="Times New Roman" w:cs="Times New Roman"/>
          <w:sz w:val="24"/>
          <w:szCs w:val="24"/>
          <w:lang w:val="kk-KZ" w:eastAsia="ru-RU"/>
        </w:rPr>
      </w:pPr>
      <w:r w:rsidRPr="00FB7401">
        <w:rPr>
          <w:rFonts w:ascii="Times New Roman" w:eastAsia="Calibri" w:hAnsi="Times New Roman" w:cs="Times New Roman"/>
          <w:sz w:val="24"/>
          <w:szCs w:val="24"/>
          <w:lang w:val="kk-KZ" w:eastAsia="ru-RU"/>
        </w:rPr>
        <w:t>Циклограмманың құрылымы күнделікті тәртіпке сәйкес құрастырылған.</w:t>
      </w:r>
    </w:p>
    <w:p w14:paraId="42E146F0" w14:textId="77777777" w:rsidR="00DF77E6" w:rsidRPr="0099295E" w:rsidRDefault="004570B8" w:rsidP="00DF77E6">
      <w:pPr>
        <w:pBdr>
          <w:bottom w:val="single" w:sz="4" w:space="31" w:color="FFFFFF"/>
        </w:pBdr>
        <w:spacing w:after="0" w:line="240" w:lineRule="auto"/>
        <w:rPr>
          <w:rFonts w:ascii="Times New Roman" w:eastAsia="Calibri" w:hAnsi="Times New Roman" w:cs="Times New Roman"/>
          <w:color w:val="000000" w:themeColor="text1"/>
          <w:sz w:val="24"/>
          <w:szCs w:val="24"/>
          <w:lang w:val="kk-KZ" w:eastAsia="ru-RU"/>
        </w:rPr>
      </w:pPr>
      <w:r>
        <w:rPr>
          <w:rFonts w:ascii="Times New Roman" w:eastAsia="Calibri" w:hAnsi="Times New Roman" w:cs="Times New Roman"/>
          <w:sz w:val="24"/>
          <w:szCs w:val="24"/>
          <w:lang w:val="kk-KZ" w:eastAsia="ru-RU"/>
        </w:rPr>
        <w:t xml:space="preserve"> </w:t>
      </w:r>
      <w:r w:rsidR="00081784" w:rsidRPr="00FB7401">
        <w:rPr>
          <w:rFonts w:ascii="Times New Roman" w:eastAsia="Calibri" w:hAnsi="Times New Roman" w:cs="Times New Roman"/>
          <w:sz w:val="24"/>
          <w:szCs w:val="24"/>
          <w:lang w:val="kk-KZ" w:eastAsia="ru-RU"/>
        </w:rPr>
        <w:t xml:space="preserve"> 2021 -</w:t>
      </w:r>
      <w:r w:rsidR="00DF77E6" w:rsidRPr="00FB7401">
        <w:rPr>
          <w:rFonts w:ascii="Times New Roman" w:eastAsia="Calibri" w:hAnsi="Times New Roman" w:cs="Times New Roman"/>
          <w:sz w:val="24"/>
          <w:szCs w:val="24"/>
          <w:lang w:val="kk-KZ" w:eastAsia="ru-RU"/>
        </w:rPr>
        <w:t xml:space="preserve">2022 оқу жылдарында циклограммада: ҰОД тақырыптары перспективалық жоспарға сәйкес айқындалады; Ұйымдастырылған оқу іс-әрекеті ойын, диалог түрінде өткізілетін сабақтар түрінде жүзеге асырылады. Тәрбиешілер балаларды оқу іс-әрекетіне белсенді қатысуға тартады. Оқу қызметін табысты ұйымдастыру үшін картотекалар, дидактикалық материалдар бар. Бағдарламалық материалды таратуда жүйелілік пен жүйелілік қағидалары сақталды; мазмұнына сәйкес балалардың </w:t>
      </w:r>
      <w:r w:rsidR="00DF77E6" w:rsidRPr="0099295E">
        <w:rPr>
          <w:rFonts w:ascii="Times New Roman" w:eastAsia="Calibri" w:hAnsi="Times New Roman" w:cs="Times New Roman"/>
          <w:color w:val="000000" w:themeColor="text1"/>
          <w:sz w:val="24"/>
          <w:szCs w:val="24"/>
          <w:lang w:val="kk-KZ" w:eastAsia="ru-RU"/>
        </w:rPr>
        <w:t>сапалы және жан-жақты дамуы үшін жағдайлар қарастырылған. Ойын технологиялары, балаларды тәрбиелеу мен оқытудың белсенді әдістері мен тәсілдері қолданылады; циклограмманың құрылымдық бөліктерін сапалы жоспарлау үшін пәндік-дамытушы орта қалыптасады.</w:t>
      </w:r>
    </w:p>
    <w:p w14:paraId="576B4DF0" w14:textId="77777777" w:rsidR="00DF77E6" w:rsidRPr="001817CD" w:rsidRDefault="00186974" w:rsidP="00DF77E6">
      <w:pPr>
        <w:pBdr>
          <w:bottom w:val="single" w:sz="4" w:space="31" w:color="FFFFFF"/>
        </w:pBdr>
        <w:spacing w:after="0" w:line="240" w:lineRule="auto"/>
        <w:rPr>
          <w:rFonts w:ascii="Times New Roman" w:eastAsia="Calibri" w:hAnsi="Times New Roman" w:cs="Times New Roman"/>
          <w:color w:val="000000" w:themeColor="text1"/>
          <w:sz w:val="24"/>
          <w:szCs w:val="24"/>
          <w:lang w:val="kk-KZ" w:eastAsia="ru-RU"/>
        </w:rPr>
      </w:pPr>
      <w:r w:rsidRPr="0099295E">
        <w:rPr>
          <w:rFonts w:ascii="Times New Roman" w:eastAsia="Calibri" w:hAnsi="Times New Roman" w:cs="Times New Roman"/>
          <w:color w:val="000000" w:themeColor="text1"/>
          <w:sz w:val="24"/>
          <w:szCs w:val="24"/>
          <w:lang w:val="kk-KZ" w:eastAsia="ru-RU"/>
        </w:rPr>
        <w:t>Циклограмманы құрастыру кезінде тәрбиешілер «Руханижаңғыру» бағдарламасы бойынша жұмысты жоспарлайды.Руханижаңғыру бағдарламасы туған жерге, оның мәдениетіне, қазақ халқының салт</w:t>
      </w:r>
      <w:r w:rsidRPr="003C78EE">
        <w:rPr>
          <w:rFonts w:ascii="Times New Roman" w:eastAsia="Calibri" w:hAnsi="Times New Roman" w:cs="Times New Roman"/>
          <w:color w:val="FF0000"/>
          <w:sz w:val="24"/>
          <w:szCs w:val="24"/>
          <w:lang w:val="kk-KZ" w:eastAsia="ru-RU"/>
        </w:rPr>
        <w:t>-</w:t>
      </w:r>
      <w:r w:rsidRPr="00FB7401">
        <w:rPr>
          <w:rFonts w:ascii="Times New Roman" w:eastAsia="Calibri" w:hAnsi="Times New Roman" w:cs="Times New Roman"/>
          <w:sz w:val="24"/>
          <w:szCs w:val="24"/>
          <w:lang w:val="kk-KZ" w:eastAsia="ru-RU"/>
        </w:rPr>
        <w:t xml:space="preserve">дәстүріне деген сүйіспеншілікті білдіретін патриоттық бағытты айқындайды.Республикамыздың гүлденген, бәсекеге қабілетті болуы үшін. Біз өскелең ұрпақтың бойына тарихи дәстүрге, туған өлке мәдениетіне, рухани мәдениетке құрметпен қарауға тәрбиелеуіміз керек. Тәрбие процесі әртүрлі әдістерді, әдіс-тәсілдерді және тәрбиелік құралдарды пайдалана отырып, әртүрлі формада жүзеге асырылды. </w:t>
      </w:r>
      <w:r w:rsidRPr="001817CD">
        <w:rPr>
          <w:rFonts w:ascii="Times New Roman" w:eastAsia="Calibri" w:hAnsi="Times New Roman" w:cs="Times New Roman"/>
          <w:color w:val="000000" w:themeColor="text1"/>
          <w:sz w:val="24"/>
          <w:szCs w:val="24"/>
          <w:lang w:val="kk-KZ" w:eastAsia="ru-RU"/>
        </w:rPr>
        <w:t>Негізгі аспектілерге әсер етеді. «Рухани жаңғыру» бағдарламасын жүзеге асыру аясында балабақшада балалардың жаңа патриоттық санасын қалыптастыруға бағытталған «Алтын күз</w:t>
      </w:r>
      <w:r w:rsidR="009744CB" w:rsidRPr="001817CD">
        <w:rPr>
          <w:rFonts w:ascii="Times New Roman" w:eastAsia="Calibri" w:hAnsi="Times New Roman" w:cs="Times New Roman"/>
          <w:color w:val="000000" w:themeColor="text1"/>
          <w:sz w:val="24"/>
          <w:szCs w:val="24"/>
          <w:lang w:val="kk-KZ" w:eastAsia="ru-RU"/>
        </w:rPr>
        <w:t>», «</w:t>
      </w:r>
      <w:r w:rsidR="009744CB" w:rsidRPr="001817CD">
        <w:rPr>
          <w:rFonts w:ascii="Times New Roman" w:hAnsi="Times New Roman" w:cs="Times New Roman"/>
          <w:color w:val="000000" w:themeColor="text1"/>
          <w:sz w:val="24"/>
          <w:szCs w:val="24"/>
          <w:lang w:val="kk-KZ"/>
        </w:rPr>
        <w:t>Достығымыз жарасқан</w:t>
      </w:r>
      <w:r w:rsidR="009744CB" w:rsidRPr="001817CD">
        <w:rPr>
          <w:rFonts w:ascii="Times New Roman" w:eastAsia="Calibri" w:hAnsi="Times New Roman" w:cs="Times New Roman"/>
          <w:color w:val="000000" w:themeColor="text1"/>
          <w:sz w:val="24"/>
          <w:szCs w:val="24"/>
          <w:lang w:val="kk-KZ" w:eastAsia="ru-RU"/>
        </w:rPr>
        <w:t xml:space="preserve">», «Наурыз думан», </w:t>
      </w:r>
      <w:r w:rsidR="009744CB" w:rsidRPr="001817CD">
        <w:rPr>
          <w:rFonts w:ascii="Times New Roman" w:hAnsi="Times New Roman" w:cs="Times New Roman"/>
          <w:color w:val="000000" w:themeColor="text1"/>
          <w:sz w:val="24"/>
          <w:szCs w:val="30"/>
          <w:lang w:val="kk-KZ"/>
        </w:rPr>
        <w:t>«</w:t>
      </w:r>
      <w:r w:rsidR="009744CB" w:rsidRPr="001817CD">
        <w:rPr>
          <w:rFonts w:ascii="Times New Roman" w:hAnsi="Times New Roman" w:cs="Times New Roman"/>
          <w:color w:val="000000" w:themeColor="text1"/>
          <w:szCs w:val="30"/>
          <w:lang w:val="kk-KZ"/>
        </w:rPr>
        <w:t>Ер туады ел үшін</w:t>
      </w:r>
      <w:r w:rsidR="009744CB" w:rsidRPr="001817CD">
        <w:rPr>
          <w:rFonts w:ascii="Times New Roman" w:hAnsi="Times New Roman" w:cs="Times New Roman"/>
          <w:color w:val="000000" w:themeColor="text1"/>
          <w:sz w:val="24"/>
          <w:szCs w:val="30"/>
          <w:lang w:val="kk-KZ"/>
        </w:rPr>
        <w:t>»</w:t>
      </w:r>
      <w:r w:rsidRPr="001817CD">
        <w:rPr>
          <w:rFonts w:ascii="Times New Roman" w:eastAsia="Calibri" w:hAnsi="Times New Roman" w:cs="Times New Roman"/>
          <w:color w:val="000000" w:themeColor="text1"/>
          <w:szCs w:val="24"/>
          <w:lang w:val="kk-KZ" w:eastAsia="ru-RU"/>
        </w:rPr>
        <w:t xml:space="preserve"> </w:t>
      </w:r>
      <w:r w:rsidRPr="001817CD">
        <w:rPr>
          <w:rFonts w:ascii="Times New Roman" w:eastAsia="Calibri" w:hAnsi="Times New Roman" w:cs="Times New Roman"/>
          <w:color w:val="000000" w:themeColor="text1"/>
          <w:sz w:val="24"/>
          <w:szCs w:val="24"/>
          <w:lang w:val="kk-KZ" w:eastAsia="ru-RU"/>
        </w:rPr>
        <w:t>атты тақырыптық іс</w:t>
      </w:r>
      <w:r w:rsidR="009744CB" w:rsidRPr="001817CD">
        <w:rPr>
          <w:rFonts w:ascii="Times New Roman" w:eastAsia="Calibri" w:hAnsi="Times New Roman" w:cs="Times New Roman"/>
          <w:color w:val="000000" w:themeColor="text1"/>
          <w:sz w:val="24"/>
          <w:szCs w:val="24"/>
          <w:lang w:val="kk-KZ" w:eastAsia="ru-RU"/>
        </w:rPr>
        <w:t xml:space="preserve">-шаралар өткізілді, </w:t>
      </w:r>
    </w:p>
    <w:p w14:paraId="4A99C77B" w14:textId="77777777" w:rsidR="00186974" w:rsidRPr="00FB7401" w:rsidRDefault="00186974" w:rsidP="00DF77E6">
      <w:pPr>
        <w:pBdr>
          <w:bottom w:val="single" w:sz="4" w:space="31" w:color="FFFFFF"/>
        </w:pBdr>
        <w:spacing w:after="0" w:line="240" w:lineRule="auto"/>
        <w:rPr>
          <w:rFonts w:ascii="Times New Roman" w:eastAsia="Calibri" w:hAnsi="Times New Roman" w:cs="Times New Roman"/>
          <w:sz w:val="24"/>
          <w:szCs w:val="24"/>
          <w:lang w:val="kk-KZ" w:eastAsia="ru-RU"/>
        </w:rPr>
      </w:pPr>
      <w:r w:rsidRPr="001817CD">
        <w:rPr>
          <w:rFonts w:ascii="Times New Roman" w:eastAsia="Calibri" w:hAnsi="Times New Roman" w:cs="Times New Roman"/>
          <w:color w:val="000000" w:themeColor="text1"/>
          <w:sz w:val="24"/>
          <w:szCs w:val="24"/>
          <w:lang w:val="kk-KZ" w:eastAsia="ru-RU"/>
        </w:rPr>
        <w:t>2022-2023 оқу жылында перспективалық жоспарға сәйкес мұғалімдер ұйымдастырылған іс-шаралардың мазмұнын көрсететін циклограммаларды (бұдан әрі</w:t>
      </w:r>
      <w:r w:rsidRPr="009744CB">
        <w:rPr>
          <w:rFonts w:ascii="Times New Roman" w:eastAsia="Calibri" w:hAnsi="Times New Roman" w:cs="Times New Roman"/>
          <w:color w:val="FF0000"/>
          <w:sz w:val="24"/>
          <w:szCs w:val="24"/>
          <w:lang w:val="kk-KZ" w:eastAsia="ru-RU"/>
        </w:rPr>
        <w:t xml:space="preserve"> </w:t>
      </w:r>
      <w:r w:rsidRPr="00FB7401">
        <w:rPr>
          <w:rFonts w:ascii="Times New Roman" w:eastAsia="Calibri" w:hAnsi="Times New Roman" w:cs="Times New Roman"/>
          <w:sz w:val="24"/>
          <w:szCs w:val="24"/>
          <w:lang w:val="kk-KZ" w:eastAsia="ru-RU"/>
        </w:rPr>
        <w:t>– НҚ) жасайды; Ұйымдастырылған іс-әрекет – мектепке дейінгі тәрбие мен оқытудың үлгілік оқу бағдарламасының мазмұнын жүзеге асыру үшін мұғалімнің күндізгі уақытта балалардың әр түрлі іс-әрекет түрлері арқылы ойын түрінде ұйымдастыратын кіріктірілген сабағы. Ұйымдастырылған іс-шаралар күннің режиміне сәйкес жүзеге асырылады және уақыт аралығы жоқ және тек сабақ кестесіне сәйкес сыныпта ғана емес, сонымен қатар күні бойы күнделікті күнделікті</w:t>
      </w:r>
      <w:r w:rsidR="00D4401E">
        <w:rPr>
          <w:rFonts w:ascii="Times New Roman" w:eastAsia="Calibri" w:hAnsi="Times New Roman" w:cs="Times New Roman"/>
          <w:sz w:val="24"/>
          <w:szCs w:val="24"/>
          <w:lang w:val="kk-KZ" w:eastAsia="ru-RU"/>
        </w:rPr>
        <w:t xml:space="preserve"> сәттерде жүзеге асырылады. 2023-2024</w:t>
      </w:r>
      <w:r w:rsidRPr="00FB7401">
        <w:rPr>
          <w:rFonts w:ascii="Times New Roman" w:eastAsia="Calibri" w:hAnsi="Times New Roman" w:cs="Times New Roman"/>
          <w:sz w:val="24"/>
          <w:szCs w:val="24"/>
          <w:lang w:val="kk-KZ" w:eastAsia="ru-RU"/>
        </w:rPr>
        <w:t xml:space="preserve"> оқу жылында педагогтар «Руханижаңғыру» бағдарламасы аясында ұлттық дәстүрлер мен жалпыадамзаттық құндылықтар негізінде рухани-адамгершілік дағдыларды қалыптастыру жұмыстарын жоспарлауды жалғастыруда. Мектеп жасына дейінгі балаларды дамытудың ұлттық және әлеуметтік-мәдени жағдайларының құрамдас бөліктері шағын балалармен таныстыру арқылы циклограммаларда жоспарланған.Ауылдық мұражайға бару, ауылдық кітапханаға, Ұлы Отан соғысында қаза тапқан жауынгерлердің ескерткішіне экскурсия. Қазақстан Республикасының табысты болашағының іргетасы ретінде біртұтас ұлттың патриоттық және рухани-адамгершілік тұлғасын дамытуға бағытталған «Рухани жаңғыру» бағдарламасы.</w:t>
      </w:r>
    </w:p>
    <w:p w14:paraId="732E74DD" w14:textId="77777777" w:rsidR="00186974" w:rsidRPr="00FB7401" w:rsidRDefault="00186974" w:rsidP="00186974">
      <w:pPr>
        <w:pBdr>
          <w:bottom w:val="single" w:sz="4" w:space="31" w:color="FFFFFF"/>
        </w:pBdr>
        <w:spacing w:after="0" w:line="240" w:lineRule="auto"/>
        <w:jc w:val="center"/>
        <w:rPr>
          <w:rFonts w:ascii="Times New Roman" w:eastAsia="Calibri" w:hAnsi="Times New Roman" w:cs="Times New Roman"/>
          <w:b/>
          <w:sz w:val="24"/>
          <w:szCs w:val="24"/>
          <w:lang w:val="kk-KZ" w:eastAsia="ru-RU"/>
        </w:rPr>
      </w:pPr>
      <w:r w:rsidRPr="00FB7401">
        <w:rPr>
          <w:rFonts w:ascii="Times New Roman" w:eastAsia="Calibri" w:hAnsi="Times New Roman" w:cs="Times New Roman"/>
          <w:b/>
          <w:sz w:val="24"/>
          <w:szCs w:val="24"/>
          <w:lang w:val="kk-KZ" w:eastAsia="ru-RU"/>
        </w:rPr>
        <w:t>2-бөлім. Оқушылар контингенті</w:t>
      </w:r>
    </w:p>
    <w:p w14:paraId="58463EAA" w14:textId="77777777" w:rsidR="00186974" w:rsidRPr="00FB7401" w:rsidRDefault="00186974" w:rsidP="00186974">
      <w:pPr>
        <w:pBdr>
          <w:bottom w:val="single" w:sz="4" w:space="31" w:color="FFFFFF"/>
        </w:pBdr>
        <w:spacing w:after="0" w:line="240" w:lineRule="auto"/>
        <w:rPr>
          <w:rFonts w:ascii="Times New Roman" w:eastAsia="Calibri" w:hAnsi="Times New Roman" w:cs="Times New Roman"/>
          <w:sz w:val="24"/>
          <w:szCs w:val="24"/>
          <w:lang w:val="kk-KZ" w:eastAsia="ru-RU"/>
        </w:rPr>
      </w:pPr>
    </w:p>
    <w:p w14:paraId="19DEEDAE" w14:textId="77777777" w:rsidR="00186974" w:rsidRPr="00FB7401" w:rsidRDefault="00186974" w:rsidP="00186974">
      <w:pPr>
        <w:pBdr>
          <w:bottom w:val="single" w:sz="4" w:space="31" w:color="FFFFFF"/>
        </w:pBdr>
        <w:spacing w:after="0" w:line="240" w:lineRule="auto"/>
        <w:rPr>
          <w:rFonts w:ascii="Times New Roman" w:eastAsia="Calibri" w:hAnsi="Times New Roman" w:cs="Times New Roman"/>
          <w:b/>
          <w:sz w:val="24"/>
          <w:szCs w:val="24"/>
          <w:lang w:val="kk-KZ" w:eastAsia="ru-RU"/>
        </w:rPr>
      </w:pPr>
      <w:r w:rsidRPr="00FB7401">
        <w:rPr>
          <w:rFonts w:ascii="Times New Roman" w:eastAsia="Calibri" w:hAnsi="Times New Roman" w:cs="Times New Roman"/>
          <w:b/>
          <w:sz w:val="24"/>
          <w:szCs w:val="24"/>
          <w:lang w:val="kk-KZ" w:eastAsia="ru-RU"/>
        </w:rPr>
        <w:t>Тәрбие мен оқытудың нәтижелеріне назар аудара отырып, білім мазмұнының критерийлері.</w:t>
      </w:r>
    </w:p>
    <w:p w14:paraId="1850F199" w14:textId="77777777" w:rsidR="00186974" w:rsidRPr="00FB7401" w:rsidRDefault="00186974" w:rsidP="00186974">
      <w:pPr>
        <w:pBdr>
          <w:bottom w:val="single" w:sz="4" w:space="31" w:color="FFFFFF"/>
        </w:pBdr>
        <w:spacing w:after="0" w:line="240" w:lineRule="auto"/>
        <w:rPr>
          <w:rFonts w:ascii="Times New Roman" w:eastAsia="Calibri" w:hAnsi="Times New Roman" w:cs="Times New Roman"/>
          <w:b/>
          <w:sz w:val="24"/>
          <w:szCs w:val="24"/>
          <w:lang w:val="kk-KZ" w:eastAsia="ru-RU"/>
        </w:rPr>
      </w:pPr>
    </w:p>
    <w:p w14:paraId="745135B3" w14:textId="77777777" w:rsidR="00186974" w:rsidRPr="00FB7401" w:rsidRDefault="00186974" w:rsidP="00186974">
      <w:pPr>
        <w:pBdr>
          <w:bottom w:val="single" w:sz="4" w:space="31" w:color="FFFFFF"/>
        </w:pBdr>
        <w:spacing w:after="0" w:line="240" w:lineRule="auto"/>
        <w:rPr>
          <w:rFonts w:ascii="Times New Roman" w:eastAsia="Calibri" w:hAnsi="Times New Roman" w:cs="Times New Roman"/>
          <w:b/>
          <w:sz w:val="24"/>
          <w:szCs w:val="24"/>
          <w:lang w:val="kk-KZ" w:eastAsia="ru-RU"/>
        </w:rPr>
      </w:pPr>
      <w:r w:rsidRPr="00FB7401">
        <w:rPr>
          <w:rFonts w:ascii="Times New Roman" w:eastAsia="Calibri" w:hAnsi="Times New Roman" w:cs="Times New Roman"/>
          <w:b/>
          <w:sz w:val="24"/>
          <w:szCs w:val="24"/>
          <w:lang w:val="kk-KZ" w:eastAsia="ru-RU"/>
        </w:rPr>
        <w:lastRenderedPageBreak/>
        <w:t>Мектепке дейінгі ұйымдар қызметінің үлгілік ережелерін сақтау</w:t>
      </w:r>
    </w:p>
    <w:p w14:paraId="6A85F9ED" w14:textId="77777777" w:rsidR="00186974" w:rsidRPr="00FB7401" w:rsidRDefault="00186974" w:rsidP="00186974">
      <w:pPr>
        <w:pBdr>
          <w:bottom w:val="single" w:sz="4" w:space="31" w:color="FFFFFF"/>
        </w:pBdr>
        <w:spacing w:after="0" w:line="240" w:lineRule="auto"/>
        <w:rPr>
          <w:rFonts w:ascii="Times New Roman" w:eastAsia="Calibri" w:hAnsi="Times New Roman" w:cs="Times New Roman"/>
          <w:b/>
          <w:sz w:val="24"/>
          <w:szCs w:val="24"/>
          <w:lang w:val="kk-KZ" w:eastAsia="ru-RU"/>
        </w:rPr>
      </w:pPr>
      <w:r w:rsidRPr="00FB7401">
        <w:rPr>
          <w:rFonts w:ascii="Times New Roman" w:eastAsia="Calibri" w:hAnsi="Times New Roman" w:cs="Times New Roman"/>
          <w:b/>
          <w:sz w:val="24"/>
          <w:szCs w:val="24"/>
          <w:lang w:val="kk-KZ" w:eastAsia="ru-RU"/>
        </w:rPr>
        <w:t>Оқушылардың жасы бойынша контингенті туралы мәлімет</w:t>
      </w:r>
    </w:p>
    <w:p w14:paraId="30D1FA80" w14:textId="77777777" w:rsidR="00186974" w:rsidRPr="00FB7401" w:rsidRDefault="00186974" w:rsidP="00186974">
      <w:pPr>
        <w:pBdr>
          <w:bottom w:val="single" w:sz="4" w:space="31" w:color="FFFFFF"/>
        </w:pBdr>
        <w:spacing w:after="0" w:line="240" w:lineRule="auto"/>
        <w:rPr>
          <w:rFonts w:ascii="Times New Roman" w:eastAsia="Calibri" w:hAnsi="Times New Roman" w:cs="Times New Roman"/>
          <w:b/>
          <w:sz w:val="24"/>
          <w:szCs w:val="24"/>
          <w:lang w:val="kk-KZ" w:eastAsia="ru-RU"/>
        </w:rPr>
      </w:pPr>
    </w:p>
    <w:p w14:paraId="0283CE94" w14:textId="77777777" w:rsidR="00186974" w:rsidRPr="00FB7401" w:rsidRDefault="00186974" w:rsidP="00186974">
      <w:pPr>
        <w:pBdr>
          <w:bottom w:val="single" w:sz="4" w:space="31" w:color="FFFFFF"/>
        </w:pBdr>
        <w:spacing w:after="0" w:line="240" w:lineRule="auto"/>
        <w:rPr>
          <w:rFonts w:ascii="Times New Roman" w:eastAsia="Calibri" w:hAnsi="Times New Roman" w:cs="Times New Roman"/>
          <w:b/>
          <w:sz w:val="24"/>
          <w:szCs w:val="24"/>
          <w:lang w:val="kk-KZ" w:eastAsia="ru-RU"/>
        </w:rPr>
      </w:pPr>
      <w:r w:rsidRPr="00FB7401">
        <w:rPr>
          <w:rFonts w:ascii="Times New Roman" w:eastAsia="Calibri" w:hAnsi="Times New Roman" w:cs="Times New Roman"/>
          <w:b/>
          <w:sz w:val="24"/>
          <w:szCs w:val="24"/>
          <w:lang w:val="kk-KZ" w:eastAsia="ru-RU"/>
        </w:rPr>
        <w:t>Балалар тізімі</w:t>
      </w:r>
    </w:p>
    <w:p w14:paraId="2F098D18" w14:textId="1FD75062" w:rsidR="00D105A6" w:rsidRPr="00D105A6" w:rsidRDefault="00D105A6" w:rsidP="00186974">
      <w:pPr>
        <w:pBdr>
          <w:bottom w:val="single" w:sz="4" w:space="31" w:color="FFFFFF"/>
        </w:pBdr>
        <w:spacing w:after="0" w:line="240" w:lineRule="auto"/>
        <w:rPr>
          <w:lang w:val="kk-KZ"/>
        </w:rPr>
      </w:pPr>
      <w:hyperlink r:id="rId49" w:history="1">
        <w:r w:rsidRPr="00A966B0">
          <w:rPr>
            <w:rStyle w:val="a3"/>
            <w:lang w:val="kk-KZ"/>
          </w:rPr>
          <w:t>http://sc0010.korgalzhyn.aqmoedu.kz/public/files/2024/6/25/250624_165154_21-22-balausa-tzm.pdf</w:t>
        </w:r>
      </w:hyperlink>
    </w:p>
    <w:p w14:paraId="55D97021" w14:textId="251C94F2" w:rsidR="00D105A6" w:rsidRPr="00D105A6" w:rsidRDefault="00D105A6" w:rsidP="00186974">
      <w:pPr>
        <w:pBdr>
          <w:bottom w:val="single" w:sz="4" w:space="31" w:color="FFFFFF"/>
        </w:pBdr>
        <w:spacing w:after="0" w:line="240" w:lineRule="auto"/>
        <w:rPr>
          <w:lang w:val="kk-KZ"/>
        </w:rPr>
      </w:pPr>
      <w:hyperlink r:id="rId50" w:history="1">
        <w:r w:rsidRPr="00A966B0">
          <w:rPr>
            <w:rStyle w:val="a3"/>
            <w:lang w:val="kk-KZ"/>
          </w:rPr>
          <w:t>http://sc0010.korgalzhyn.aqmoedu.kz/public/files/2024/6/25/250624_165356_22-23-balausa-tzm.pdf</w:t>
        </w:r>
      </w:hyperlink>
    </w:p>
    <w:p w14:paraId="21D6560E" w14:textId="4C6B8017" w:rsidR="00D105A6" w:rsidRPr="00D105A6" w:rsidRDefault="00D105A6" w:rsidP="00186974">
      <w:pPr>
        <w:pBdr>
          <w:bottom w:val="single" w:sz="4" w:space="31" w:color="FFFFFF"/>
        </w:pBdr>
        <w:spacing w:after="0" w:line="240" w:lineRule="auto"/>
        <w:rPr>
          <w:lang w:val="kk-KZ"/>
        </w:rPr>
      </w:pPr>
      <w:hyperlink r:id="rId51" w:history="1">
        <w:r w:rsidRPr="00A966B0">
          <w:rPr>
            <w:rStyle w:val="a3"/>
            <w:lang w:val="kk-KZ"/>
          </w:rPr>
          <w:t>http://sc0010.korgalzhyn.aqmoedu.kz/public/files/2024/6/25/250624_165515_balausa-23-24-tzm.pdf</w:t>
        </w:r>
      </w:hyperlink>
    </w:p>
    <w:p w14:paraId="71933149" w14:textId="551BBAF6" w:rsidR="00D105A6" w:rsidRPr="00D105A6" w:rsidRDefault="00D105A6" w:rsidP="00186974">
      <w:pPr>
        <w:pBdr>
          <w:bottom w:val="single" w:sz="4" w:space="31" w:color="FFFFFF"/>
        </w:pBdr>
        <w:spacing w:after="0" w:line="240" w:lineRule="auto"/>
        <w:rPr>
          <w:lang w:val="kk-KZ"/>
        </w:rPr>
      </w:pPr>
      <w:hyperlink r:id="rId52" w:history="1">
        <w:r w:rsidRPr="00A966B0">
          <w:rPr>
            <w:rStyle w:val="a3"/>
            <w:lang w:val="kk-KZ"/>
          </w:rPr>
          <w:t>http://sc0010.korgalzhyn.aqmoedu.kz/public/files/2024/6/25/250624_165810_baldyran-21-22-tzm.pdf</w:t>
        </w:r>
      </w:hyperlink>
    </w:p>
    <w:p w14:paraId="314ED2A5" w14:textId="5D5B45FB" w:rsidR="00D105A6" w:rsidRPr="00D105A6" w:rsidRDefault="00D105A6" w:rsidP="00186974">
      <w:pPr>
        <w:pBdr>
          <w:bottom w:val="single" w:sz="4" w:space="31" w:color="FFFFFF"/>
        </w:pBdr>
        <w:spacing w:after="0" w:line="240" w:lineRule="auto"/>
        <w:rPr>
          <w:lang w:val="kk-KZ"/>
        </w:rPr>
      </w:pPr>
      <w:hyperlink r:id="rId53" w:history="1">
        <w:r w:rsidRPr="00A966B0">
          <w:rPr>
            <w:rStyle w:val="a3"/>
            <w:lang w:val="kk-KZ"/>
          </w:rPr>
          <w:t>http://sc0010.korgalzhyn.aqmoedu.kz/public/files/2024/6/25/250624_165920_baldyran-22-23-tzm.pdf</w:t>
        </w:r>
      </w:hyperlink>
    </w:p>
    <w:p w14:paraId="60E0D957" w14:textId="09F17FC5" w:rsidR="00D105A6" w:rsidRPr="00D105A6" w:rsidRDefault="00D105A6" w:rsidP="00186974">
      <w:pPr>
        <w:pBdr>
          <w:bottom w:val="single" w:sz="4" w:space="31" w:color="FFFFFF"/>
        </w:pBdr>
        <w:spacing w:after="0" w:line="240" w:lineRule="auto"/>
        <w:rPr>
          <w:lang w:val="kk-KZ"/>
        </w:rPr>
      </w:pPr>
      <w:hyperlink r:id="rId54" w:history="1">
        <w:r w:rsidRPr="00A966B0">
          <w:rPr>
            <w:rStyle w:val="a3"/>
            <w:lang w:val="kk-KZ"/>
          </w:rPr>
          <w:t>http://sc0010.korgalzhyn.aqmoedu.kz/public/files/2024/6/25/250624_170043_23-24-baldyran-tzm.pdf</w:t>
        </w:r>
      </w:hyperlink>
    </w:p>
    <w:p w14:paraId="12FB4521" w14:textId="714F28CF" w:rsidR="00D105A6" w:rsidRPr="00D105A6" w:rsidRDefault="00D105A6" w:rsidP="00186974">
      <w:pPr>
        <w:pBdr>
          <w:bottom w:val="single" w:sz="4" w:space="31" w:color="FFFFFF"/>
        </w:pBdr>
        <w:spacing w:after="0" w:line="240" w:lineRule="auto"/>
        <w:rPr>
          <w:lang w:val="kk-KZ"/>
        </w:rPr>
      </w:pPr>
      <w:hyperlink r:id="rId55" w:history="1">
        <w:r w:rsidRPr="00A966B0">
          <w:rPr>
            <w:rStyle w:val="a3"/>
            <w:lang w:val="kk-KZ"/>
          </w:rPr>
          <w:t>http://sc0010.korgalzhyn.aqmoedu.kz/public/files/2024/6/25/250624_185317_21-22-tzm-dayarly.pdf</w:t>
        </w:r>
      </w:hyperlink>
    </w:p>
    <w:p w14:paraId="60D43722" w14:textId="77FFF5B2" w:rsidR="00D105A6" w:rsidRPr="00D105A6" w:rsidRDefault="00D105A6" w:rsidP="00186974">
      <w:pPr>
        <w:pBdr>
          <w:bottom w:val="single" w:sz="4" w:space="31" w:color="FFFFFF"/>
        </w:pBdr>
        <w:spacing w:after="0" w:line="240" w:lineRule="auto"/>
        <w:rPr>
          <w:lang w:val="kk-KZ"/>
        </w:rPr>
      </w:pPr>
      <w:hyperlink r:id="rId56" w:history="1">
        <w:r w:rsidRPr="00A966B0">
          <w:rPr>
            <w:rStyle w:val="a3"/>
            <w:lang w:val="kk-KZ"/>
          </w:rPr>
          <w:t>http://sc0010.korgalzhyn.aqmoedu.kz/public/files/2024/6/25/250624_185343_2022-2023-tzm-dayarly.pdf</w:t>
        </w:r>
      </w:hyperlink>
    </w:p>
    <w:p w14:paraId="64FBF830" w14:textId="307096FC" w:rsidR="00D105A6" w:rsidRPr="00D105A6" w:rsidRDefault="00D105A6" w:rsidP="00186974">
      <w:pPr>
        <w:pBdr>
          <w:bottom w:val="single" w:sz="4" w:space="31" w:color="FFFFFF"/>
        </w:pBdr>
        <w:spacing w:after="0" w:line="240" w:lineRule="auto"/>
        <w:rPr>
          <w:lang w:val="kk-KZ"/>
        </w:rPr>
      </w:pPr>
      <w:hyperlink r:id="rId57" w:history="1">
        <w:r w:rsidRPr="00A966B0">
          <w:rPr>
            <w:rStyle w:val="a3"/>
            <w:lang w:val="kk-KZ"/>
          </w:rPr>
          <w:t>http://sc0010.korgalzhyn.aqmoedu.kz/public/files/2024/6/25/250624_185409_2023-2024-tzm-dayarly.pdf</w:t>
        </w:r>
      </w:hyperlink>
    </w:p>
    <w:p w14:paraId="10115C8B" w14:textId="77777777" w:rsidR="00D105A6" w:rsidRPr="00D105A6" w:rsidRDefault="00D105A6" w:rsidP="00186974">
      <w:pPr>
        <w:pBdr>
          <w:bottom w:val="single" w:sz="4" w:space="31" w:color="FFFFFF"/>
        </w:pBdr>
        <w:spacing w:after="0" w:line="240" w:lineRule="auto"/>
        <w:rPr>
          <w:lang w:val="kk-KZ"/>
        </w:rPr>
      </w:pPr>
    </w:p>
    <w:p w14:paraId="4172C3FA" w14:textId="77777777" w:rsidR="00D105A6" w:rsidRPr="00D105A6" w:rsidRDefault="00D105A6" w:rsidP="00186974">
      <w:pPr>
        <w:pBdr>
          <w:bottom w:val="single" w:sz="4" w:space="31" w:color="FFFFFF"/>
        </w:pBdr>
        <w:spacing w:after="0" w:line="240" w:lineRule="auto"/>
        <w:rPr>
          <w:lang w:val="en-US"/>
        </w:rPr>
      </w:pPr>
    </w:p>
    <w:p w14:paraId="4C00F417" w14:textId="5006C6E8" w:rsidR="00186974" w:rsidRPr="00FB7401" w:rsidRDefault="00186974" w:rsidP="00186974">
      <w:pPr>
        <w:pBdr>
          <w:bottom w:val="single" w:sz="4" w:space="31" w:color="FFFFFF"/>
        </w:pBdr>
        <w:spacing w:after="0" w:line="240" w:lineRule="auto"/>
        <w:rPr>
          <w:rFonts w:ascii="Times New Roman" w:eastAsia="Calibri" w:hAnsi="Times New Roman" w:cs="Times New Roman"/>
          <w:sz w:val="24"/>
          <w:szCs w:val="24"/>
          <w:lang w:val="kk-KZ" w:eastAsia="ru-RU"/>
        </w:rPr>
      </w:pPr>
      <w:r w:rsidRPr="00FB7401">
        <w:rPr>
          <w:rFonts w:ascii="Times New Roman" w:eastAsia="Calibri" w:hAnsi="Times New Roman" w:cs="Times New Roman"/>
          <w:sz w:val="24"/>
          <w:szCs w:val="24"/>
          <w:lang w:val="kk-KZ" w:eastAsia="ru-RU"/>
        </w:rPr>
        <w:t>Балаларды қабылдау (кезекке қою, жолдама беру, құжаттарды қабылдау, мектепке дейінгі ұйымға қабылдау) электрондық форматта мемлекеттік қызмет көрсету қағидаларына сәйкес жүзеге асырылады.</w:t>
      </w:r>
    </w:p>
    <w:p w14:paraId="5BA0EFAB" w14:textId="77777777" w:rsidR="00A9003F" w:rsidRPr="00FB7401" w:rsidRDefault="00A9003F" w:rsidP="00186974">
      <w:pPr>
        <w:pBdr>
          <w:bottom w:val="single" w:sz="4" w:space="31" w:color="FFFFFF"/>
        </w:pBdr>
        <w:spacing w:after="0" w:line="240" w:lineRule="auto"/>
        <w:rPr>
          <w:rFonts w:ascii="Times New Roman" w:eastAsia="Calibri" w:hAnsi="Times New Roman" w:cs="Times New Roman"/>
          <w:sz w:val="24"/>
          <w:szCs w:val="24"/>
          <w:lang w:val="kk-KZ" w:eastAsia="ru-RU"/>
        </w:rPr>
      </w:pPr>
      <w:r w:rsidRPr="00FB7401">
        <w:rPr>
          <w:rFonts w:ascii="Times New Roman" w:eastAsia="Calibri" w:hAnsi="Times New Roman" w:cs="Times New Roman"/>
          <w:sz w:val="24"/>
          <w:szCs w:val="24"/>
          <w:lang w:val="kk-KZ" w:eastAsia="ru-RU"/>
        </w:rPr>
        <w:t>Жас топтарын толтыру туралы ақпарат</w:t>
      </w:r>
    </w:p>
    <w:tbl>
      <w:tblPr>
        <w:tblStyle w:val="9"/>
        <w:tblW w:w="9356" w:type="dxa"/>
        <w:jc w:val="center"/>
        <w:tblLayout w:type="fixed"/>
        <w:tblLook w:val="04A0" w:firstRow="1" w:lastRow="0" w:firstColumn="1" w:lastColumn="0" w:noHBand="0" w:noVBand="1"/>
      </w:tblPr>
      <w:tblGrid>
        <w:gridCol w:w="4395"/>
        <w:gridCol w:w="1701"/>
        <w:gridCol w:w="1701"/>
        <w:gridCol w:w="1559"/>
      </w:tblGrid>
      <w:tr w:rsidR="00A9003F" w:rsidRPr="00FB7401" w14:paraId="5036A1EF" w14:textId="77777777" w:rsidTr="00801EAB">
        <w:trPr>
          <w:jc w:val="center"/>
        </w:trPr>
        <w:tc>
          <w:tcPr>
            <w:tcW w:w="4395" w:type="dxa"/>
            <w:vMerge w:val="restart"/>
            <w:vAlign w:val="center"/>
          </w:tcPr>
          <w:p w14:paraId="481760BE" w14:textId="77777777" w:rsidR="00A9003F" w:rsidRPr="00FB7401" w:rsidRDefault="00A9003F" w:rsidP="00A467DE">
            <w:pPr>
              <w:rPr>
                <w:rFonts w:ascii="Times New Roman" w:eastAsia="Times New Roman" w:hAnsi="Times New Roman" w:cs="Times New Roman"/>
                <w:b/>
                <w:sz w:val="24"/>
                <w:szCs w:val="24"/>
              </w:rPr>
            </w:pPr>
            <w:r w:rsidRPr="00FB7401">
              <w:rPr>
                <w:rFonts w:ascii="Times New Roman" w:eastAsia="Times New Roman" w:hAnsi="Times New Roman" w:cs="Times New Roman"/>
                <w:b/>
                <w:sz w:val="24"/>
                <w:szCs w:val="24"/>
              </w:rPr>
              <w:t>Жас тобы</w:t>
            </w:r>
          </w:p>
        </w:tc>
        <w:tc>
          <w:tcPr>
            <w:tcW w:w="4961" w:type="dxa"/>
            <w:gridSpan w:val="3"/>
          </w:tcPr>
          <w:p w14:paraId="43E728E6" w14:textId="77777777" w:rsidR="00A9003F" w:rsidRPr="00FB7401" w:rsidRDefault="00A9003F" w:rsidP="00A9003F">
            <w:pPr>
              <w:jc w:val="center"/>
              <w:rPr>
                <w:rFonts w:ascii="Times New Roman" w:eastAsia="Times New Roman" w:hAnsi="Times New Roman" w:cs="Times New Roman"/>
                <w:b/>
                <w:sz w:val="24"/>
                <w:szCs w:val="24"/>
              </w:rPr>
            </w:pPr>
            <w:r w:rsidRPr="00FB7401">
              <w:rPr>
                <w:rFonts w:ascii="Times New Roman" w:eastAsia="Times New Roman" w:hAnsi="Times New Roman" w:cs="Times New Roman"/>
                <w:b/>
                <w:sz w:val="24"/>
                <w:szCs w:val="24"/>
              </w:rPr>
              <w:t>оқушылар саны</w:t>
            </w:r>
          </w:p>
          <w:p w14:paraId="1618CB29" w14:textId="77777777" w:rsidR="00A9003F" w:rsidRPr="00FB7401" w:rsidRDefault="00A9003F" w:rsidP="00A9003F">
            <w:pPr>
              <w:jc w:val="center"/>
              <w:rPr>
                <w:rFonts w:ascii="Times New Roman" w:eastAsia="Times New Roman" w:hAnsi="Times New Roman" w:cs="Times New Roman"/>
                <w:b/>
                <w:sz w:val="24"/>
                <w:szCs w:val="24"/>
              </w:rPr>
            </w:pPr>
            <w:r w:rsidRPr="00FB7401">
              <w:rPr>
                <w:rFonts w:ascii="Times New Roman" w:eastAsia="Times New Roman" w:hAnsi="Times New Roman" w:cs="Times New Roman"/>
                <w:b/>
                <w:sz w:val="24"/>
                <w:szCs w:val="24"/>
              </w:rPr>
              <w:t>оқу жылының басында</w:t>
            </w:r>
          </w:p>
        </w:tc>
      </w:tr>
      <w:tr w:rsidR="00A9003F" w:rsidRPr="00FB7401" w14:paraId="18F4B5C4" w14:textId="77777777" w:rsidTr="00801EAB">
        <w:trPr>
          <w:jc w:val="center"/>
        </w:trPr>
        <w:tc>
          <w:tcPr>
            <w:tcW w:w="4395" w:type="dxa"/>
            <w:vMerge/>
          </w:tcPr>
          <w:p w14:paraId="5AEF36F3" w14:textId="77777777" w:rsidR="00A9003F" w:rsidRPr="00FB7401" w:rsidRDefault="00A9003F" w:rsidP="00A467DE">
            <w:pPr>
              <w:rPr>
                <w:rFonts w:ascii="Times New Roman" w:eastAsia="Times New Roman" w:hAnsi="Times New Roman" w:cs="Times New Roman"/>
                <w:b/>
                <w:sz w:val="24"/>
                <w:szCs w:val="24"/>
              </w:rPr>
            </w:pPr>
          </w:p>
        </w:tc>
        <w:tc>
          <w:tcPr>
            <w:tcW w:w="1701" w:type="dxa"/>
          </w:tcPr>
          <w:p w14:paraId="261BDC0D" w14:textId="77777777" w:rsidR="00A9003F" w:rsidRPr="00B26783" w:rsidRDefault="00B26783" w:rsidP="00A467DE">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kk-KZ"/>
              </w:rPr>
              <w:t>1</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kk-KZ"/>
              </w:rPr>
              <w:t>2</w:t>
            </w:r>
          </w:p>
        </w:tc>
        <w:tc>
          <w:tcPr>
            <w:tcW w:w="1701" w:type="dxa"/>
          </w:tcPr>
          <w:p w14:paraId="15D5950C" w14:textId="77777777" w:rsidR="00A9003F" w:rsidRPr="00B26783" w:rsidRDefault="00B26783" w:rsidP="00A467DE">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kk-KZ"/>
              </w:rPr>
              <w:t>3</w:t>
            </w:r>
          </w:p>
        </w:tc>
        <w:tc>
          <w:tcPr>
            <w:tcW w:w="1559" w:type="dxa"/>
          </w:tcPr>
          <w:p w14:paraId="3DC3BB49" w14:textId="77777777" w:rsidR="00A9003F" w:rsidRPr="00B26783" w:rsidRDefault="00B26783" w:rsidP="00A467DE">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kk-KZ"/>
              </w:rPr>
              <w:t>3</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kk-KZ"/>
              </w:rPr>
              <w:t>4</w:t>
            </w:r>
          </w:p>
        </w:tc>
      </w:tr>
      <w:tr w:rsidR="00AB3DDE" w:rsidRPr="00FB7401" w14:paraId="63ACFD8E" w14:textId="77777777" w:rsidTr="00801EAB">
        <w:trPr>
          <w:jc w:val="center"/>
        </w:trPr>
        <w:tc>
          <w:tcPr>
            <w:tcW w:w="4395" w:type="dxa"/>
          </w:tcPr>
          <w:p w14:paraId="7EEDD64C" w14:textId="77777777" w:rsidR="00AB3DDE" w:rsidRPr="00FB7401" w:rsidRDefault="00AB3DDE" w:rsidP="00A9003F">
            <w:pPr>
              <w:rPr>
                <w:rFonts w:ascii="Times New Roman" w:eastAsia="Times New Roman" w:hAnsi="Times New Roman" w:cs="Times New Roman"/>
                <w:sz w:val="24"/>
                <w:szCs w:val="24"/>
              </w:rPr>
            </w:pPr>
            <w:r w:rsidRPr="00FB7401">
              <w:rPr>
                <w:rFonts w:ascii="Times New Roman" w:eastAsia="Times New Roman" w:hAnsi="Times New Roman" w:cs="Times New Roman"/>
                <w:sz w:val="24"/>
                <w:szCs w:val="24"/>
              </w:rPr>
              <w:t>қазақ тілінде оқытатын мектепалды даярлық тобы</w:t>
            </w:r>
          </w:p>
        </w:tc>
        <w:tc>
          <w:tcPr>
            <w:tcW w:w="1701" w:type="dxa"/>
            <w:vAlign w:val="center"/>
          </w:tcPr>
          <w:p w14:paraId="0543275C" w14:textId="77777777" w:rsidR="00AB3DDE" w:rsidRPr="001817CD" w:rsidRDefault="001817CD" w:rsidP="000961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1701" w:type="dxa"/>
            <w:vAlign w:val="center"/>
          </w:tcPr>
          <w:p w14:paraId="7C49B0BC" w14:textId="77777777" w:rsidR="00AB3DDE" w:rsidRPr="001817CD" w:rsidRDefault="001817CD" w:rsidP="000961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c>
          <w:tcPr>
            <w:tcW w:w="1559" w:type="dxa"/>
            <w:vAlign w:val="center"/>
          </w:tcPr>
          <w:p w14:paraId="320E24F8" w14:textId="77777777" w:rsidR="00AB3DDE" w:rsidRPr="001817CD" w:rsidRDefault="001817CD" w:rsidP="000961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r>
      <w:tr w:rsidR="00AB3DDE" w:rsidRPr="00FB7401" w14:paraId="174B0C18" w14:textId="77777777" w:rsidTr="00801EAB">
        <w:trPr>
          <w:jc w:val="center"/>
        </w:trPr>
        <w:tc>
          <w:tcPr>
            <w:tcW w:w="4395" w:type="dxa"/>
          </w:tcPr>
          <w:p w14:paraId="7E882B04" w14:textId="77777777" w:rsidR="00AB3DDE" w:rsidRPr="001817CD" w:rsidRDefault="001817CD" w:rsidP="00A9003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-Б</w:t>
            </w:r>
            <w:r>
              <w:rPr>
                <w:rFonts w:ascii="Times New Roman" w:eastAsia="Times New Roman" w:hAnsi="Times New Roman" w:cs="Times New Roman"/>
                <w:sz w:val="24"/>
                <w:szCs w:val="24"/>
                <w:lang w:val="kk-KZ"/>
              </w:rPr>
              <w:t>алдырған</w:t>
            </w:r>
          </w:p>
        </w:tc>
        <w:tc>
          <w:tcPr>
            <w:tcW w:w="1701" w:type="dxa"/>
            <w:vAlign w:val="center"/>
          </w:tcPr>
          <w:p w14:paraId="48E73103" w14:textId="77777777" w:rsidR="00AB3DDE" w:rsidRPr="001817CD" w:rsidRDefault="001817CD" w:rsidP="000961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1701" w:type="dxa"/>
            <w:vAlign w:val="center"/>
          </w:tcPr>
          <w:p w14:paraId="685023F8" w14:textId="77777777" w:rsidR="00AB3DDE" w:rsidRPr="001817CD" w:rsidRDefault="001817CD" w:rsidP="000961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1559" w:type="dxa"/>
            <w:vAlign w:val="center"/>
          </w:tcPr>
          <w:p w14:paraId="6580BFCD" w14:textId="77777777" w:rsidR="00AB3DDE" w:rsidRPr="001817CD" w:rsidRDefault="001817CD" w:rsidP="000961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r>
      <w:tr w:rsidR="00AB3DDE" w:rsidRPr="00FB7401" w14:paraId="7FB74F16" w14:textId="77777777" w:rsidTr="00801EAB">
        <w:trPr>
          <w:jc w:val="center"/>
        </w:trPr>
        <w:tc>
          <w:tcPr>
            <w:tcW w:w="4395" w:type="dxa"/>
          </w:tcPr>
          <w:p w14:paraId="351BA86C" w14:textId="77777777" w:rsidR="00AB3DDE" w:rsidRPr="00B26783" w:rsidRDefault="00AB3DDE" w:rsidP="00A9003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Б</w:t>
            </w:r>
            <w:r w:rsidR="001817CD">
              <w:rPr>
                <w:rFonts w:ascii="Times New Roman" w:eastAsia="Times New Roman" w:hAnsi="Times New Roman" w:cs="Times New Roman"/>
                <w:sz w:val="24"/>
                <w:szCs w:val="24"/>
                <w:lang w:val="kk-KZ"/>
              </w:rPr>
              <w:t>алауса</w:t>
            </w:r>
          </w:p>
        </w:tc>
        <w:tc>
          <w:tcPr>
            <w:tcW w:w="1701" w:type="dxa"/>
            <w:vAlign w:val="center"/>
          </w:tcPr>
          <w:p w14:paraId="0118F774" w14:textId="77777777" w:rsidR="00AB3DDE" w:rsidRPr="001817CD" w:rsidRDefault="001817CD" w:rsidP="000961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1701" w:type="dxa"/>
            <w:vAlign w:val="center"/>
          </w:tcPr>
          <w:p w14:paraId="35D9C3CE" w14:textId="77777777" w:rsidR="00AB3DDE" w:rsidRPr="001817CD" w:rsidRDefault="001817CD" w:rsidP="000961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1559" w:type="dxa"/>
            <w:vAlign w:val="center"/>
          </w:tcPr>
          <w:p w14:paraId="7E39852F" w14:textId="77777777" w:rsidR="00AB3DDE" w:rsidRPr="001817CD" w:rsidRDefault="001817CD" w:rsidP="000961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r>
      <w:tr w:rsidR="00AB3DDE" w:rsidRPr="00FB7401" w14:paraId="44C1AEC6" w14:textId="77777777" w:rsidTr="00801EAB">
        <w:trPr>
          <w:jc w:val="center"/>
        </w:trPr>
        <w:tc>
          <w:tcPr>
            <w:tcW w:w="4395" w:type="dxa"/>
          </w:tcPr>
          <w:p w14:paraId="3661F84D" w14:textId="77777777" w:rsidR="00AB3DDE" w:rsidRPr="00FB7401" w:rsidRDefault="00AB3DDE" w:rsidP="00A9003F">
            <w:pPr>
              <w:rPr>
                <w:rFonts w:ascii="Times New Roman" w:eastAsia="Times New Roman" w:hAnsi="Times New Roman" w:cs="Times New Roman"/>
                <w:b/>
                <w:sz w:val="24"/>
                <w:szCs w:val="24"/>
                <w:lang w:val="kk-KZ"/>
              </w:rPr>
            </w:pPr>
            <w:r w:rsidRPr="00FB7401">
              <w:rPr>
                <w:rFonts w:ascii="Times New Roman" w:eastAsia="Times New Roman" w:hAnsi="Times New Roman" w:cs="Times New Roman"/>
                <w:b/>
                <w:sz w:val="24"/>
                <w:szCs w:val="24"/>
                <w:lang w:val="kk-KZ"/>
              </w:rPr>
              <w:t>Барлығы:</w:t>
            </w:r>
          </w:p>
        </w:tc>
        <w:tc>
          <w:tcPr>
            <w:tcW w:w="1701" w:type="dxa"/>
            <w:vAlign w:val="center"/>
          </w:tcPr>
          <w:p w14:paraId="677F7ECF" w14:textId="77777777" w:rsidR="00AB3DDE" w:rsidRPr="001817CD" w:rsidRDefault="001817CD" w:rsidP="000961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34</w:t>
            </w:r>
          </w:p>
        </w:tc>
        <w:tc>
          <w:tcPr>
            <w:tcW w:w="1701" w:type="dxa"/>
            <w:vAlign w:val="center"/>
          </w:tcPr>
          <w:p w14:paraId="2130A710" w14:textId="77777777" w:rsidR="00AB3DDE" w:rsidRPr="001817CD" w:rsidRDefault="001817CD" w:rsidP="000961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39</w:t>
            </w:r>
          </w:p>
        </w:tc>
        <w:tc>
          <w:tcPr>
            <w:tcW w:w="1559" w:type="dxa"/>
            <w:vAlign w:val="center"/>
          </w:tcPr>
          <w:p w14:paraId="6285DED0" w14:textId="77777777" w:rsidR="00AB3DDE" w:rsidRPr="001817CD" w:rsidRDefault="001817CD" w:rsidP="000961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32</w:t>
            </w:r>
          </w:p>
        </w:tc>
      </w:tr>
      <w:tr w:rsidR="00A9003F" w:rsidRPr="00FB7401" w14:paraId="2A2D25BD" w14:textId="77777777" w:rsidTr="00801EAB">
        <w:trPr>
          <w:jc w:val="center"/>
        </w:trPr>
        <w:tc>
          <w:tcPr>
            <w:tcW w:w="4395" w:type="dxa"/>
          </w:tcPr>
          <w:p w14:paraId="555ABA45" w14:textId="77777777" w:rsidR="00A9003F" w:rsidRPr="00FB7401" w:rsidRDefault="00A9003F" w:rsidP="00A467DE">
            <w:pPr>
              <w:rPr>
                <w:rFonts w:ascii="Times New Roman" w:eastAsia="Times New Roman" w:hAnsi="Times New Roman" w:cs="Times New Roman"/>
                <w:sz w:val="24"/>
                <w:szCs w:val="24"/>
              </w:rPr>
            </w:pPr>
          </w:p>
        </w:tc>
        <w:tc>
          <w:tcPr>
            <w:tcW w:w="4961" w:type="dxa"/>
            <w:gridSpan w:val="3"/>
            <w:vAlign w:val="center"/>
          </w:tcPr>
          <w:p w14:paraId="14A8C8D4" w14:textId="77777777" w:rsidR="00A9003F" w:rsidRPr="00FB7401" w:rsidRDefault="00A9003F" w:rsidP="00A467DE">
            <w:pPr>
              <w:rPr>
                <w:rFonts w:ascii="Times New Roman" w:eastAsia="Times New Roman" w:hAnsi="Times New Roman" w:cs="Times New Roman"/>
                <w:sz w:val="24"/>
                <w:szCs w:val="24"/>
              </w:rPr>
            </w:pPr>
            <w:r w:rsidRPr="00FB7401">
              <w:rPr>
                <w:rFonts w:ascii="Times New Roman" w:eastAsia="Times New Roman" w:hAnsi="Times New Roman" w:cs="Times New Roman"/>
                <w:sz w:val="24"/>
                <w:szCs w:val="24"/>
              </w:rPr>
              <w:t>Ерекше білім беру қажеттілігі бар балалар жоқ</w:t>
            </w:r>
          </w:p>
        </w:tc>
      </w:tr>
    </w:tbl>
    <w:p w14:paraId="210D8A65" w14:textId="77777777" w:rsidR="00FB7401" w:rsidRDefault="00FB7401" w:rsidP="00A9003F">
      <w:pPr>
        <w:spacing w:after="0" w:line="240" w:lineRule="auto"/>
        <w:rPr>
          <w:rFonts w:ascii="Times New Roman" w:eastAsia="Times New Roman" w:hAnsi="Times New Roman" w:cs="Times New Roman"/>
          <w:sz w:val="24"/>
          <w:szCs w:val="24"/>
          <w:lang w:val="kk-KZ"/>
        </w:rPr>
      </w:pPr>
    </w:p>
    <w:p w14:paraId="1F830A27" w14:textId="77777777" w:rsidR="0099295E" w:rsidRDefault="0099295E" w:rsidP="00A9003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2021-2022</w:t>
      </w:r>
      <w:r w:rsidR="00A9003F" w:rsidRPr="00FB7401">
        <w:rPr>
          <w:rFonts w:ascii="Times New Roman" w:eastAsia="Times New Roman" w:hAnsi="Times New Roman" w:cs="Times New Roman"/>
          <w:sz w:val="24"/>
          <w:szCs w:val="24"/>
          <w:lang w:val="kk-KZ"/>
        </w:rPr>
        <w:t xml:space="preserve"> оқу жы</w:t>
      </w:r>
      <w:r>
        <w:rPr>
          <w:rFonts w:ascii="Times New Roman" w:eastAsia="Times New Roman" w:hAnsi="Times New Roman" w:cs="Times New Roman"/>
          <w:sz w:val="24"/>
          <w:szCs w:val="24"/>
          <w:lang w:val="kk-KZ"/>
        </w:rPr>
        <w:t xml:space="preserve">лында мектепке дейінгі ұйымда мектепалды даярлық тобында – 11 бала </w:t>
      </w:r>
    </w:p>
    <w:p w14:paraId="01293C42" w14:textId="77777777" w:rsidR="00A9003F" w:rsidRPr="00FB7401" w:rsidRDefault="00A9003F" w:rsidP="00A9003F">
      <w:pPr>
        <w:spacing w:after="0" w:line="240" w:lineRule="auto"/>
        <w:rPr>
          <w:rFonts w:ascii="Times New Roman" w:eastAsia="Times New Roman" w:hAnsi="Times New Roman" w:cs="Times New Roman"/>
          <w:sz w:val="24"/>
          <w:szCs w:val="24"/>
          <w:lang w:val="kk-KZ"/>
        </w:rPr>
      </w:pPr>
      <w:r w:rsidRPr="00FB7401">
        <w:rPr>
          <w:rFonts w:ascii="Times New Roman" w:eastAsia="Times New Roman" w:hAnsi="Times New Roman" w:cs="Times New Roman"/>
          <w:sz w:val="24"/>
          <w:szCs w:val="24"/>
          <w:lang w:val="kk-KZ"/>
        </w:rPr>
        <w:t xml:space="preserve">  </w:t>
      </w:r>
      <w:r w:rsidR="0099295E">
        <w:rPr>
          <w:rFonts w:ascii="Times New Roman" w:eastAsia="Times New Roman" w:hAnsi="Times New Roman" w:cs="Times New Roman"/>
          <w:sz w:val="24"/>
          <w:szCs w:val="24"/>
          <w:lang w:val="kk-KZ"/>
        </w:rPr>
        <w:t>Кіші топ – 12 бала, ал ересек топ – 11</w:t>
      </w:r>
      <w:r w:rsidRPr="00FB7401">
        <w:rPr>
          <w:rFonts w:ascii="Times New Roman" w:eastAsia="Times New Roman" w:hAnsi="Times New Roman" w:cs="Times New Roman"/>
          <w:sz w:val="24"/>
          <w:szCs w:val="24"/>
          <w:lang w:val="kk-KZ"/>
        </w:rPr>
        <w:t xml:space="preserve"> бала. Ерекше білім беруді қажет ететін балалар жоқ.</w:t>
      </w:r>
    </w:p>
    <w:p w14:paraId="25F96B66" w14:textId="77777777" w:rsidR="0099295E" w:rsidRDefault="0099295E" w:rsidP="00A9003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2022-2023 </w:t>
      </w:r>
      <w:r w:rsidR="00A9003F" w:rsidRPr="00FB7401">
        <w:rPr>
          <w:rFonts w:ascii="Times New Roman" w:eastAsia="Times New Roman" w:hAnsi="Times New Roman" w:cs="Times New Roman"/>
          <w:sz w:val="24"/>
          <w:szCs w:val="24"/>
          <w:lang w:val="kk-KZ"/>
        </w:rPr>
        <w:t>оқу жылында мектепке дейінгі ұйымда</w:t>
      </w:r>
      <w:r>
        <w:rPr>
          <w:rFonts w:ascii="Times New Roman" w:eastAsia="Times New Roman" w:hAnsi="Times New Roman" w:cs="Times New Roman"/>
          <w:sz w:val="24"/>
          <w:szCs w:val="24"/>
          <w:lang w:val="kk-KZ"/>
        </w:rPr>
        <w:t xml:space="preserve"> мектепалды даярлық тобында – 15 бала.</w:t>
      </w:r>
    </w:p>
    <w:p w14:paraId="6C99DD1A" w14:textId="77777777" w:rsidR="00A9003F" w:rsidRPr="00FB7401" w:rsidRDefault="0099295E" w:rsidP="00A9003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Кіші  топ – 12 бала, ересек топ –12 </w:t>
      </w:r>
      <w:r w:rsidR="00A9003F" w:rsidRPr="00FB7401">
        <w:rPr>
          <w:rFonts w:ascii="Times New Roman" w:eastAsia="Times New Roman" w:hAnsi="Times New Roman" w:cs="Times New Roman"/>
          <w:sz w:val="24"/>
          <w:szCs w:val="24"/>
          <w:lang w:val="kk-KZ"/>
        </w:rPr>
        <w:t>бала. Ерекше білім беруді қажет ететін балалар жоқ.</w:t>
      </w:r>
    </w:p>
    <w:p w14:paraId="65C42ADD" w14:textId="77777777" w:rsidR="0099295E" w:rsidRDefault="0099295E" w:rsidP="0099295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2023-2024 </w:t>
      </w:r>
      <w:r w:rsidR="00A9003F" w:rsidRPr="00FB7401">
        <w:rPr>
          <w:rFonts w:ascii="Times New Roman" w:eastAsia="Times New Roman" w:hAnsi="Times New Roman" w:cs="Times New Roman"/>
          <w:sz w:val="24"/>
          <w:szCs w:val="24"/>
          <w:lang w:val="kk-KZ"/>
        </w:rPr>
        <w:t xml:space="preserve"> оқу жылында мектепке дейінгі ұйымда </w:t>
      </w:r>
      <w:r>
        <w:rPr>
          <w:rFonts w:ascii="Times New Roman" w:eastAsia="Times New Roman" w:hAnsi="Times New Roman" w:cs="Times New Roman"/>
          <w:sz w:val="24"/>
          <w:szCs w:val="24"/>
          <w:lang w:val="kk-KZ"/>
        </w:rPr>
        <w:t>мектепалды даярлық тобында – 14 бала.</w:t>
      </w:r>
    </w:p>
    <w:p w14:paraId="31AD3E9F" w14:textId="77777777" w:rsidR="0099295E" w:rsidRPr="00FB7401" w:rsidRDefault="0099295E" w:rsidP="0099295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Кіші  топ – 9 бала, ересек топ –9 </w:t>
      </w:r>
      <w:r w:rsidRPr="00FB7401">
        <w:rPr>
          <w:rFonts w:ascii="Times New Roman" w:eastAsia="Times New Roman" w:hAnsi="Times New Roman" w:cs="Times New Roman"/>
          <w:sz w:val="24"/>
          <w:szCs w:val="24"/>
          <w:lang w:val="kk-KZ"/>
        </w:rPr>
        <w:t>бала. Ерекше білім беруді қажет ететін балалар жоқ.</w:t>
      </w:r>
    </w:p>
    <w:p w14:paraId="5E482789" w14:textId="77777777" w:rsidR="00186974" w:rsidRPr="00FB7401" w:rsidRDefault="00186974" w:rsidP="00A9003F">
      <w:pPr>
        <w:spacing w:after="0" w:line="240" w:lineRule="auto"/>
        <w:rPr>
          <w:rFonts w:ascii="Times New Roman" w:eastAsia="Times New Roman" w:hAnsi="Times New Roman" w:cs="Times New Roman"/>
          <w:sz w:val="24"/>
          <w:szCs w:val="24"/>
          <w:lang w:val="kk-KZ"/>
        </w:rPr>
      </w:pPr>
    </w:p>
    <w:p w14:paraId="1121A171" w14:textId="77777777" w:rsidR="00DF77E6" w:rsidRPr="00FB7401" w:rsidRDefault="00DF77E6" w:rsidP="00DF77E6">
      <w:pPr>
        <w:pBdr>
          <w:bottom w:val="single" w:sz="4" w:space="31" w:color="FFFFFF"/>
        </w:pBdr>
        <w:spacing w:after="0" w:line="240" w:lineRule="auto"/>
        <w:rPr>
          <w:rFonts w:ascii="Times New Roman" w:eastAsia="Calibri" w:hAnsi="Times New Roman" w:cs="Times New Roman"/>
          <w:b/>
          <w:bCs/>
          <w:iCs/>
          <w:sz w:val="24"/>
          <w:szCs w:val="24"/>
          <w:lang w:val="kk-KZ" w:eastAsia="ru-RU"/>
        </w:rPr>
      </w:pPr>
    </w:p>
    <w:p w14:paraId="523B2A64" w14:textId="77777777" w:rsidR="00A9003F" w:rsidRPr="00D4401E" w:rsidRDefault="00A9003F" w:rsidP="00A9003F">
      <w:pPr>
        <w:pBdr>
          <w:bottom w:val="single" w:sz="4" w:space="31" w:color="FFFFFF"/>
        </w:pBdr>
        <w:spacing w:after="0" w:line="240" w:lineRule="auto"/>
        <w:rPr>
          <w:rFonts w:ascii="Times New Roman" w:eastAsia="Calibri" w:hAnsi="Times New Roman" w:cs="Times New Roman"/>
          <w:b/>
          <w:bCs/>
          <w:iCs/>
          <w:sz w:val="24"/>
          <w:szCs w:val="24"/>
          <w:lang w:val="kk-KZ" w:eastAsia="ru-RU"/>
        </w:rPr>
      </w:pPr>
      <w:r w:rsidRPr="00D4401E">
        <w:rPr>
          <w:rFonts w:ascii="Times New Roman" w:eastAsia="Calibri" w:hAnsi="Times New Roman" w:cs="Times New Roman"/>
          <w:b/>
          <w:bCs/>
          <w:iCs/>
          <w:sz w:val="24"/>
          <w:szCs w:val="24"/>
          <w:lang w:val="kk-KZ" w:eastAsia="ru-RU"/>
        </w:rPr>
        <w:t>Оқушылар контингенті қозғалысы туралы ақпарат</w:t>
      </w:r>
    </w:p>
    <w:p w14:paraId="42D61CF6" w14:textId="77777777" w:rsidR="00FB7401" w:rsidRPr="00D4401E" w:rsidRDefault="00A9003F" w:rsidP="00D75FA9">
      <w:pPr>
        <w:pBdr>
          <w:bottom w:val="single" w:sz="4" w:space="31" w:color="FFFFFF"/>
        </w:pBdr>
        <w:spacing w:after="0" w:line="240" w:lineRule="auto"/>
        <w:rPr>
          <w:rFonts w:ascii="Times New Roman" w:eastAsia="Calibri" w:hAnsi="Times New Roman" w:cs="Times New Roman"/>
          <w:b/>
          <w:bCs/>
          <w:iCs/>
          <w:sz w:val="24"/>
          <w:szCs w:val="24"/>
          <w:lang w:val="kk-KZ" w:eastAsia="ru-RU"/>
        </w:rPr>
      </w:pPr>
      <w:r w:rsidRPr="00D4401E">
        <w:rPr>
          <w:rFonts w:ascii="Times New Roman" w:eastAsia="Calibri" w:hAnsi="Times New Roman" w:cs="Times New Roman"/>
          <w:b/>
          <w:bCs/>
          <w:iCs/>
          <w:sz w:val="24"/>
          <w:szCs w:val="24"/>
          <w:lang w:val="kk-KZ" w:eastAsia="ru-RU"/>
        </w:rPr>
        <w:t>3 кесте қосымша</w:t>
      </w:r>
    </w:p>
    <w:p w14:paraId="5074BEA3" w14:textId="77777777" w:rsidR="00D75FA9" w:rsidRPr="00D4401E" w:rsidRDefault="0099295E" w:rsidP="00D75FA9">
      <w:pPr>
        <w:pBdr>
          <w:bottom w:val="single" w:sz="4" w:space="31" w:color="FFFFFF"/>
        </w:pBdr>
        <w:spacing w:after="0" w:line="240" w:lineRule="auto"/>
        <w:rPr>
          <w:rFonts w:ascii="Times New Roman" w:eastAsia="Calibri" w:hAnsi="Times New Roman" w:cs="Times New Roman"/>
          <w:bCs/>
          <w:iCs/>
          <w:sz w:val="24"/>
          <w:szCs w:val="24"/>
          <w:lang w:val="kk-KZ" w:eastAsia="ru-RU"/>
        </w:rPr>
      </w:pPr>
      <w:r w:rsidRPr="00D4401E">
        <w:rPr>
          <w:rFonts w:ascii="Times New Roman" w:eastAsia="Calibri" w:hAnsi="Times New Roman" w:cs="Times New Roman"/>
          <w:bCs/>
          <w:iCs/>
          <w:sz w:val="24"/>
          <w:szCs w:val="24"/>
          <w:lang w:val="kk-KZ" w:eastAsia="ru-RU"/>
        </w:rPr>
        <w:t>2021-2022</w:t>
      </w:r>
      <w:r w:rsidR="00D75FA9" w:rsidRPr="00D4401E">
        <w:rPr>
          <w:rFonts w:ascii="Times New Roman" w:eastAsia="Calibri" w:hAnsi="Times New Roman" w:cs="Times New Roman"/>
          <w:bCs/>
          <w:iCs/>
          <w:sz w:val="24"/>
          <w:szCs w:val="24"/>
          <w:lang w:val="kk-KZ" w:eastAsia="ru-RU"/>
        </w:rPr>
        <w:t xml:space="preserve"> оқу жылында мектепке дейінгі ұ</w:t>
      </w:r>
      <w:r w:rsidRPr="00D4401E">
        <w:rPr>
          <w:rFonts w:ascii="Times New Roman" w:eastAsia="Calibri" w:hAnsi="Times New Roman" w:cs="Times New Roman"/>
          <w:bCs/>
          <w:iCs/>
          <w:sz w:val="24"/>
          <w:szCs w:val="24"/>
          <w:lang w:val="kk-KZ" w:eastAsia="ru-RU"/>
        </w:rPr>
        <w:t xml:space="preserve">йымдағы балалардың жалпы саны 34 </w:t>
      </w:r>
      <w:r w:rsidR="00D75FA9" w:rsidRPr="00D4401E">
        <w:rPr>
          <w:rFonts w:ascii="Times New Roman" w:eastAsia="Calibri" w:hAnsi="Times New Roman" w:cs="Times New Roman"/>
          <w:bCs/>
          <w:iCs/>
          <w:sz w:val="24"/>
          <w:szCs w:val="24"/>
          <w:lang w:val="kk-KZ" w:eastAsia="ru-RU"/>
        </w:rPr>
        <w:t xml:space="preserve"> баланы құрады, оқу жылында бала саны өзгерген жоқ. Ерекше білім беру қажеттілігі бар балалар жоқ</w:t>
      </w:r>
    </w:p>
    <w:p w14:paraId="29C2596B" w14:textId="77777777" w:rsidR="00D75FA9" w:rsidRPr="00D4401E" w:rsidRDefault="0099295E" w:rsidP="00D75FA9">
      <w:pPr>
        <w:pBdr>
          <w:bottom w:val="single" w:sz="4" w:space="31" w:color="FFFFFF"/>
        </w:pBdr>
        <w:spacing w:after="0" w:line="240" w:lineRule="auto"/>
        <w:rPr>
          <w:rFonts w:ascii="Times New Roman" w:eastAsia="Calibri" w:hAnsi="Times New Roman" w:cs="Times New Roman"/>
          <w:bCs/>
          <w:iCs/>
          <w:sz w:val="24"/>
          <w:szCs w:val="24"/>
          <w:lang w:val="kk-KZ" w:eastAsia="ru-RU"/>
        </w:rPr>
      </w:pPr>
      <w:r w:rsidRPr="00D4401E">
        <w:rPr>
          <w:rFonts w:ascii="Times New Roman" w:eastAsia="Calibri" w:hAnsi="Times New Roman" w:cs="Times New Roman"/>
          <w:bCs/>
          <w:iCs/>
          <w:sz w:val="24"/>
          <w:szCs w:val="24"/>
          <w:lang w:val="kk-KZ" w:eastAsia="ru-RU"/>
        </w:rPr>
        <w:t xml:space="preserve">2022-2023 </w:t>
      </w:r>
      <w:r w:rsidR="00D75FA9" w:rsidRPr="00D4401E">
        <w:rPr>
          <w:rFonts w:ascii="Times New Roman" w:eastAsia="Calibri" w:hAnsi="Times New Roman" w:cs="Times New Roman"/>
          <w:bCs/>
          <w:iCs/>
          <w:sz w:val="24"/>
          <w:szCs w:val="24"/>
          <w:lang w:val="kk-KZ" w:eastAsia="ru-RU"/>
        </w:rPr>
        <w:t>оқу жылында мектепке дейінгі ұй</w:t>
      </w:r>
      <w:r w:rsidRPr="00D4401E">
        <w:rPr>
          <w:rFonts w:ascii="Times New Roman" w:eastAsia="Calibri" w:hAnsi="Times New Roman" w:cs="Times New Roman"/>
          <w:bCs/>
          <w:iCs/>
          <w:sz w:val="24"/>
          <w:szCs w:val="24"/>
          <w:lang w:val="kk-KZ" w:eastAsia="ru-RU"/>
        </w:rPr>
        <w:t xml:space="preserve">ымдағы балалардың жалпы саны </w:t>
      </w:r>
      <w:r w:rsidR="008926FE" w:rsidRPr="00D4401E">
        <w:rPr>
          <w:rFonts w:ascii="Times New Roman" w:eastAsia="Calibri" w:hAnsi="Times New Roman" w:cs="Times New Roman"/>
          <w:bCs/>
          <w:iCs/>
          <w:sz w:val="24"/>
          <w:szCs w:val="24"/>
          <w:lang w:val="kk-KZ" w:eastAsia="ru-RU"/>
        </w:rPr>
        <w:t xml:space="preserve">39 </w:t>
      </w:r>
      <w:r w:rsidR="00D75FA9" w:rsidRPr="00D4401E">
        <w:rPr>
          <w:rFonts w:ascii="Times New Roman" w:eastAsia="Calibri" w:hAnsi="Times New Roman" w:cs="Times New Roman"/>
          <w:bCs/>
          <w:iCs/>
          <w:sz w:val="24"/>
          <w:szCs w:val="24"/>
          <w:lang w:val="kk-KZ" w:eastAsia="ru-RU"/>
        </w:rPr>
        <w:t>баланы құрады, оқу жылында бала саны өзгерген жоқ. Ерекше білім беру қажеттілігі бар балалар жоқ</w:t>
      </w:r>
    </w:p>
    <w:p w14:paraId="1FED2E6C" w14:textId="77777777" w:rsidR="00D75FA9" w:rsidRPr="00D4401E" w:rsidRDefault="0099295E" w:rsidP="00D75FA9">
      <w:pPr>
        <w:pBdr>
          <w:bottom w:val="single" w:sz="4" w:space="31" w:color="FFFFFF"/>
        </w:pBdr>
        <w:spacing w:after="0" w:line="240" w:lineRule="auto"/>
        <w:rPr>
          <w:rFonts w:ascii="Times New Roman" w:eastAsia="Calibri" w:hAnsi="Times New Roman" w:cs="Times New Roman"/>
          <w:bCs/>
          <w:iCs/>
          <w:sz w:val="24"/>
          <w:szCs w:val="24"/>
          <w:lang w:val="kk-KZ" w:eastAsia="ru-RU"/>
        </w:rPr>
      </w:pPr>
      <w:r w:rsidRPr="00D4401E">
        <w:rPr>
          <w:rFonts w:ascii="Times New Roman" w:eastAsia="Calibri" w:hAnsi="Times New Roman" w:cs="Times New Roman"/>
          <w:bCs/>
          <w:iCs/>
          <w:sz w:val="24"/>
          <w:szCs w:val="24"/>
          <w:lang w:val="kk-KZ" w:eastAsia="ru-RU"/>
        </w:rPr>
        <w:t>2023-2024</w:t>
      </w:r>
      <w:r w:rsidR="00D75FA9" w:rsidRPr="00D4401E">
        <w:rPr>
          <w:rFonts w:ascii="Times New Roman" w:eastAsia="Calibri" w:hAnsi="Times New Roman" w:cs="Times New Roman"/>
          <w:bCs/>
          <w:iCs/>
          <w:sz w:val="24"/>
          <w:szCs w:val="24"/>
          <w:lang w:val="kk-KZ" w:eastAsia="ru-RU"/>
        </w:rPr>
        <w:t xml:space="preserve"> оқу жылының басында балабақшадағы</w:t>
      </w:r>
      <w:r w:rsidR="008926FE" w:rsidRPr="00D4401E">
        <w:rPr>
          <w:rFonts w:ascii="Times New Roman" w:eastAsia="Calibri" w:hAnsi="Times New Roman" w:cs="Times New Roman"/>
          <w:bCs/>
          <w:iCs/>
          <w:sz w:val="24"/>
          <w:szCs w:val="24"/>
          <w:lang w:val="kk-KZ" w:eastAsia="ru-RU"/>
        </w:rPr>
        <w:t xml:space="preserve"> балалардың жалпы саны 32</w:t>
      </w:r>
      <w:r w:rsidR="00D75FA9" w:rsidRPr="00D4401E">
        <w:rPr>
          <w:rFonts w:ascii="Times New Roman" w:eastAsia="Calibri" w:hAnsi="Times New Roman" w:cs="Times New Roman"/>
          <w:bCs/>
          <w:iCs/>
          <w:sz w:val="24"/>
          <w:szCs w:val="24"/>
          <w:lang w:val="kk-KZ" w:eastAsia="ru-RU"/>
        </w:rPr>
        <w:t xml:space="preserve"> баланы құрады.</w:t>
      </w:r>
    </w:p>
    <w:p w14:paraId="691AA2D3" w14:textId="77777777" w:rsidR="00D75FA9" w:rsidRPr="00D4401E" w:rsidRDefault="00D75FA9" w:rsidP="00D75FA9">
      <w:pPr>
        <w:pBdr>
          <w:bottom w:val="single" w:sz="4" w:space="31" w:color="FFFFFF"/>
        </w:pBdr>
        <w:spacing w:after="0" w:line="240" w:lineRule="auto"/>
        <w:rPr>
          <w:rFonts w:ascii="Times New Roman" w:eastAsia="Calibri" w:hAnsi="Times New Roman" w:cs="Times New Roman"/>
          <w:bCs/>
          <w:iCs/>
          <w:sz w:val="24"/>
          <w:szCs w:val="24"/>
          <w:lang w:val="kk-KZ" w:eastAsia="ru-RU"/>
        </w:rPr>
      </w:pPr>
      <w:r w:rsidRPr="00D4401E">
        <w:rPr>
          <w:rFonts w:ascii="Times New Roman" w:eastAsia="Calibri" w:hAnsi="Times New Roman" w:cs="Times New Roman"/>
          <w:bCs/>
          <w:iCs/>
          <w:sz w:val="24"/>
          <w:szCs w:val="24"/>
          <w:lang w:val="kk-KZ" w:eastAsia="ru-RU"/>
        </w:rPr>
        <w:t>Мектепке дейінгі ұйымда ерекше білім беруді қажет ететін балалар жоқ.</w:t>
      </w:r>
    </w:p>
    <w:p w14:paraId="3DE55E55" w14:textId="77777777" w:rsidR="00D75FA9" w:rsidRPr="008926FE" w:rsidRDefault="00D75FA9" w:rsidP="00D75FA9">
      <w:pPr>
        <w:pBdr>
          <w:bottom w:val="single" w:sz="4" w:space="31" w:color="FFFFFF"/>
        </w:pBdr>
        <w:spacing w:after="0" w:line="240" w:lineRule="auto"/>
        <w:rPr>
          <w:rFonts w:ascii="Times New Roman" w:eastAsia="Calibri" w:hAnsi="Times New Roman" w:cs="Times New Roman"/>
          <w:bCs/>
          <w:iCs/>
          <w:color w:val="C45911" w:themeColor="accent2" w:themeShade="BF"/>
          <w:sz w:val="24"/>
          <w:szCs w:val="24"/>
          <w:lang w:val="kk-KZ" w:eastAsia="ru-RU"/>
        </w:rPr>
      </w:pPr>
    </w:p>
    <w:p w14:paraId="2360A904" w14:textId="77777777" w:rsidR="00CF66E7" w:rsidRDefault="00D75FA9" w:rsidP="00D75FA9">
      <w:pPr>
        <w:pBdr>
          <w:bottom w:val="single" w:sz="4" w:space="29" w:color="FFFFFF"/>
        </w:pBdr>
        <w:tabs>
          <w:tab w:val="left" w:pos="851"/>
        </w:tabs>
        <w:spacing w:after="0" w:line="240" w:lineRule="auto"/>
        <w:ind w:left="-567" w:firstLine="567"/>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 xml:space="preserve">Бағаланатын кезеңге айнымалы құрамдас бөліктерге арналған әзірленген және бекітілген жоспарлар </w:t>
      </w:r>
    </w:p>
    <w:p w14:paraId="4E40B287" w14:textId="77777777" w:rsidR="00D75FA9" w:rsidRPr="00FB7401" w:rsidRDefault="00CF66E7" w:rsidP="00D75FA9">
      <w:pPr>
        <w:pBdr>
          <w:bottom w:val="single" w:sz="4" w:space="29" w:color="FFFFFF"/>
        </w:pBdr>
        <w:tabs>
          <w:tab w:val="left" w:pos="851"/>
        </w:tabs>
        <w:spacing w:after="0" w:line="240" w:lineRule="auto"/>
        <w:ind w:left="-567" w:firstLine="567"/>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D75FA9" w:rsidRPr="00FB7401">
        <w:rPr>
          <w:rFonts w:ascii="Times New Roman" w:hAnsi="Times New Roman" w:cs="Times New Roman"/>
          <w:color w:val="000000"/>
          <w:sz w:val="24"/>
          <w:szCs w:val="24"/>
          <w:lang w:val="kk-KZ"/>
        </w:rPr>
        <w:t>11 Вариативті бағдарламалар</w:t>
      </w:r>
    </w:p>
    <w:p w14:paraId="51FF26DF" w14:textId="0B8896D2" w:rsidR="00D75FA9" w:rsidRPr="00D105A6" w:rsidRDefault="00CF66E7" w:rsidP="00D105A6">
      <w:pPr>
        <w:pBdr>
          <w:bottom w:val="single" w:sz="4" w:space="29" w:color="FFFFFF"/>
        </w:pBdr>
        <w:tabs>
          <w:tab w:val="left" w:pos="851"/>
        </w:tabs>
        <w:spacing w:after="0" w:line="240" w:lineRule="auto"/>
        <w:ind w:left="-567" w:firstLine="567"/>
        <w:jc w:val="both"/>
        <w:rPr>
          <w:rFonts w:ascii="Times New Roman" w:eastAsia="Calibri" w:hAnsi="Times New Roman" w:cs="Times New Roman"/>
          <w:b/>
          <w:i/>
          <w:sz w:val="24"/>
          <w:szCs w:val="24"/>
          <w:lang w:val="kk-KZ" w:eastAsia="ru-RU"/>
        </w:rPr>
      </w:pPr>
      <w:r>
        <w:rPr>
          <w:rFonts w:ascii="Times New Roman" w:eastAsia="Calibri" w:hAnsi="Times New Roman" w:cs="Times New Roman"/>
          <w:b/>
          <w:i/>
          <w:sz w:val="24"/>
          <w:szCs w:val="24"/>
          <w:lang w:val="kk-KZ" w:eastAsia="ru-RU"/>
        </w:rPr>
        <w:lastRenderedPageBreak/>
        <w:t xml:space="preserve"> </w:t>
      </w:r>
      <w:hyperlink r:id="rId58" w:history="1">
        <w:r w:rsidR="00D105A6" w:rsidRPr="00A966B0">
          <w:rPr>
            <w:rStyle w:val="a3"/>
            <w:rFonts w:ascii="Times New Roman" w:eastAsia="Calibri" w:hAnsi="Times New Roman" w:cs="Times New Roman"/>
            <w:b/>
            <w:i/>
            <w:sz w:val="24"/>
            <w:szCs w:val="24"/>
            <w:lang w:val="kk-KZ" w:eastAsia="ru-RU"/>
          </w:rPr>
          <w:t>http://sc0010.korgalzhyn.aqmoedu.kz/public/files/2024/6/25/250624_152032_variativ-2021-2022.pdf</w:t>
        </w:r>
      </w:hyperlink>
    </w:p>
    <w:p w14:paraId="6D0FAB80" w14:textId="03A816B5" w:rsidR="00D105A6" w:rsidRPr="00D105A6" w:rsidRDefault="00D105A6" w:rsidP="00D105A6">
      <w:pPr>
        <w:pBdr>
          <w:bottom w:val="single" w:sz="4" w:space="29" w:color="FFFFFF"/>
        </w:pBdr>
        <w:tabs>
          <w:tab w:val="left" w:pos="851"/>
        </w:tabs>
        <w:spacing w:after="0" w:line="240" w:lineRule="auto"/>
        <w:ind w:left="-567" w:firstLine="567"/>
        <w:jc w:val="both"/>
        <w:rPr>
          <w:rFonts w:ascii="Times New Roman" w:hAnsi="Times New Roman" w:cs="Times New Roman"/>
          <w:color w:val="000000"/>
          <w:sz w:val="24"/>
          <w:szCs w:val="24"/>
          <w:lang w:val="kk-KZ"/>
        </w:rPr>
      </w:pPr>
      <w:hyperlink r:id="rId59" w:history="1">
        <w:r w:rsidRPr="00A966B0">
          <w:rPr>
            <w:rStyle w:val="a3"/>
            <w:rFonts w:ascii="Times New Roman" w:hAnsi="Times New Roman" w:cs="Times New Roman"/>
            <w:sz w:val="24"/>
            <w:szCs w:val="24"/>
            <w:lang w:val="kk-KZ"/>
          </w:rPr>
          <w:t>http://sc0010.korgalzhyn.aqmoedu.kz/public/files/2024/6/25/250624_195416_variativtk-komponent-md-1.pdf</w:t>
        </w:r>
      </w:hyperlink>
    </w:p>
    <w:p w14:paraId="7B39F33F" w14:textId="77777777" w:rsidR="00D105A6" w:rsidRPr="00D105A6" w:rsidRDefault="00D105A6" w:rsidP="00D105A6">
      <w:pPr>
        <w:pBdr>
          <w:bottom w:val="single" w:sz="4" w:space="29" w:color="FFFFFF"/>
        </w:pBdr>
        <w:tabs>
          <w:tab w:val="left" w:pos="851"/>
        </w:tabs>
        <w:spacing w:after="0" w:line="240" w:lineRule="auto"/>
        <w:ind w:left="-567" w:firstLine="567"/>
        <w:jc w:val="both"/>
        <w:rPr>
          <w:rFonts w:ascii="Times New Roman" w:hAnsi="Times New Roman" w:cs="Times New Roman"/>
          <w:color w:val="000000"/>
          <w:sz w:val="24"/>
          <w:szCs w:val="24"/>
          <w:lang w:val="kk-KZ"/>
        </w:rPr>
      </w:pPr>
    </w:p>
    <w:p w14:paraId="44830EF4" w14:textId="77777777" w:rsidR="00CF66E7" w:rsidRDefault="00CF66E7" w:rsidP="00104159">
      <w:pPr>
        <w:pBdr>
          <w:bottom w:val="single" w:sz="4" w:space="29" w:color="FFFFFF"/>
        </w:pBdr>
        <w:tabs>
          <w:tab w:val="left" w:pos="851"/>
        </w:tabs>
        <w:spacing w:after="0" w:line="240" w:lineRule="auto"/>
        <w:ind w:left="-567" w:firstLine="567"/>
        <w:jc w:val="center"/>
        <w:rPr>
          <w:rFonts w:ascii="Times New Roman" w:hAnsi="Times New Roman" w:cs="Times New Roman"/>
          <w:b/>
          <w:color w:val="000000"/>
          <w:sz w:val="24"/>
          <w:szCs w:val="24"/>
          <w:lang w:val="kk-KZ"/>
        </w:rPr>
      </w:pPr>
    </w:p>
    <w:p w14:paraId="72E18D97" w14:textId="77777777" w:rsidR="00D75FA9" w:rsidRPr="00FB7401" w:rsidRDefault="00D75FA9" w:rsidP="00104159">
      <w:pPr>
        <w:pBdr>
          <w:bottom w:val="single" w:sz="4" w:space="29" w:color="FFFFFF"/>
        </w:pBdr>
        <w:tabs>
          <w:tab w:val="left" w:pos="851"/>
        </w:tabs>
        <w:spacing w:after="0" w:line="240" w:lineRule="auto"/>
        <w:ind w:left="-567" w:firstLine="567"/>
        <w:jc w:val="center"/>
        <w:rPr>
          <w:rFonts w:ascii="Times New Roman" w:hAnsi="Times New Roman" w:cs="Times New Roman"/>
          <w:b/>
          <w:color w:val="000000"/>
          <w:sz w:val="24"/>
          <w:szCs w:val="24"/>
          <w:lang w:val="kk-KZ"/>
        </w:rPr>
      </w:pPr>
      <w:r w:rsidRPr="00FB7401">
        <w:rPr>
          <w:rFonts w:ascii="Times New Roman" w:hAnsi="Times New Roman" w:cs="Times New Roman"/>
          <w:b/>
          <w:color w:val="000000"/>
          <w:sz w:val="24"/>
          <w:szCs w:val="24"/>
          <w:lang w:val="kk-KZ"/>
        </w:rPr>
        <w:t>2021-2022 оқу жылы</w:t>
      </w:r>
    </w:p>
    <w:p w14:paraId="5201C9B9" w14:textId="77777777" w:rsidR="00D75FA9" w:rsidRPr="00FB7401" w:rsidRDefault="00560801" w:rsidP="00D75FA9">
      <w:pPr>
        <w:pBdr>
          <w:bottom w:val="single" w:sz="4" w:space="29" w:color="FFFFFF"/>
        </w:pBdr>
        <w:tabs>
          <w:tab w:val="left" w:pos="851"/>
        </w:tabs>
        <w:spacing w:after="0" w:line="240" w:lineRule="auto"/>
        <w:ind w:left="-567"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Балаларға арналған 2021-2022</w:t>
      </w:r>
      <w:r w:rsidR="00D75FA9" w:rsidRPr="00FB7401">
        <w:rPr>
          <w:rFonts w:ascii="Times New Roman" w:hAnsi="Times New Roman" w:cs="Times New Roman"/>
          <w:color w:val="000000"/>
          <w:sz w:val="24"/>
          <w:szCs w:val="24"/>
          <w:lang w:val="kk-KZ"/>
        </w:rPr>
        <w:t xml:space="preserve"> оқу жылындағы вариативті компоненттің максималды көлемі</w:t>
      </w:r>
    </w:p>
    <w:p w14:paraId="29A49F64" w14:textId="77777777" w:rsidR="00D75FA9" w:rsidRPr="00FB7401" w:rsidRDefault="008926FE" w:rsidP="00D75FA9">
      <w:pPr>
        <w:pBdr>
          <w:bottom w:val="single" w:sz="4" w:space="29" w:color="FFFFFF"/>
        </w:pBdr>
        <w:tabs>
          <w:tab w:val="left" w:pos="851"/>
        </w:tabs>
        <w:spacing w:after="0" w:line="240" w:lineRule="auto"/>
        <w:ind w:left="-567"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Қазақ тілінде </w:t>
      </w:r>
      <w:r w:rsidR="00D75FA9" w:rsidRPr="00FB7401">
        <w:rPr>
          <w:rFonts w:ascii="Times New Roman" w:hAnsi="Times New Roman" w:cs="Times New Roman"/>
          <w:color w:val="000000"/>
          <w:sz w:val="24"/>
          <w:szCs w:val="24"/>
          <w:lang w:val="kk-KZ"/>
        </w:rPr>
        <w:t>оқытатын балалар үшін:</w:t>
      </w:r>
    </w:p>
    <w:p w14:paraId="2B83895C" w14:textId="77777777" w:rsidR="00D75FA9" w:rsidRPr="00FB7401" w:rsidRDefault="008926FE" w:rsidP="00D75FA9">
      <w:pPr>
        <w:pBdr>
          <w:bottom w:val="single" w:sz="4" w:space="29" w:color="FFFFFF"/>
        </w:pBdr>
        <w:tabs>
          <w:tab w:val="left" w:pos="851"/>
        </w:tabs>
        <w:spacing w:after="0" w:line="240" w:lineRule="auto"/>
        <w:ind w:left="-567"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ересек</w:t>
      </w:r>
      <w:r w:rsidR="00D75FA9" w:rsidRPr="00FB7401">
        <w:rPr>
          <w:rFonts w:ascii="Times New Roman" w:hAnsi="Times New Roman" w:cs="Times New Roman"/>
          <w:color w:val="000000"/>
          <w:sz w:val="24"/>
          <w:szCs w:val="24"/>
          <w:lang w:val="kk-KZ"/>
        </w:rPr>
        <w:t xml:space="preserve"> топ (4 жастан баст</w:t>
      </w:r>
      <w:r>
        <w:rPr>
          <w:rFonts w:ascii="Times New Roman" w:hAnsi="Times New Roman" w:cs="Times New Roman"/>
          <w:color w:val="000000"/>
          <w:sz w:val="24"/>
          <w:szCs w:val="24"/>
          <w:lang w:val="kk-KZ"/>
        </w:rPr>
        <w:t>ап) - ауыспалы компоненттің 1 сағат</w:t>
      </w:r>
    </w:p>
    <w:p w14:paraId="70395394" w14:textId="77777777" w:rsidR="00D75FA9" w:rsidRPr="00FB7401" w:rsidRDefault="008926FE" w:rsidP="00D75FA9">
      <w:pPr>
        <w:pBdr>
          <w:bottom w:val="single" w:sz="4" w:space="29" w:color="FFFFFF"/>
        </w:pBdr>
        <w:tabs>
          <w:tab w:val="left" w:pos="851"/>
        </w:tabs>
        <w:spacing w:after="0" w:line="240" w:lineRule="auto"/>
        <w:ind w:left="-567"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«Өнерлі екен оң саусақ</w:t>
      </w:r>
      <w:r w:rsidR="00D75FA9" w:rsidRPr="00FB7401">
        <w:rPr>
          <w:rFonts w:ascii="Times New Roman" w:hAnsi="Times New Roman" w:cs="Times New Roman"/>
          <w:color w:val="000000"/>
          <w:sz w:val="24"/>
          <w:szCs w:val="24"/>
          <w:lang w:val="kk-KZ"/>
        </w:rPr>
        <w:t>» * 1 сағаттық жүктемемен</w:t>
      </w:r>
    </w:p>
    <w:p w14:paraId="624847B4" w14:textId="77777777" w:rsidR="00D75FA9" w:rsidRPr="00C76078" w:rsidRDefault="00D75FA9" w:rsidP="00D75FA9">
      <w:pPr>
        <w:pBdr>
          <w:bottom w:val="single" w:sz="4" w:space="29" w:color="FFFFFF"/>
        </w:pBdr>
        <w:tabs>
          <w:tab w:val="left" w:pos="851"/>
        </w:tabs>
        <w:spacing w:after="0" w:line="240" w:lineRule="auto"/>
        <w:ind w:left="-567" w:firstLine="567"/>
        <w:jc w:val="both"/>
        <w:rPr>
          <w:rFonts w:ascii="Times New Roman" w:hAnsi="Times New Roman" w:cs="Times New Roman"/>
          <w:sz w:val="24"/>
          <w:szCs w:val="24"/>
          <w:lang w:val="kk-KZ"/>
        </w:rPr>
      </w:pPr>
      <w:r w:rsidRPr="00C76078">
        <w:rPr>
          <w:rFonts w:ascii="Times New Roman" w:hAnsi="Times New Roman" w:cs="Times New Roman"/>
          <w:sz w:val="24"/>
          <w:szCs w:val="24"/>
          <w:lang w:val="kk-KZ"/>
        </w:rPr>
        <w:t>- мектепалды даярлық тобы, (5 жастан бастап балалар) - в</w:t>
      </w:r>
      <w:r w:rsidR="00560801" w:rsidRPr="00C76078">
        <w:rPr>
          <w:rFonts w:ascii="Times New Roman" w:hAnsi="Times New Roman" w:cs="Times New Roman"/>
          <w:sz w:val="24"/>
          <w:szCs w:val="24"/>
          <w:lang w:val="kk-KZ"/>
        </w:rPr>
        <w:t>ариативті компоненттің 4</w:t>
      </w:r>
      <w:r w:rsidRPr="00C76078">
        <w:rPr>
          <w:rFonts w:ascii="Times New Roman" w:hAnsi="Times New Roman" w:cs="Times New Roman"/>
          <w:sz w:val="24"/>
          <w:szCs w:val="24"/>
          <w:lang w:val="kk-KZ"/>
        </w:rPr>
        <w:t xml:space="preserve"> сағаты</w:t>
      </w:r>
    </w:p>
    <w:p w14:paraId="09F3B6CF" w14:textId="77777777" w:rsidR="00D75FA9" w:rsidRPr="00C76078" w:rsidRDefault="00C76078" w:rsidP="00C76078">
      <w:pPr>
        <w:pBdr>
          <w:bottom w:val="single" w:sz="4" w:space="29" w:color="FFFFFF"/>
        </w:pBdr>
        <w:tabs>
          <w:tab w:val="left" w:pos="851"/>
        </w:tabs>
        <w:spacing w:after="0" w:line="240" w:lineRule="auto"/>
        <w:ind w:left="-567" w:firstLine="567"/>
        <w:jc w:val="both"/>
        <w:rPr>
          <w:rFonts w:ascii="Times New Roman" w:hAnsi="Times New Roman" w:cs="Times New Roman"/>
          <w:sz w:val="24"/>
          <w:szCs w:val="24"/>
          <w:lang w:val="kk-KZ"/>
        </w:rPr>
      </w:pPr>
      <w:r w:rsidRPr="00C76078">
        <w:rPr>
          <w:rFonts w:ascii="Times New Roman" w:hAnsi="Times New Roman" w:cs="Times New Roman"/>
          <w:sz w:val="24"/>
          <w:szCs w:val="24"/>
          <w:lang w:val="kk-KZ"/>
        </w:rPr>
        <w:t>1. «Логика»</w:t>
      </w:r>
      <w:r>
        <w:rPr>
          <w:rFonts w:ascii="Times New Roman" w:hAnsi="Times New Roman" w:cs="Times New Roman"/>
          <w:sz w:val="24"/>
          <w:szCs w:val="24"/>
          <w:lang w:val="kk-KZ"/>
        </w:rPr>
        <w:t xml:space="preserve"> </w:t>
      </w:r>
      <w:r w:rsidRPr="00C76078">
        <w:rPr>
          <w:rFonts w:ascii="Times New Roman" w:hAnsi="Times New Roman" w:cs="Times New Roman"/>
          <w:sz w:val="24"/>
          <w:szCs w:val="24"/>
          <w:lang w:val="kk-KZ"/>
        </w:rPr>
        <w:t xml:space="preserve"> </w:t>
      </w:r>
      <w:r w:rsidR="00D75FA9" w:rsidRPr="00C76078">
        <w:rPr>
          <w:rFonts w:ascii="Times New Roman" w:hAnsi="Times New Roman" w:cs="Times New Roman"/>
          <w:sz w:val="24"/>
          <w:szCs w:val="24"/>
          <w:lang w:val="kk-KZ"/>
        </w:rPr>
        <w:t>1 сағат</w:t>
      </w:r>
    </w:p>
    <w:p w14:paraId="65B8E4AF" w14:textId="77777777" w:rsidR="00D75FA9" w:rsidRPr="00C76078" w:rsidRDefault="00D75FA9" w:rsidP="00C76078">
      <w:pPr>
        <w:pBdr>
          <w:bottom w:val="single" w:sz="4" w:space="29" w:color="FFFFFF"/>
        </w:pBdr>
        <w:tabs>
          <w:tab w:val="left" w:pos="851"/>
        </w:tabs>
        <w:spacing w:after="0" w:line="240" w:lineRule="auto"/>
        <w:ind w:left="-567" w:firstLine="567"/>
        <w:jc w:val="both"/>
        <w:rPr>
          <w:rFonts w:ascii="Times New Roman" w:hAnsi="Times New Roman" w:cs="Times New Roman"/>
          <w:sz w:val="24"/>
          <w:szCs w:val="24"/>
          <w:lang w:val="kk-KZ"/>
        </w:rPr>
      </w:pPr>
      <w:r w:rsidRPr="00C76078">
        <w:rPr>
          <w:rFonts w:ascii="Times New Roman" w:hAnsi="Times New Roman" w:cs="Times New Roman"/>
          <w:sz w:val="24"/>
          <w:szCs w:val="24"/>
          <w:lang w:val="kk-KZ"/>
        </w:rPr>
        <w:t>2. «</w:t>
      </w:r>
      <w:r w:rsidR="00C76078" w:rsidRPr="00C76078">
        <w:rPr>
          <w:rFonts w:ascii="Times New Roman" w:hAnsi="Times New Roman" w:cs="Times New Roman"/>
          <w:sz w:val="24"/>
          <w:szCs w:val="24"/>
          <w:lang w:val="kk-KZ"/>
        </w:rPr>
        <w:t xml:space="preserve">Ертегілер» </w:t>
      </w:r>
      <w:r w:rsidRPr="00C76078">
        <w:rPr>
          <w:rFonts w:ascii="Times New Roman" w:hAnsi="Times New Roman" w:cs="Times New Roman"/>
          <w:sz w:val="24"/>
          <w:szCs w:val="24"/>
          <w:lang w:val="kk-KZ"/>
        </w:rPr>
        <w:t>1 сағат</w:t>
      </w:r>
    </w:p>
    <w:p w14:paraId="012A0457" w14:textId="77777777" w:rsidR="00C76078" w:rsidRPr="00C76078" w:rsidRDefault="00C76078" w:rsidP="00C76078">
      <w:pPr>
        <w:pBdr>
          <w:bottom w:val="single" w:sz="4" w:space="29" w:color="FFFFFF"/>
        </w:pBdr>
        <w:tabs>
          <w:tab w:val="left" w:pos="851"/>
        </w:tabs>
        <w:spacing w:after="0" w:line="240" w:lineRule="auto"/>
        <w:ind w:left="-567" w:firstLine="567"/>
        <w:jc w:val="both"/>
        <w:rPr>
          <w:rFonts w:ascii="Times New Roman" w:hAnsi="Times New Roman" w:cs="Times New Roman"/>
          <w:sz w:val="24"/>
          <w:szCs w:val="24"/>
          <w:lang w:val="kk-KZ"/>
        </w:rPr>
      </w:pPr>
      <w:r w:rsidRPr="00C76078">
        <w:rPr>
          <w:rFonts w:ascii="Times New Roman" w:hAnsi="Times New Roman" w:cs="Times New Roman"/>
          <w:sz w:val="24"/>
          <w:szCs w:val="24"/>
          <w:lang w:val="kk-KZ"/>
        </w:rPr>
        <w:t>3. «Қол еңбегі» 1 сағат</w:t>
      </w:r>
    </w:p>
    <w:p w14:paraId="43F52D43" w14:textId="77777777" w:rsidR="008926FE" w:rsidRPr="00C76078" w:rsidRDefault="00C76078" w:rsidP="00C76078">
      <w:pPr>
        <w:pBdr>
          <w:bottom w:val="single" w:sz="4" w:space="29" w:color="FFFFFF"/>
        </w:pBdr>
        <w:tabs>
          <w:tab w:val="left" w:pos="851"/>
        </w:tabs>
        <w:spacing w:after="0" w:line="240" w:lineRule="auto"/>
        <w:ind w:left="-567" w:firstLine="567"/>
        <w:jc w:val="both"/>
        <w:rPr>
          <w:rFonts w:ascii="Times New Roman" w:hAnsi="Times New Roman" w:cs="Times New Roman"/>
          <w:sz w:val="24"/>
          <w:szCs w:val="24"/>
          <w:lang w:val="kk-KZ"/>
        </w:rPr>
      </w:pPr>
      <w:r w:rsidRPr="00C76078">
        <w:rPr>
          <w:rFonts w:ascii="Times New Roman" w:hAnsi="Times New Roman" w:cs="Times New Roman"/>
          <w:sz w:val="24"/>
          <w:szCs w:val="24"/>
          <w:lang w:val="kk-KZ"/>
        </w:rPr>
        <w:t>4. « Көркем жазу» 1 сағат</w:t>
      </w:r>
    </w:p>
    <w:p w14:paraId="2FD62AE6" w14:textId="77777777" w:rsidR="00104159" w:rsidRPr="00FB7401" w:rsidRDefault="00104159" w:rsidP="00104159">
      <w:pPr>
        <w:pBdr>
          <w:bottom w:val="single" w:sz="4" w:space="29" w:color="FFFFFF"/>
        </w:pBdr>
        <w:tabs>
          <w:tab w:val="left" w:pos="851"/>
        </w:tabs>
        <w:spacing w:after="0" w:line="240" w:lineRule="auto"/>
        <w:ind w:left="-567" w:firstLine="567"/>
        <w:jc w:val="center"/>
        <w:rPr>
          <w:rFonts w:ascii="Times New Roman" w:hAnsi="Times New Roman" w:cs="Times New Roman"/>
          <w:b/>
          <w:color w:val="000000"/>
          <w:sz w:val="24"/>
          <w:szCs w:val="24"/>
          <w:lang w:val="kk-KZ"/>
        </w:rPr>
      </w:pPr>
      <w:r w:rsidRPr="00FB7401">
        <w:rPr>
          <w:rFonts w:ascii="Times New Roman" w:hAnsi="Times New Roman" w:cs="Times New Roman"/>
          <w:b/>
          <w:color w:val="000000"/>
          <w:sz w:val="24"/>
          <w:szCs w:val="24"/>
          <w:lang w:val="kk-KZ"/>
        </w:rPr>
        <w:t>3-бөлім. Адам ресурстарын талдау</w:t>
      </w:r>
    </w:p>
    <w:p w14:paraId="46388A67" w14:textId="77777777" w:rsidR="00104159" w:rsidRPr="00FB7401" w:rsidRDefault="00104159" w:rsidP="00104159">
      <w:pPr>
        <w:pBdr>
          <w:bottom w:val="single" w:sz="4" w:space="29" w:color="FFFFFF"/>
        </w:pBdr>
        <w:tabs>
          <w:tab w:val="left" w:pos="851"/>
        </w:tabs>
        <w:spacing w:after="0" w:line="240" w:lineRule="auto"/>
        <w:ind w:left="-567" w:firstLine="567"/>
        <w:jc w:val="both"/>
        <w:rPr>
          <w:rFonts w:ascii="Times New Roman" w:hAnsi="Times New Roman" w:cs="Times New Roman"/>
          <w:color w:val="000000"/>
          <w:sz w:val="24"/>
          <w:szCs w:val="24"/>
          <w:lang w:val="kk-KZ"/>
        </w:rPr>
      </w:pPr>
    </w:p>
    <w:p w14:paraId="02226AE3" w14:textId="77777777" w:rsidR="00104159" w:rsidRPr="00FB7401" w:rsidRDefault="00104159" w:rsidP="00104159">
      <w:pPr>
        <w:pBdr>
          <w:bottom w:val="single" w:sz="4" w:space="29" w:color="FFFFFF"/>
        </w:pBdr>
        <w:tabs>
          <w:tab w:val="left" w:pos="851"/>
        </w:tabs>
        <w:spacing w:after="0" w:line="240" w:lineRule="auto"/>
        <w:ind w:left="-567" w:firstLine="567"/>
        <w:jc w:val="both"/>
        <w:rPr>
          <w:rFonts w:ascii="Times New Roman" w:hAnsi="Times New Roman" w:cs="Times New Roman"/>
          <w:b/>
          <w:color w:val="000000"/>
          <w:sz w:val="24"/>
          <w:szCs w:val="24"/>
          <w:lang w:val="kk-KZ"/>
        </w:rPr>
      </w:pPr>
      <w:r w:rsidRPr="00FB7401">
        <w:rPr>
          <w:rFonts w:ascii="Times New Roman" w:hAnsi="Times New Roman" w:cs="Times New Roman"/>
          <w:b/>
          <w:color w:val="000000"/>
          <w:sz w:val="24"/>
          <w:szCs w:val="24"/>
          <w:lang w:val="kk-KZ"/>
        </w:rPr>
        <w:t>Тәрбие мен оқытудың нәтижелеріне назар аудара отырып, білім мазмұнының критерийлері.</w:t>
      </w:r>
    </w:p>
    <w:p w14:paraId="7D6B354B" w14:textId="77777777" w:rsidR="00104159" w:rsidRPr="00FB7401" w:rsidRDefault="00104159" w:rsidP="00104159">
      <w:pPr>
        <w:pBdr>
          <w:bottom w:val="single" w:sz="4" w:space="29" w:color="FFFFFF"/>
        </w:pBdr>
        <w:tabs>
          <w:tab w:val="left" w:pos="851"/>
        </w:tabs>
        <w:spacing w:after="0" w:line="240" w:lineRule="auto"/>
        <w:ind w:left="-567" w:firstLine="567"/>
        <w:jc w:val="both"/>
        <w:rPr>
          <w:rFonts w:ascii="Times New Roman" w:hAnsi="Times New Roman" w:cs="Times New Roman"/>
          <w:b/>
          <w:color w:val="000000"/>
          <w:sz w:val="24"/>
          <w:szCs w:val="24"/>
          <w:lang w:val="kk-KZ"/>
        </w:rPr>
      </w:pPr>
      <w:r w:rsidRPr="00FB7401">
        <w:rPr>
          <w:rFonts w:ascii="Times New Roman" w:hAnsi="Times New Roman" w:cs="Times New Roman"/>
          <w:b/>
          <w:color w:val="000000"/>
          <w:sz w:val="24"/>
          <w:szCs w:val="24"/>
          <w:lang w:val="kk-KZ"/>
        </w:rPr>
        <w:t>Мектепке дейінгі ұйымдар қызметінің үлгілік ережелерін сақтау</w:t>
      </w:r>
    </w:p>
    <w:p w14:paraId="14E86C3F" w14:textId="77777777" w:rsidR="00CF66E7" w:rsidRPr="00096121" w:rsidRDefault="00CF66E7" w:rsidP="00104159">
      <w:pPr>
        <w:spacing w:after="0"/>
        <w:rPr>
          <w:rFonts w:ascii="Times New Roman" w:eastAsia="Calibri" w:hAnsi="Times New Roman" w:cs="Times New Roman"/>
          <w:b/>
          <w:i/>
          <w:iCs/>
          <w:sz w:val="24"/>
          <w:szCs w:val="24"/>
          <w:lang w:val="kk-KZ" w:eastAsia="ru-RU"/>
        </w:rPr>
      </w:pPr>
    </w:p>
    <w:p w14:paraId="338D69F4" w14:textId="77777777" w:rsidR="00104159" w:rsidRPr="00FB7401" w:rsidRDefault="00104159" w:rsidP="00104159">
      <w:pPr>
        <w:spacing w:after="0"/>
        <w:rPr>
          <w:rFonts w:ascii="Times New Roman" w:eastAsia="Calibri" w:hAnsi="Times New Roman" w:cs="Times New Roman"/>
          <w:b/>
          <w:i/>
          <w:iCs/>
          <w:sz w:val="24"/>
          <w:szCs w:val="24"/>
          <w:lang w:eastAsia="ru-RU"/>
        </w:rPr>
      </w:pPr>
      <w:r w:rsidRPr="00FB7401">
        <w:rPr>
          <w:rFonts w:ascii="Times New Roman" w:eastAsia="Calibri" w:hAnsi="Times New Roman" w:cs="Times New Roman"/>
          <w:b/>
          <w:i/>
          <w:iCs/>
          <w:sz w:val="24"/>
          <w:szCs w:val="24"/>
          <w:lang w:eastAsia="ru-RU"/>
        </w:rPr>
        <w:t>Таблица 2</w:t>
      </w:r>
    </w:p>
    <w:p w14:paraId="532690E7" w14:textId="345908E5" w:rsidR="00104159" w:rsidRPr="00D105A6" w:rsidRDefault="00D105A6" w:rsidP="00104159">
      <w:pPr>
        <w:spacing w:after="0"/>
        <w:rPr>
          <w:rFonts w:ascii="Times New Roman" w:eastAsia="Calibri" w:hAnsi="Times New Roman" w:cs="Times New Roman"/>
          <w:b/>
          <w:i/>
          <w:iCs/>
          <w:sz w:val="24"/>
          <w:szCs w:val="24"/>
          <w:lang w:eastAsia="ru-RU"/>
        </w:rPr>
      </w:pPr>
      <w:hyperlink r:id="rId60" w:history="1">
        <w:r w:rsidRPr="00A966B0">
          <w:rPr>
            <w:rStyle w:val="a3"/>
            <w:rFonts w:ascii="Times New Roman" w:eastAsia="Calibri" w:hAnsi="Times New Roman" w:cs="Times New Roman"/>
            <w:b/>
            <w:i/>
            <w:iCs/>
            <w:sz w:val="24"/>
            <w:szCs w:val="24"/>
            <w:lang w:eastAsia="ru-RU"/>
          </w:rPr>
          <w:t>http://sc0010.korgalzhyn.aqmoedu.kz/public/files/2024/6/25/250624_180605_sertifikat.pdf</w:t>
        </w:r>
      </w:hyperlink>
    </w:p>
    <w:p w14:paraId="60254296" w14:textId="3DB08B7A" w:rsidR="00D105A6" w:rsidRPr="00D105A6" w:rsidRDefault="00D105A6" w:rsidP="00104159">
      <w:pPr>
        <w:spacing w:after="0"/>
        <w:rPr>
          <w:rFonts w:ascii="Times New Roman" w:eastAsia="Calibri" w:hAnsi="Times New Roman" w:cs="Times New Roman"/>
          <w:b/>
          <w:i/>
          <w:iCs/>
          <w:sz w:val="24"/>
          <w:szCs w:val="24"/>
          <w:lang w:eastAsia="ru-RU"/>
        </w:rPr>
      </w:pPr>
      <w:hyperlink r:id="rId61" w:history="1">
        <w:r w:rsidRPr="00A966B0">
          <w:rPr>
            <w:rStyle w:val="a3"/>
            <w:rFonts w:ascii="Times New Roman" w:eastAsia="Calibri" w:hAnsi="Times New Roman" w:cs="Times New Roman"/>
            <w:b/>
            <w:i/>
            <w:iCs/>
            <w:sz w:val="24"/>
            <w:szCs w:val="24"/>
            <w:lang w:eastAsia="ru-RU"/>
          </w:rPr>
          <w:t>http://sc0010.korgalzhyn.aqmoedu.kz/public/files/2024/6/25/250624_182803_sertif-1.pdf</w:t>
        </w:r>
      </w:hyperlink>
    </w:p>
    <w:p w14:paraId="5CA7BA9E" w14:textId="77777777" w:rsidR="00D105A6" w:rsidRPr="00D105A6" w:rsidRDefault="00D105A6" w:rsidP="00104159">
      <w:pPr>
        <w:spacing w:after="0"/>
        <w:rPr>
          <w:rFonts w:ascii="Times New Roman" w:eastAsia="Calibri" w:hAnsi="Times New Roman" w:cs="Times New Roman"/>
          <w:b/>
          <w:i/>
          <w:iCs/>
          <w:sz w:val="24"/>
          <w:szCs w:val="24"/>
          <w:lang w:eastAsia="ru-RU"/>
        </w:rPr>
      </w:pPr>
    </w:p>
    <w:p w14:paraId="0991D0E7" w14:textId="77777777" w:rsidR="00104159" w:rsidRPr="00FB7401" w:rsidRDefault="00104159" w:rsidP="00104159">
      <w:pPr>
        <w:pBdr>
          <w:bottom w:val="single" w:sz="4" w:space="29" w:color="FFFFFF"/>
        </w:pBdr>
        <w:tabs>
          <w:tab w:val="left" w:pos="851"/>
        </w:tabs>
        <w:spacing w:after="0" w:line="240" w:lineRule="auto"/>
        <w:rPr>
          <w:rFonts w:ascii="Times New Roman" w:hAnsi="Times New Roman" w:cs="Times New Roman"/>
          <w:color w:val="000000"/>
          <w:sz w:val="24"/>
          <w:szCs w:val="24"/>
        </w:rPr>
      </w:pPr>
      <w:proofErr w:type="spellStart"/>
      <w:r w:rsidRPr="00FB7401">
        <w:rPr>
          <w:rFonts w:ascii="Times New Roman" w:hAnsi="Times New Roman" w:cs="Times New Roman"/>
          <w:color w:val="000000"/>
          <w:sz w:val="24"/>
          <w:szCs w:val="24"/>
        </w:rPr>
        <w:t>Балабақшаны</w:t>
      </w:r>
      <w:proofErr w:type="spellEnd"/>
      <w:r w:rsidRPr="00FB7401">
        <w:rPr>
          <w:rFonts w:ascii="Times New Roman" w:hAnsi="Times New Roman" w:cs="Times New Roman"/>
          <w:color w:val="000000"/>
          <w:sz w:val="24"/>
          <w:szCs w:val="24"/>
        </w:rPr>
        <w:t xml:space="preserve"> </w:t>
      </w:r>
      <w:proofErr w:type="spellStart"/>
      <w:r w:rsidRPr="00FB7401">
        <w:rPr>
          <w:rFonts w:ascii="Times New Roman" w:hAnsi="Times New Roman" w:cs="Times New Roman"/>
          <w:color w:val="000000"/>
          <w:sz w:val="24"/>
          <w:szCs w:val="24"/>
        </w:rPr>
        <w:t>педагогикалық</w:t>
      </w:r>
      <w:proofErr w:type="spellEnd"/>
      <w:r w:rsidRPr="00FB7401">
        <w:rPr>
          <w:rFonts w:ascii="Times New Roman" w:hAnsi="Times New Roman" w:cs="Times New Roman"/>
          <w:color w:val="000000"/>
          <w:sz w:val="24"/>
          <w:szCs w:val="24"/>
        </w:rPr>
        <w:t xml:space="preserve"> </w:t>
      </w:r>
      <w:proofErr w:type="spellStart"/>
      <w:r w:rsidRPr="00FB7401">
        <w:rPr>
          <w:rFonts w:ascii="Times New Roman" w:hAnsi="Times New Roman" w:cs="Times New Roman"/>
          <w:color w:val="000000"/>
          <w:sz w:val="24"/>
          <w:szCs w:val="24"/>
        </w:rPr>
        <w:t>ұжыммен</w:t>
      </w:r>
      <w:proofErr w:type="spellEnd"/>
      <w:r w:rsidRPr="00FB7401">
        <w:rPr>
          <w:rFonts w:ascii="Times New Roman" w:hAnsi="Times New Roman" w:cs="Times New Roman"/>
          <w:color w:val="000000"/>
          <w:sz w:val="24"/>
          <w:szCs w:val="24"/>
        </w:rPr>
        <w:t xml:space="preserve"> </w:t>
      </w:r>
      <w:proofErr w:type="spellStart"/>
      <w:r w:rsidRPr="00FB7401">
        <w:rPr>
          <w:rFonts w:ascii="Times New Roman" w:hAnsi="Times New Roman" w:cs="Times New Roman"/>
          <w:color w:val="000000"/>
          <w:sz w:val="24"/>
          <w:szCs w:val="24"/>
        </w:rPr>
        <w:t>қамтамасыз</w:t>
      </w:r>
      <w:proofErr w:type="spellEnd"/>
      <w:r w:rsidRPr="00FB7401">
        <w:rPr>
          <w:rFonts w:ascii="Times New Roman" w:hAnsi="Times New Roman" w:cs="Times New Roman"/>
          <w:color w:val="000000"/>
          <w:sz w:val="24"/>
          <w:szCs w:val="24"/>
        </w:rPr>
        <w:t xml:space="preserve"> ету туралы ақпарат</w:t>
      </w:r>
    </w:p>
    <w:p w14:paraId="3A07DF5F" w14:textId="77777777" w:rsidR="00D75FA9" w:rsidRPr="00FB7401" w:rsidRDefault="00104159" w:rsidP="00104159">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rPr>
        <w:t>Тиiстi бейiн бойынша жоғары бiлiмi (жоғары оқу орнынан кейiнгi) педагогикалық бiлiмi бар оқытушылар немесе педагогикалық қайта даярлауды растайтын құжат, оның iшiнде базалық бiлiмi жоқ педагогтар туралы мәлiметтер</w:t>
      </w:r>
      <w:r w:rsidR="00507093" w:rsidRPr="00FB7401">
        <w:rPr>
          <w:rFonts w:ascii="Times New Roman" w:hAnsi="Times New Roman" w:cs="Times New Roman"/>
          <w:color w:val="000000"/>
          <w:sz w:val="24"/>
          <w:szCs w:val="24"/>
          <w:lang w:val="kk-KZ"/>
        </w:rPr>
        <w:t>.</w:t>
      </w:r>
    </w:p>
    <w:p w14:paraId="5B1114DB" w14:textId="38E3A97A" w:rsidR="00507093" w:rsidRDefault="00507093" w:rsidP="00507093">
      <w:pPr>
        <w:widowControl w:val="0"/>
        <w:tabs>
          <w:tab w:val="left" w:pos="1554"/>
          <w:tab w:val="left" w:pos="2077"/>
          <w:tab w:val="left" w:pos="3658"/>
          <w:tab w:val="left" w:pos="6059"/>
          <w:tab w:val="left" w:pos="7608"/>
          <w:tab w:val="left" w:pos="9100"/>
        </w:tabs>
        <w:spacing w:after="0" w:line="239" w:lineRule="auto"/>
        <w:ind w:left="1" w:right="-17"/>
        <w:rPr>
          <w:lang w:val="en-US"/>
        </w:rPr>
      </w:pPr>
      <w:r w:rsidRPr="00FB7401">
        <w:rPr>
          <w:rFonts w:ascii="Times New Roman" w:eastAsia="Calibri" w:hAnsi="Times New Roman" w:cs="Times New Roman"/>
          <w:b/>
          <w:i/>
          <w:sz w:val="24"/>
          <w:szCs w:val="24"/>
          <w:lang w:val="kk-KZ" w:eastAsia="ru-RU"/>
        </w:rPr>
        <w:t xml:space="preserve">12 Тәрбиешілердің дипломдары </w:t>
      </w:r>
    </w:p>
    <w:p w14:paraId="69A844ED" w14:textId="30B4EFF1" w:rsidR="00D105A6" w:rsidRDefault="00D105A6" w:rsidP="00507093">
      <w:pPr>
        <w:widowControl w:val="0"/>
        <w:tabs>
          <w:tab w:val="left" w:pos="1554"/>
          <w:tab w:val="left" w:pos="2077"/>
          <w:tab w:val="left" w:pos="3658"/>
          <w:tab w:val="left" w:pos="6059"/>
          <w:tab w:val="left" w:pos="7608"/>
          <w:tab w:val="left" w:pos="9100"/>
        </w:tabs>
        <w:spacing w:after="0" w:line="239" w:lineRule="auto"/>
        <w:ind w:left="1" w:right="-17"/>
        <w:rPr>
          <w:rFonts w:ascii="Times New Roman" w:eastAsia="Calibri" w:hAnsi="Times New Roman" w:cs="Times New Roman"/>
          <w:b/>
          <w:i/>
          <w:sz w:val="24"/>
          <w:szCs w:val="24"/>
          <w:lang w:val="en-US" w:eastAsia="ru-RU"/>
        </w:rPr>
      </w:pPr>
      <w:hyperlink r:id="rId62" w:history="1">
        <w:r w:rsidRPr="00A966B0">
          <w:rPr>
            <w:rStyle w:val="a3"/>
            <w:rFonts w:ascii="Times New Roman" w:eastAsia="Calibri" w:hAnsi="Times New Roman" w:cs="Times New Roman"/>
            <w:b/>
            <w:i/>
            <w:sz w:val="24"/>
            <w:szCs w:val="24"/>
            <w:lang w:val="en-US" w:eastAsia="ru-RU"/>
          </w:rPr>
          <w:t>http://sc0010.korgalzhyn.aqmoedu.kz/public/files/2024/6/25/250624_141714_diplom.pdf</w:t>
        </w:r>
      </w:hyperlink>
    </w:p>
    <w:p w14:paraId="6FAB5117" w14:textId="12CE80B3" w:rsidR="00D105A6" w:rsidRDefault="00D105A6" w:rsidP="00507093">
      <w:pPr>
        <w:widowControl w:val="0"/>
        <w:tabs>
          <w:tab w:val="left" w:pos="1554"/>
          <w:tab w:val="left" w:pos="2077"/>
          <w:tab w:val="left" w:pos="3658"/>
          <w:tab w:val="left" w:pos="6059"/>
          <w:tab w:val="left" w:pos="7608"/>
          <w:tab w:val="left" w:pos="9100"/>
        </w:tabs>
        <w:spacing w:after="0" w:line="239" w:lineRule="auto"/>
        <w:ind w:left="1" w:right="-17"/>
        <w:rPr>
          <w:rFonts w:ascii="Times New Roman" w:eastAsia="Calibri" w:hAnsi="Times New Roman" w:cs="Times New Roman"/>
          <w:b/>
          <w:i/>
          <w:sz w:val="24"/>
          <w:szCs w:val="24"/>
          <w:lang w:val="en-US" w:eastAsia="ru-RU"/>
        </w:rPr>
      </w:pPr>
      <w:hyperlink r:id="rId63" w:history="1">
        <w:r w:rsidRPr="00A966B0">
          <w:rPr>
            <w:rStyle w:val="a3"/>
            <w:rFonts w:ascii="Times New Roman" w:eastAsia="Calibri" w:hAnsi="Times New Roman" w:cs="Times New Roman"/>
            <w:b/>
            <w:i/>
            <w:sz w:val="24"/>
            <w:szCs w:val="24"/>
            <w:lang w:val="en-US" w:eastAsia="ru-RU"/>
          </w:rPr>
          <w:t>http://sc0010.korgalzhyn.aqmoedu.kz/public/files/2024/6/25/250624_173546_diplom.pdf</w:t>
        </w:r>
      </w:hyperlink>
    </w:p>
    <w:p w14:paraId="66CD61B3" w14:textId="77777777" w:rsidR="00D105A6" w:rsidRPr="00D105A6" w:rsidRDefault="00D105A6" w:rsidP="00507093">
      <w:pPr>
        <w:widowControl w:val="0"/>
        <w:tabs>
          <w:tab w:val="left" w:pos="1554"/>
          <w:tab w:val="left" w:pos="2077"/>
          <w:tab w:val="left" w:pos="3658"/>
          <w:tab w:val="left" w:pos="6059"/>
          <w:tab w:val="left" w:pos="7608"/>
          <w:tab w:val="left" w:pos="9100"/>
        </w:tabs>
        <w:spacing w:after="0" w:line="239" w:lineRule="auto"/>
        <w:ind w:left="1" w:right="-17"/>
        <w:rPr>
          <w:rFonts w:ascii="Times New Roman" w:eastAsia="Calibri" w:hAnsi="Times New Roman" w:cs="Times New Roman"/>
          <w:b/>
          <w:i/>
          <w:sz w:val="24"/>
          <w:szCs w:val="24"/>
          <w:lang w:val="en-US" w:eastAsia="ru-RU"/>
        </w:rPr>
      </w:pPr>
    </w:p>
    <w:p w14:paraId="3959EB21" w14:textId="77777777" w:rsidR="00507093" w:rsidRPr="00FB7401" w:rsidRDefault="00507093" w:rsidP="00507093">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Мектепке дейінгі ұйымдар қызметінің үлгілік ережелеріне сәйкес және сақталуына қарай</w:t>
      </w:r>
      <w:r w:rsidR="008926FE">
        <w:rPr>
          <w:rFonts w:ascii="Times New Roman" w:hAnsi="Times New Roman" w:cs="Times New Roman"/>
          <w:color w:val="000000"/>
          <w:sz w:val="24"/>
          <w:szCs w:val="24"/>
          <w:lang w:val="kk-KZ"/>
        </w:rPr>
        <w:t>, Ш.Уәлиханов атындағы жалпы</w:t>
      </w:r>
      <w:r w:rsidRPr="00FB7401">
        <w:rPr>
          <w:rFonts w:ascii="Times New Roman" w:hAnsi="Times New Roman" w:cs="Times New Roman"/>
          <w:color w:val="000000"/>
          <w:sz w:val="24"/>
          <w:szCs w:val="24"/>
          <w:lang w:val="kk-KZ"/>
        </w:rPr>
        <w:t xml:space="preserve"> орта </w:t>
      </w:r>
      <w:r w:rsidR="00251E45">
        <w:rPr>
          <w:rFonts w:ascii="Times New Roman" w:hAnsi="Times New Roman" w:cs="Times New Roman"/>
          <w:color w:val="000000"/>
          <w:sz w:val="24"/>
          <w:szCs w:val="24"/>
          <w:lang w:val="kk-KZ"/>
        </w:rPr>
        <w:t xml:space="preserve">білім беретін </w:t>
      </w:r>
      <w:r w:rsidRPr="00FB7401">
        <w:rPr>
          <w:rFonts w:ascii="Times New Roman" w:hAnsi="Times New Roman" w:cs="Times New Roman"/>
          <w:color w:val="000000"/>
          <w:sz w:val="24"/>
          <w:szCs w:val="24"/>
          <w:lang w:val="kk-KZ"/>
        </w:rPr>
        <w:t>мектеп» КММ жаны</w:t>
      </w:r>
      <w:r w:rsidR="00251E45">
        <w:rPr>
          <w:rFonts w:ascii="Times New Roman" w:hAnsi="Times New Roman" w:cs="Times New Roman"/>
          <w:color w:val="000000"/>
          <w:sz w:val="24"/>
          <w:szCs w:val="24"/>
          <w:lang w:val="kk-KZ"/>
        </w:rPr>
        <w:t>ндағы шағын орталық тәрбиешілері</w:t>
      </w:r>
    </w:p>
    <w:p w14:paraId="499E1519" w14:textId="77777777" w:rsidR="00507093" w:rsidRPr="00FB7401" w:rsidRDefault="00507093" w:rsidP="00507093">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Ақмола о</w:t>
      </w:r>
      <w:r w:rsidR="00251E45">
        <w:rPr>
          <w:rFonts w:ascii="Times New Roman" w:hAnsi="Times New Roman" w:cs="Times New Roman"/>
          <w:color w:val="000000"/>
          <w:sz w:val="24"/>
          <w:szCs w:val="24"/>
          <w:lang w:val="kk-KZ"/>
        </w:rPr>
        <w:t xml:space="preserve">блысы білім басқармасының Қорғалжын </w:t>
      </w:r>
      <w:r w:rsidRPr="00FB7401">
        <w:rPr>
          <w:rFonts w:ascii="Times New Roman" w:hAnsi="Times New Roman" w:cs="Times New Roman"/>
          <w:color w:val="000000"/>
          <w:sz w:val="24"/>
          <w:szCs w:val="24"/>
          <w:lang w:val="kk-KZ"/>
        </w:rPr>
        <w:t>ауданының білім беру</w:t>
      </w:r>
    </w:p>
    <w:p w14:paraId="509C3E31" w14:textId="77777777" w:rsidR="00507093" w:rsidRPr="00FB7401" w:rsidRDefault="00507093" w:rsidP="00507093">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мектепке дейінгі тәрбиеге ие және мектеп жасына дейінгі балаларды тәрбиелеу мен оқытуда кәсіби қызметті жүзеге асырады.</w:t>
      </w:r>
      <w:r w:rsidRPr="00FB7401">
        <w:rPr>
          <w:rFonts w:ascii="Times New Roman" w:hAnsi="Times New Roman" w:cs="Times New Roman"/>
          <w:color w:val="000000"/>
          <w:sz w:val="24"/>
          <w:szCs w:val="24"/>
          <w:lang w:val="kk-KZ"/>
        </w:rPr>
        <w:br/>
      </w:r>
    </w:p>
    <w:p w14:paraId="150ABD0A" w14:textId="77777777" w:rsidR="00507093" w:rsidRPr="00FB7401" w:rsidRDefault="00507093" w:rsidP="00507093">
      <w:pPr>
        <w:pBdr>
          <w:bottom w:val="single" w:sz="4" w:space="29" w:color="FFFFFF"/>
        </w:pBdr>
        <w:tabs>
          <w:tab w:val="left" w:pos="851"/>
        </w:tabs>
        <w:spacing w:after="0" w:line="240" w:lineRule="auto"/>
        <w:rPr>
          <w:rFonts w:ascii="Times New Roman" w:hAnsi="Times New Roman" w:cs="Times New Roman"/>
          <w:b/>
          <w:color w:val="000000"/>
          <w:sz w:val="24"/>
          <w:szCs w:val="24"/>
          <w:lang w:val="kk-KZ"/>
        </w:rPr>
      </w:pPr>
      <w:r w:rsidRPr="00FB7401">
        <w:rPr>
          <w:rFonts w:ascii="Times New Roman" w:hAnsi="Times New Roman" w:cs="Times New Roman"/>
          <w:b/>
          <w:color w:val="000000"/>
          <w:sz w:val="24"/>
          <w:szCs w:val="24"/>
          <w:lang w:val="kk-KZ"/>
        </w:rPr>
        <w:t>Мемлекеттік білім беру ұйымының басшыларын үш жылда бір рет аттестаттаудан өткізу туралы ақпарат.</w:t>
      </w:r>
    </w:p>
    <w:p w14:paraId="5802D6F0" w14:textId="77777777" w:rsidR="00507093" w:rsidRPr="00FB7401" w:rsidRDefault="00507093" w:rsidP="00507093">
      <w:pPr>
        <w:pBdr>
          <w:bottom w:val="single" w:sz="4" w:space="29" w:color="FFFFFF"/>
        </w:pBdr>
        <w:tabs>
          <w:tab w:val="left" w:pos="851"/>
        </w:tabs>
        <w:spacing w:after="0" w:line="240" w:lineRule="auto"/>
        <w:rPr>
          <w:rFonts w:ascii="Times New Roman" w:hAnsi="Times New Roman" w:cs="Times New Roman"/>
          <w:b/>
          <w:color w:val="000000"/>
          <w:sz w:val="24"/>
          <w:szCs w:val="24"/>
          <w:lang w:val="kk-KZ"/>
        </w:rPr>
      </w:pPr>
    </w:p>
    <w:p w14:paraId="7FFC98C3" w14:textId="77777777" w:rsidR="00507093" w:rsidRPr="00FB7401" w:rsidRDefault="00507093" w:rsidP="00507093">
      <w:pPr>
        <w:pBdr>
          <w:bottom w:val="single" w:sz="4" w:space="29" w:color="FFFFFF"/>
        </w:pBdr>
        <w:tabs>
          <w:tab w:val="left" w:pos="851"/>
        </w:tabs>
        <w:spacing w:after="0" w:line="240" w:lineRule="auto"/>
        <w:rPr>
          <w:rFonts w:ascii="Times New Roman" w:hAnsi="Times New Roman" w:cs="Times New Roman"/>
          <w:b/>
          <w:color w:val="000000"/>
          <w:sz w:val="24"/>
          <w:szCs w:val="24"/>
          <w:lang w:val="kk-KZ"/>
        </w:rPr>
      </w:pPr>
      <w:r w:rsidRPr="00FB7401">
        <w:rPr>
          <w:rFonts w:ascii="Times New Roman" w:hAnsi="Times New Roman" w:cs="Times New Roman"/>
          <w:b/>
          <w:color w:val="000000"/>
          <w:sz w:val="24"/>
          <w:szCs w:val="24"/>
          <w:lang w:val="kk-KZ"/>
        </w:rPr>
        <w:t>Педагогтардың біліктілік санатының деңгейін кемінде бес жылда бір рет көтеру/растау туралы ақпарат.</w:t>
      </w:r>
    </w:p>
    <w:p w14:paraId="187D8068" w14:textId="77777777" w:rsidR="00507093" w:rsidRPr="00FB7401" w:rsidRDefault="00507093" w:rsidP="00507093">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Білім сапасын арттыру тәрбиешінің дайындығы мен кәсіби деңгейіне, оның құзыреттілігіне тікелей байланысты. Кәсіби құзыреттілігін арттыру</w:t>
      </w:r>
      <w:r w:rsidR="00251E45">
        <w:rPr>
          <w:rFonts w:ascii="Times New Roman" w:hAnsi="Times New Roman" w:cs="Times New Roman"/>
          <w:color w:val="000000"/>
          <w:sz w:val="24"/>
          <w:szCs w:val="24"/>
          <w:lang w:val="kk-KZ"/>
        </w:rPr>
        <w:t xml:space="preserve"> үшін Шағын орталық тәрбиешілері </w:t>
      </w:r>
      <w:r w:rsidRPr="00FB7401">
        <w:rPr>
          <w:rFonts w:ascii="Times New Roman" w:hAnsi="Times New Roman" w:cs="Times New Roman"/>
          <w:color w:val="000000"/>
          <w:sz w:val="24"/>
          <w:szCs w:val="24"/>
          <w:lang w:val="kk-KZ"/>
        </w:rPr>
        <w:t>біліктілікті арттыру курстарынан өтті.</w:t>
      </w:r>
    </w:p>
    <w:p w14:paraId="21B3CA29" w14:textId="77777777" w:rsidR="00507093" w:rsidRPr="00FB7401" w:rsidRDefault="00507093" w:rsidP="00507093">
      <w:pPr>
        <w:spacing w:after="0" w:line="240" w:lineRule="auto"/>
        <w:rPr>
          <w:rFonts w:ascii="Times New Roman" w:eastAsia="Times New Roman" w:hAnsi="Times New Roman" w:cs="Times New Roman"/>
          <w:b/>
          <w:i/>
          <w:sz w:val="24"/>
          <w:szCs w:val="24"/>
          <w:lang w:val="kk-KZ"/>
        </w:rPr>
      </w:pPr>
      <w:r w:rsidRPr="00FB7401">
        <w:rPr>
          <w:rFonts w:ascii="Times New Roman" w:eastAsia="Times New Roman" w:hAnsi="Times New Roman" w:cs="Times New Roman"/>
          <w:b/>
          <w:i/>
          <w:sz w:val="24"/>
          <w:szCs w:val="24"/>
          <w:lang w:val="kk-KZ"/>
        </w:rPr>
        <w:lastRenderedPageBreak/>
        <w:t>13  Тәрбиешілер курсының сертификаттары</w:t>
      </w:r>
    </w:p>
    <w:p w14:paraId="0F47516F" w14:textId="7A9A1EA6" w:rsidR="00D105A6" w:rsidRPr="00D105A6" w:rsidRDefault="00D105A6" w:rsidP="00507093">
      <w:pPr>
        <w:pBdr>
          <w:bottom w:val="single" w:sz="4" w:space="29" w:color="FFFFFF"/>
        </w:pBdr>
        <w:tabs>
          <w:tab w:val="left" w:pos="851"/>
        </w:tabs>
        <w:spacing w:after="0" w:line="240" w:lineRule="auto"/>
        <w:rPr>
          <w:lang w:val="kk-KZ"/>
        </w:rPr>
      </w:pPr>
      <w:hyperlink r:id="rId64" w:history="1">
        <w:r w:rsidRPr="00A966B0">
          <w:rPr>
            <w:rStyle w:val="a3"/>
            <w:lang w:val="kk-KZ"/>
          </w:rPr>
          <w:t>http://sc0010.korgalzhyn.aqmoedu.kz/public/files/2024/6/25/250624_180605_sertifikat.pdf</w:t>
        </w:r>
      </w:hyperlink>
    </w:p>
    <w:p w14:paraId="68C196AE" w14:textId="2E399056" w:rsidR="00D105A6" w:rsidRPr="00D105A6" w:rsidRDefault="00D105A6" w:rsidP="00507093">
      <w:pPr>
        <w:pBdr>
          <w:bottom w:val="single" w:sz="4" w:space="29" w:color="FFFFFF"/>
        </w:pBdr>
        <w:tabs>
          <w:tab w:val="left" w:pos="851"/>
        </w:tabs>
        <w:spacing w:after="0" w:line="240" w:lineRule="auto"/>
        <w:rPr>
          <w:lang w:val="kk-KZ"/>
        </w:rPr>
      </w:pPr>
      <w:hyperlink r:id="rId65" w:history="1">
        <w:r w:rsidRPr="00A966B0">
          <w:rPr>
            <w:rStyle w:val="a3"/>
            <w:lang w:val="kk-KZ"/>
          </w:rPr>
          <w:t>http://sc0010.korgalzhyn.aqmoedu.kz/public/files/2024/6/25/250624_182803_sertif-1.pdf</w:t>
        </w:r>
      </w:hyperlink>
    </w:p>
    <w:p w14:paraId="46E107A7" w14:textId="77777777" w:rsidR="00D105A6" w:rsidRPr="00D105A6" w:rsidRDefault="00D105A6" w:rsidP="00507093">
      <w:pPr>
        <w:pBdr>
          <w:bottom w:val="single" w:sz="4" w:space="29" w:color="FFFFFF"/>
        </w:pBdr>
        <w:tabs>
          <w:tab w:val="left" w:pos="851"/>
        </w:tabs>
        <w:spacing w:after="0" w:line="240" w:lineRule="auto"/>
        <w:rPr>
          <w:lang w:val="kk-KZ"/>
        </w:rPr>
      </w:pPr>
    </w:p>
    <w:p w14:paraId="251E4262" w14:textId="172C084E" w:rsidR="00507093" w:rsidRPr="00FB7401" w:rsidRDefault="00507093" w:rsidP="00507093">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Балабақша тәрбиешілері аудандық, облыстық, республикалық семинарларға, форумдар мен байқауларға белсене қатысады.</w:t>
      </w:r>
    </w:p>
    <w:p w14:paraId="14E57C53" w14:textId="77777777" w:rsidR="00507093" w:rsidRPr="00FB7401" w:rsidRDefault="00507093" w:rsidP="00507093">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p>
    <w:p w14:paraId="508728E5" w14:textId="77777777" w:rsidR="00507093" w:rsidRPr="00FB7401" w:rsidRDefault="00507093" w:rsidP="00507093">
      <w:pPr>
        <w:pBdr>
          <w:bottom w:val="single" w:sz="4" w:space="29" w:color="FFFFFF"/>
        </w:pBdr>
        <w:tabs>
          <w:tab w:val="left" w:pos="851"/>
        </w:tabs>
        <w:spacing w:after="0" w:line="240" w:lineRule="auto"/>
        <w:jc w:val="center"/>
        <w:rPr>
          <w:rFonts w:ascii="Times New Roman" w:hAnsi="Times New Roman" w:cs="Times New Roman"/>
          <w:b/>
          <w:color w:val="000000"/>
          <w:sz w:val="24"/>
          <w:szCs w:val="24"/>
          <w:lang w:val="kk-KZ"/>
        </w:rPr>
      </w:pPr>
      <w:r w:rsidRPr="00FB7401">
        <w:rPr>
          <w:rFonts w:ascii="Times New Roman" w:hAnsi="Times New Roman" w:cs="Times New Roman"/>
          <w:b/>
          <w:color w:val="000000"/>
          <w:sz w:val="24"/>
          <w:szCs w:val="24"/>
          <w:lang w:val="kk-KZ"/>
        </w:rPr>
        <w:t>4-бөлім. Оқу және материалдық құндылықтар</w:t>
      </w:r>
    </w:p>
    <w:p w14:paraId="6C38CC81" w14:textId="77777777" w:rsidR="00507093" w:rsidRPr="00FB7401" w:rsidRDefault="00507093" w:rsidP="00507093">
      <w:pPr>
        <w:pBdr>
          <w:bottom w:val="single" w:sz="4" w:space="29" w:color="FFFFFF"/>
        </w:pBdr>
        <w:tabs>
          <w:tab w:val="left" w:pos="851"/>
        </w:tabs>
        <w:spacing w:after="0" w:line="240" w:lineRule="auto"/>
        <w:jc w:val="center"/>
        <w:rPr>
          <w:rFonts w:ascii="Times New Roman" w:hAnsi="Times New Roman" w:cs="Times New Roman"/>
          <w:b/>
          <w:color w:val="000000"/>
          <w:sz w:val="24"/>
          <w:szCs w:val="24"/>
          <w:lang w:val="kk-KZ"/>
        </w:rPr>
      </w:pPr>
      <w:r w:rsidRPr="00FB7401">
        <w:rPr>
          <w:rFonts w:ascii="Times New Roman" w:hAnsi="Times New Roman" w:cs="Times New Roman"/>
          <w:b/>
          <w:color w:val="000000"/>
          <w:sz w:val="24"/>
          <w:szCs w:val="24"/>
          <w:lang w:val="kk-KZ"/>
        </w:rPr>
        <w:t>Мектепке дейінгі ұйымдар қызметінің үлгілік ережелерін сақтау</w:t>
      </w:r>
    </w:p>
    <w:p w14:paraId="5A0A5F9B" w14:textId="77777777" w:rsidR="00507093" w:rsidRPr="00FB7401" w:rsidRDefault="00507093" w:rsidP="00507093">
      <w:pPr>
        <w:pBdr>
          <w:bottom w:val="single" w:sz="4" w:space="29" w:color="FFFFFF"/>
        </w:pBdr>
        <w:tabs>
          <w:tab w:val="left" w:pos="851"/>
        </w:tabs>
        <w:spacing w:after="0" w:line="240" w:lineRule="auto"/>
        <w:jc w:val="center"/>
        <w:rPr>
          <w:rFonts w:ascii="Times New Roman" w:hAnsi="Times New Roman" w:cs="Times New Roman"/>
          <w:b/>
          <w:color w:val="000000"/>
          <w:sz w:val="24"/>
          <w:szCs w:val="24"/>
          <w:lang w:val="kk-KZ"/>
        </w:rPr>
      </w:pPr>
      <w:r w:rsidRPr="00FB7401">
        <w:rPr>
          <w:rFonts w:ascii="Times New Roman" w:hAnsi="Times New Roman" w:cs="Times New Roman"/>
          <w:b/>
          <w:color w:val="000000"/>
          <w:sz w:val="24"/>
          <w:szCs w:val="24"/>
          <w:lang w:val="kk-KZ"/>
        </w:rPr>
        <w:t>Ғимарат туралы мәліметтер (ғимарат түрі, құрылыс жылының түрі, жобалық қуаты, ағымдағы және күрделі жөндеуге қажеттілік және т.б.)</w:t>
      </w:r>
    </w:p>
    <w:p w14:paraId="5B02A921" w14:textId="77777777" w:rsidR="00507093" w:rsidRPr="00FB7401" w:rsidRDefault="00507093" w:rsidP="00507093">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Жобалық қу</w:t>
      </w:r>
      <w:r w:rsidR="00251E45">
        <w:rPr>
          <w:rFonts w:ascii="Times New Roman" w:hAnsi="Times New Roman" w:cs="Times New Roman"/>
          <w:color w:val="000000"/>
          <w:sz w:val="24"/>
          <w:szCs w:val="24"/>
          <w:lang w:val="kk-KZ"/>
        </w:rPr>
        <w:t>аты – мектепке дейінгі ұйымға 30</w:t>
      </w:r>
      <w:r w:rsidRPr="00FB7401">
        <w:rPr>
          <w:rFonts w:ascii="Times New Roman" w:hAnsi="Times New Roman" w:cs="Times New Roman"/>
          <w:color w:val="000000"/>
          <w:sz w:val="24"/>
          <w:szCs w:val="24"/>
          <w:lang w:val="kk-KZ"/>
        </w:rPr>
        <w:t xml:space="preserve"> орын</w:t>
      </w:r>
    </w:p>
    <w:p w14:paraId="101F3F71" w14:textId="77777777" w:rsidR="00255483" w:rsidRPr="00FB7401" w:rsidRDefault="00255483" w:rsidP="00507093">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Жыл сайын шағын орталықта ағымдағы жөндеу жұмыстары жүргізіледі.</w:t>
      </w:r>
    </w:p>
    <w:p w14:paraId="19D18D79" w14:textId="77777777" w:rsidR="00255483" w:rsidRPr="00FB7401" w:rsidRDefault="00255483" w:rsidP="00507093">
      <w:pPr>
        <w:pBdr>
          <w:bottom w:val="single" w:sz="4" w:space="29" w:color="FFFFFF"/>
        </w:pBdr>
        <w:tabs>
          <w:tab w:val="left" w:pos="851"/>
        </w:tabs>
        <w:spacing w:after="0" w:line="240" w:lineRule="auto"/>
        <w:rPr>
          <w:rFonts w:ascii="Times New Roman" w:hAnsi="Times New Roman" w:cs="Times New Roman"/>
          <w:b/>
          <w:color w:val="000000"/>
          <w:sz w:val="24"/>
          <w:szCs w:val="24"/>
          <w:lang w:val="kk-KZ"/>
        </w:rPr>
      </w:pPr>
      <w:r w:rsidRPr="00FB7401">
        <w:rPr>
          <w:rFonts w:ascii="Times New Roman" w:hAnsi="Times New Roman" w:cs="Times New Roman"/>
          <w:b/>
          <w:color w:val="000000"/>
          <w:sz w:val="24"/>
          <w:szCs w:val="24"/>
          <w:lang w:val="kk-KZ"/>
        </w:rPr>
        <w:t>Балабақшаны құрал-жабдықтармен және жиһаздармен қамтамасыз ету туралы ақпарат</w:t>
      </w:r>
    </w:p>
    <w:p w14:paraId="172D1002" w14:textId="77777777" w:rsidR="00255483" w:rsidRPr="00FB7401" w:rsidRDefault="00255483" w:rsidP="00507093">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Балабақша балалардың жас ерекшеліктеріне сәйкес жиһаздармен және құрал-жабдықтарм</w:t>
      </w:r>
      <w:r w:rsidR="00251E45">
        <w:rPr>
          <w:rFonts w:ascii="Times New Roman" w:hAnsi="Times New Roman" w:cs="Times New Roman"/>
          <w:color w:val="000000"/>
          <w:sz w:val="24"/>
          <w:szCs w:val="24"/>
          <w:lang w:val="kk-KZ"/>
        </w:rPr>
        <w:t>ен қамтамасыз етілген: «Балалар</w:t>
      </w:r>
      <w:r w:rsidRPr="00FB7401">
        <w:rPr>
          <w:rFonts w:ascii="Times New Roman" w:hAnsi="Times New Roman" w:cs="Times New Roman"/>
          <w:color w:val="000000"/>
          <w:sz w:val="24"/>
          <w:szCs w:val="24"/>
          <w:lang w:val="kk-KZ"/>
        </w:rPr>
        <w:t xml:space="preserve">» үстелдері, балалар орындықтары, </w:t>
      </w:r>
      <w:r w:rsidR="00251E45">
        <w:rPr>
          <w:rFonts w:ascii="Times New Roman" w:hAnsi="Times New Roman" w:cs="Times New Roman"/>
          <w:color w:val="000000"/>
          <w:sz w:val="24"/>
          <w:szCs w:val="24"/>
          <w:lang w:val="kk-KZ"/>
        </w:rPr>
        <w:t xml:space="preserve">балалар киіміне арналған шкафтар, екі </w:t>
      </w:r>
      <w:r w:rsidRPr="00FB7401">
        <w:rPr>
          <w:rFonts w:ascii="Times New Roman" w:hAnsi="Times New Roman" w:cs="Times New Roman"/>
          <w:color w:val="000000"/>
          <w:sz w:val="24"/>
          <w:szCs w:val="24"/>
          <w:lang w:val="kk-KZ"/>
        </w:rPr>
        <w:t xml:space="preserve"> қабатты кереуеттер, </w:t>
      </w:r>
      <w:r w:rsidR="00251E45">
        <w:rPr>
          <w:rFonts w:ascii="Times New Roman" w:hAnsi="Times New Roman" w:cs="Times New Roman"/>
          <w:color w:val="000000"/>
          <w:sz w:val="24"/>
          <w:szCs w:val="24"/>
          <w:lang w:val="kk-KZ"/>
        </w:rPr>
        <w:t xml:space="preserve"> </w:t>
      </w:r>
      <w:r w:rsidRPr="00FB7401">
        <w:rPr>
          <w:rFonts w:ascii="Times New Roman" w:hAnsi="Times New Roman" w:cs="Times New Roman"/>
          <w:color w:val="000000"/>
          <w:sz w:val="24"/>
          <w:szCs w:val="24"/>
          <w:lang w:val="kk-KZ"/>
        </w:rPr>
        <w:t xml:space="preserve">ойыншықтарға арналған сөре, </w:t>
      </w:r>
      <w:r w:rsidR="00251E45">
        <w:rPr>
          <w:rFonts w:ascii="Times New Roman" w:hAnsi="Times New Roman" w:cs="Times New Roman"/>
          <w:color w:val="000000"/>
          <w:sz w:val="24"/>
          <w:szCs w:val="24"/>
          <w:lang w:val="kk-KZ"/>
        </w:rPr>
        <w:t>тәрбиеші</w:t>
      </w:r>
      <w:r w:rsidRPr="00FB7401">
        <w:rPr>
          <w:rFonts w:ascii="Times New Roman" w:hAnsi="Times New Roman" w:cs="Times New Roman"/>
          <w:color w:val="000000"/>
          <w:sz w:val="24"/>
          <w:szCs w:val="24"/>
          <w:lang w:val="kk-KZ"/>
        </w:rPr>
        <w:t xml:space="preserve"> үстелі, , шкафтар, орындықтар.</w:t>
      </w:r>
    </w:p>
    <w:p w14:paraId="36CBE748" w14:textId="77777777" w:rsidR="00255483" w:rsidRPr="00FB7401" w:rsidRDefault="00255483" w:rsidP="00255483">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Қоса беріліп отыр: Әдістемелік ұсынымдарға 4-қосымшаға сәйкес кесте, негізгі құралдардың түгендеу тізімі.</w:t>
      </w:r>
    </w:p>
    <w:p w14:paraId="477484BB" w14:textId="77777777" w:rsidR="00255483" w:rsidRPr="00FB7401" w:rsidRDefault="00255483" w:rsidP="00255483">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eastAsia="Calibri" w:hAnsi="Times New Roman" w:cs="Times New Roman"/>
          <w:b/>
          <w:i/>
          <w:iCs/>
          <w:sz w:val="24"/>
          <w:szCs w:val="24"/>
          <w:lang w:eastAsia="ru-RU"/>
        </w:rPr>
        <w:t>таблица №4</w:t>
      </w:r>
    </w:p>
    <w:p w14:paraId="5C14D006" w14:textId="023823E8" w:rsidR="00255483" w:rsidRPr="00D105A6" w:rsidRDefault="00D105A6" w:rsidP="00255483">
      <w:pPr>
        <w:pBdr>
          <w:bottom w:val="single" w:sz="4" w:space="29" w:color="FFFFFF"/>
        </w:pBdr>
        <w:tabs>
          <w:tab w:val="left" w:pos="851"/>
        </w:tabs>
        <w:spacing w:after="0" w:line="240" w:lineRule="auto"/>
        <w:rPr>
          <w:rStyle w:val="a3"/>
          <w:rFonts w:ascii="Times New Roman" w:eastAsia="Calibri" w:hAnsi="Times New Roman" w:cs="Times New Roman"/>
          <w:sz w:val="24"/>
          <w:szCs w:val="24"/>
          <w:lang w:val="kk-KZ" w:eastAsia="ru-RU"/>
        </w:rPr>
      </w:pPr>
      <w:r w:rsidRPr="00D105A6">
        <w:rPr>
          <w:rStyle w:val="a3"/>
          <w:rFonts w:ascii="Times New Roman" w:eastAsia="Calibri" w:hAnsi="Times New Roman" w:cs="Times New Roman"/>
          <w:sz w:val="24"/>
          <w:szCs w:val="24"/>
          <w:lang w:val="kk-KZ" w:eastAsia="ru-RU"/>
        </w:rPr>
        <w:t>http://sc0010.korgalzhyn.aqmoedu.kz/public/files/2024/6/25/250624_172717_2021-2022-2022-20232023-2024-prilogheniya.pdf</w:t>
      </w:r>
    </w:p>
    <w:p w14:paraId="257D6B12" w14:textId="77777777" w:rsidR="00255483" w:rsidRPr="00FB7401" w:rsidRDefault="00255483" w:rsidP="00255483">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p>
    <w:p w14:paraId="578152CD" w14:textId="77777777" w:rsidR="00255483" w:rsidRPr="00FB7401" w:rsidRDefault="00255483" w:rsidP="00255483">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p>
    <w:p w14:paraId="17526455" w14:textId="77777777" w:rsidR="00255483" w:rsidRPr="00FB7401" w:rsidRDefault="00517749" w:rsidP="00255483">
      <w:pPr>
        <w:pBdr>
          <w:bottom w:val="single" w:sz="4" w:space="29" w:color="FFFFFF"/>
        </w:pBdr>
        <w:tabs>
          <w:tab w:val="left" w:pos="851"/>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5</w:t>
      </w:r>
      <w:r w:rsidR="00255483" w:rsidRPr="00FB7401">
        <w:rPr>
          <w:rFonts w:ascii="Times New Roman" w:hAnsi="Times New Roman" w:cs="Times New Roman"/>
          <w:b/>
          <w:color w:val="000000"/>
          <w:sz w:val="24"/>
          <w:szCs w:val="24"/>
          <w:lang w:val="kk-KZ"/>
        </w:rPr>
        <w:t>-бөлім. Оқушылардың білімін бағалау</w:t>
      </w:r>
    </w:p>
    <w:p w14:paraId="4EDFCCE5" w14:textId="77777777" w:rsidR="00255483" w:rsidRPr="00FB7401" w:rsidRDefault="00255483" w:rsidP="00255483">
      <w:pPr>
        <w:pBdr>
          <w:bottom w:val="single" w:sz="4" w:space="29" w:color="FFFFFF"/>
        </w:pBdr>
        <w:tabs>
          <w:tab w:val="left" w:pos="851"/>
        </w:tabs>
        <w:spacing w:after="0" w:line="240" w:lineRule="auto"/>
        <w:rPr>
          <w:rFonts w:ascii="Times New Roman" w:hAnsi="Times New Roman" w:cs="Times New Roman"/>
          <w:b/>
          <w:color w:val="000000"/>
          <w:sz w:val="24"/>
          <w:szCs w:val="24"/>
          <w:lang w:val="kk-KZ"/>
        </w:rPr>
      </w:pPr>
      <w:r w:rsidRPr="00FB7401">
        <w:rPr>
          <w:rFonts w:ascii="Times New Roman" w:hAnsi="Times New Roman" w:cs="Times New Roman"/>
          <w:b/>
          <w:color w:val="000000"/>
          <w:sz w:val="24"/>
          <w:szCs w:val="24"/>
          <w:lang w:val="kk-KZ"/>
        </w:rPr>
        <w:t>Баланың дамуын бақылауды қамтамасыз ететін және оның жеке дамуын жоспарлауға негіз болатын мектеп жасына дейінгі балалар үшін оқу нәтижелерінің болуы</w:t>
      </w:r>
    </w:p>
    <w:p w14:paraId="7AC459FC" w14:textId="77777777" w:rsidR="00255483" w:rsidRPr="00FB7401" w:rsidRDefault="00255483" w:rsidP="00255483">
      <w:pPr>
        <w:pBdr>
          <w:bottom w:val="single" w:sz="4" w:space="29" w:color="FFFFFF"/>
        </w:pBdr>
        <w:tabs>
          <w:tab w:val="left" w:pos="851"/>
        </w:tabs>
        <w:spacing w:after="0" w:line="240" w:lineRule="auto"/>
        <w:rPr>
          <w:rFonts w:ascii="Times New Roman" w:hAnsi="Times New Roman" w:cs="Times New Roman"/>
          <w:b/>
          <w:color w:val="000000"/>
          <w:sz w:val="24"/>
          <w:szCs w:val="24"/>
          <w:lang w:val="kk-KZ"/>
        </w:rPr>
      </w:pPr>
    </w:p>
    <w:p w14:paraId="59BD0EDB" w14:textId="77777777" w:rsidR="007B1A42" w:rsidRPr="00FB7401" w:rsidRDefault="00255483" w:rsidP="007B1A42">
      <w:pPr>
        <w:pBdr>
          <w:bottom w:val="single" w:sz="4" w:space="29" w:color="FFFFFF"/>
        </w:pBdr>
        <w:tabs>
          <w:tab w:val="left" w:pos="851"/>
        </w:tabs>
        <w:spacing w:after="0" w:line="240" w:lineRule="auto"/>
        <w:rPr>
          <w:rFonts w:ascii="Times New Roman" w:hAnsi="Times New Roman" w:cs="Times New Roman"/>
          <w:b/>
          <w:color w:val="000000"/>
          <w:sz w:val="24"/>
          <w:szCs w:val="24"/>
          <w:lang w:val="kk-KZ"/>
        </w:rPr>
      </w:pPr>
      <w:r w:rsidRPr="00FB7401">
        <w:rPr>
          <w:rFonts w:ascii="Times New Roman" w:hAnsi="Times New Roman" w:cs="Times New Roman"/>
          <w:b/>
          <w:color w:val="000000"/>
          <w:sz w:val="24"/>
          <w:szCs w:val="24"/>
          <w:lang w:val="kk-KZ"/>
        </w:rPr>
        <w:t>15 жеке карточкалар</w:t>
      </w:r>
    </w:p>
    <w:p w14:paraId="556EE470" w14:textId="0A2EBDF0" w:rsidR="00D105A6" w:rsidRPr="00D105A6" w:rsidRDefault="00D105A6" w:rsidP="007B1A42">
      <w:pPr>
        <w:pBdr>
          <w:bottom w:val="single" w:sz="4" w:space="29" w:color="FFFFFF"/>
        </w:pBdr>
        <w:tabs>
          <w:tab w:val="left" w:pos="851"/>
        </w:tabs>
        <w:spacing w:after="0" w:line="240" w:lineRule="auto"/>
        <w:rPr>
          <w:lang w:val="kk-KZ"/>
        </w:rPr>
      </w:pPr>
      <w:hyperlink r:id="rId66" w:history="1">
        <w:r w:rsidRPr="00A966B0">
          <w:rPr>
            <w:rStyle w:val="a3"/>
            <w:lang w:val="kk-KZ"/>
          </w:rPr>
          <w:t>http://sc0010.korgalzhyn.aqmoedu.kz/public/files/2024/6/25/250624_135746_gheke-damu-21-22.docx</w:t>
        </w:r>
      </w:hyperlink>
    </w:p>
    <w:p w14:paraId="7E71057A" w14:textId="15AFC22A" w:rsidR="00D105A6" w:rsidRPr="00D105A6" w:rsidRDefault="00D105A6" w:rsidP="007B1A42">
      <w:pPr>
        <w:pBdr>
          <w:bottom w:val="single" w:sz="4" w:space="29" w:color="FFFFFF"/>
        </w:pBdr>
        <w:tabs>
          <w:tab w:val="left" w:pos="851"/>
        </w:tabs>
        <w:spacing w:after="0" w:line="240" w:lineRule="auto"/>
        <w:rPr>
          <w:lang w:val="kk-KZ"/>
        </w:rPr>
      </w:pPr>
      <w:hyperlink r:id="rId67" w:history="1">
        <w:r w:rsidRPr="00A966B0">
          <w:rPr>
            <w:rStyle w:val="a3"/>
            <w:lang w:val="kk-KZ"/>
          </w:rPr>
          <w:t>http://sc0010.korgalzhyn.aqmoedu.kz/public/files/2024/6/25/250624_135804_2022-2023-gheke-damu-2ksh-top.docx</w:t>
        </w:r>
      </w:hyperlink>
    </w:p>
    <w:p w14:paraId="2E7B9304" w14:textId="23F2065C" w:rsidR="00D105A6" w:rsidRPr="00682EEB" w:rsidRDefault="00682EEB" w:rsidP="007B1A42">
      <w:pPr>
        <w:pBdr>
          <w:bottom w:val="single" w:sz="4" w:space="29" w:color="FFFFFF"/>
        </w:pBdr>
        <w:tabs>
          <w:tab w:val="left" w:pos="851"/>
        </w:tabs>
        <w:spacing w:after="0" w:line="240" w:lineRule="auto"/>
        <w:rPr>
          <w:lang w:val="kk-KZ"/>
        </w:rPr>
      </w:pPr>
      <w:hyperlink r:id="rId68" w:history="1">
        <w:r w:rsidRPr="00A966B0">
          <w:rPr>
            <w:rStyle w:val="a3"/>
            <w:lang w:val="kk-KZ"/>
          </w:rPr>
          <w:t>http://sc0010.korgalzhyn.aqmoedu.kz/public/files/2024/6/25/250624_135816_2023-2024-gheke-damu-2ksh-top.docx</w:t>
        </w:r>
      </w:hyperlink>
    </w:p>
    <w:p w14:paraId="7E61F687" w14:textId="55F24941" w:rsidR="00682EEB" w:rsidRPr="00682EEB" w:rsidRDefault="00682EEB" w:rsidP="007B1A42">
      <w:pPr>
        <w:pBdr>
          <w:bottom w:val="single" w:sz="4" w:space="29" w:color="FFFFFF"/>
        </w:pBdr>
        <w:tabs>
          <w:tab w:val="left" w:pos="851"/>
        </w:tabs>
        <w:spacing w:after="0" w:line="240" w:lineRule="auto"/>
        <w:rPr>
          <w:lang w:val="kk-KZ"/>
        </w:rPr>
      </w:pPr>
      <w:hyperlink r:id="rId69" w:history="1">
        <w:r w:rsidRPr="00A966B0">
          <w:rPr>
            <w:rStyle w:val="a3"/>
            <w:lang w:val="kk-KZ"/>
          </w:rPr>
          <w:t>http://sc0010.korgalzhyn.aqmoedu.kz/public/files/2024/6/25/250624_145935_balany-damu-kartasy-21-221.pdf</w:t>
        </w:r>
      </w:hyperlink>
    </w:p>
    <w:p w14:paraId="0FACADDC" w14:textId="298E9B60" w:rsidR="00682EEB" w:rsidRPr="00682EEB" w:rsidRDefault="00682EEB" w:rsidP="007B1A42">
      <w:pPr>
        <w:pBdr>
          <w:bottom w:val="single" w:sz="4" w:space="29" w:color="FFFFFF"/>
        </w:pBdr>
        <w:tabs>
          <w:tab w:val="left" w:pos="851"/>
        </w:tabs>
        <w:spacing w:after="0" w:line="240" w:lineRule="auto"/>
        <w:rPr>
          <w:lang w:val="kk-KZ"/>
        </w:rPr>
      </w:pPr>
      <w:hyperlink r:id="rId70" w:history="1">
        <w:r w:rsidRPr="00A966B0">
          <w:rPr>
            <w:rStyle w:val="a3"/>
            <w:lang w:val="kk-KZ"/>
          </w:rPr>
          <w:t>http://sc0010.korgalzhyn.aqmoedu.kz/public/files/2024/6/25/250624_145954_gheke-damu22-23-eresek-top-2.pdf</w:t>
        </w:r>
      </w:hyperlink>
    </w:p>
    <w:p w14:paraId="4731F7C2" w14:textId="5A3F008C" w:rsidR="00682EEB" w:rsidRPr="00682EEB" w:rsidRDefault="00682EEB" w:rsidP="007B1A42">
      <w:pPr>
        <w:pBdr>
          <w:bottom w:val="single" w:sz="4" w:space="29" w:color="FFFFFF"/>
        </w:pBdr>
        <w:tabs>
          <w:tab w:val="left" w:pos="851"/>
        </w:tabs>
        <w:spacing w:after="0" w:line="240" w:lineRule="auto"/>
        <w:rPr>
          <w:lang w:val="kk-KZ"/>
        </w:rPr>
      </w:pPr>
      <w:hyperlink r:id="rId71" w:history="1">
        <w:r w:rsidRPr="00A966B0">
          <w:rPr>
            <w:rStyle w:val="a3"/>
            <w:lang w:val="kk-KZ"/>
          </w:rPr>
          <w:t>http://sc0010.korgalzhyn.aqmoedu.kz/public/files/2024/6/25/250624_150014_ghekedamu2023-2024eresek-top-2.pdf</w:t>
        </w:r>
      </w:hyperlink>
    </w:p>
    <w:p w14:paraId="54E831B5" w14:textId="3C14D574" w:rsidR="00682EEB" w:rsidRPr="00682EEB" w:rsidRDefault="00682EEB" w:rsidP="007B1A42">
      <w:pPr>
        <w:pBdr>
          <w:bottom w:val="single" w:sz="4" w:space="29" w:color="FFFFFF"/>
        </w:pBdr>
        <w:tabs>
          <w:tab w:val="left" w:pos="851"/>
        </w:tabs>
        <w:spacing w:after="0" w:line="240" w:lineRule="auto"/>
        <w:rPr>
          <w:lang w:val="kk-KZ"/>
        </w:rPr>
      </w:pPr>
      <w:hyperlink r:id="rId72" w:history="1">
        <w:r w:rsidRPr="00A966B0">
          <w:rPr>
            <w:rStyle w:val="a3"/>
            <w:lang w:val="kk-KZ"/>
          </w:rPr>
          <w:t>http://sc0010.korgalzhyn.aqmoedu.kz/public/files/2024/6/25/250624_191056_2021-2022gheke-damu.pdf</w:t>
        </w:r>
      </w:hyperlink>
    </w:p>
    <w:p w14:paraId="0E426BDC" w14:textId="78196064" w:rsidR="00682EEB" w:rsidRPr="00682EEB" w:rsidRDefault="00682EEB" w:rsidP="007B1A42">
      <w:pPr>
        <w:pBdr>
          <w:bottom w:val="single" w:sz="4" w:space="29" w:color="FFFFFF"/>
        </w:pBdr>
        <w:tabs>
          <w:tab w:val="left" w:pos="851"/>
        </w:tabs>
        <w:spacing w:after="0" w:line="240" w:lineRule="auto"/>
        <w:rPr>
          <w:lang w:val="kk-KZ"/>
        </w:rPr>
      </w:pPr>
      <w:hyperlink r:id="rId73" w:history="1">
        <w:r w:rsidRPr="00A966B0">
          <w:rPr>
            <w:rStyle w:val="a3"/>
            <w:lang w:val="kk-KZ"/>
          </w:rPr>
          <w:t>http://sc0010.korgalzhyn.aqmoedu.kz/public/files/2024/6/25/250624_191119_ghekedamu-2022-2023.pdf</w:t>
        </w:r>
      </w:hyperlink>
    </w:p>
    <w:p w14:paraId="3C688F98" w14:textId="089C47C8" w:rsidR="00682EEB" w:rsidRPr="00682EEB" w:rsidRDefault="00682EEB" w:rsidP="007B1A42">
      <w:pPr>
        <w:pBdr>
          <w:bottom w:val="single" w:sz="4" w:space="29" w:color="FFFFFF"/>
        </w:pBdr>
        <w:tabs>
          <w:tab w:val="left" w:pos="851"/>
        </w:tabs>
        <w:spacing w:after="0" w:line="240" w:lineRule="auto"/>
        <w:rPr>
          <w:lang w:val="kk-KZ"/>
        </w:rPr>
      </w:pPr>
      <w:hyperlink r:id="rId74" w:history="1">
        <w:r w:rsidRPr="00A966B0">
          <w:rPr>
            <w:rStyle w:val="a3"/>
            <w:lang w:val="kk-KZ"/>
          </w:rPr>
          <w:t>http://sc0010.korgalzhyn.aqmoedu.kz/public/files/2024/6/25/250624_191142_gheke-damu-2023-2024-gh.pdf</w:t>
        </w:r>
      </w:hyperlink>
    </w:p>
    <w:p w14:paraId="389324BF" w14:textId="77777777" w:rsidR="00682EEB" w:rsidRPr="00682EEB" w:rsidRDefault="00682EEB" w:rsidP="007B1A42">
      <w:pPr>
        <w:pBdr>
          <w:bottom w:val="single" w:sz="4" w:space="29" w:color="FFFFFF"/>
        </w:pBdr>
        <w:tabs>
          <w:tab w:val="left" w:pos="851"/>
        </w:tabs>
        <w:spacing w:after="0" w:line="240" w:lineRule="auto"/>
        <w:rPr>
          <w:lang w:val="kk-KZ"/>
        </w:rPr>
      </w:pPr>
    </w:p>
    <w:p w14:paraId="418701ED" w14:textId="5638A06A" w:rsidR="007B1A42" w:rsidRPr="00FB7401" w:rsidRDefault="007B1A42"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Бағаланатын кезеңдегі баланың дамуының жеке картасы</w:t>
      </w:r>
    </w:p>
    <w:p w14:paraId="7361C679" w14:textId="77777777" w:rsidR="007B1A42" w:rsidRPr="00FB7401" w:rsidRDefault="007B1A42"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 xml:space="preserve">Бастапқы бақылау деректеріне сүйене отырып, мұғалім оқу-тәрбие үрдісінің күшті және әлсіз жақтарын көре алды, оқытудың әдіс-тәсілдерін таңдай алды. Нәтижелер «Бақылаулар тізбесі» толтырылады Мониторинг нәтижелері бойынша тәрбиешілер оқу жылындағы даму немесе түзету шаралары, даму деңгейі төмен балалармен жеке түзету жұмыстары белгіленген баланың жеке даму картасын толтырады. </w:t>
      </w:r>
    </w:p>
    <w:p w14:paraId="090806F2" w14:textId="77777777" w:rsidR="007B1A42" w:rsidRPr="00FB7401" w:rsidRDefault="007B1A42" w:rsidP="007B1A42">
      <w:pPr>
        <w:pStyle w:val="1"/>
        <w:rPr>
          <w:rFonts w:eastAsia="Calibri"/>
          <w:b/>
          <w:i/>
          <w:sz w:val="24"/>
          <w:szCs w:val="24"/>
          <w:lang w:val="kk-KZ"/>
        </w:rPr>
      </w:pPr>
      <w:r w:rsidRPr="00FB7401">
        <w:rPr>
          <w:rFonts w:eastAsia="Calibri"/>
          <w:b/>
          <w:i/>
          <w:sz w:val="24"/>
          <w:szCs w:val="24"/>
          <w:lang w:val="kk-KZ"/>
        </w:rPr>
        <w:t>16 Мониторинг</w:t>
      </w:r>
    </w:p>
    <w:p w14:paraId="6A30B0EB" w14:textId="73C7AD45" w:rsidR="00682EEB" w:rsidRPr="00682EEB" w:rsidRDefault="00682EEB"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hyperlink r:id="rId75" w:history="1">
        <w:r w:rsidRPr="00A966B0">
          <w:rPr>
            <w:rStyle w:val="a3"/>
            <w:rFonts w:ascii="Times New Roman" w:hAnsi="Times New Roman" w:cs="Times New Roman"/>
            <w:sz w:val="24"/>
            <w:szCs w:val="24"/>
            <w:lang w:val="kk-KZ"/>
          </w:rPr>
          <w:t>http://sc0010.korgalzhyn.aqmoedu.kz/public/files/2024/6/25/250624_144249_monitoring23-24-bastapky-1.xlsx</w:t>
        </w:r>
      </w:hyperlink>
    </w:p>
    <w:p w14:paraId="45B754D8" w14:textId="5A8F69BB" w:rsidR="00682EEB" w:rsidRPr="00682EEB" w:rsidRDefault="00682EEB"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hyperlink r:id="rId76" w:history="1">
        <w:r w:rsidRPr="00A966B0">
          <w:rPr>
            <w:rStyle w:val="a3"/>
            <w:rFonts w:ascii="Times New Roman" w:hAnsi="Times New Roman" w:cs="Times New Roman"/>
            <w:sz w:val="24"/>
            <w:szCs w:val="24"/>
            <w:lang w:val="kk-KZ"/>
          </w:rPr>
          <w:t>http://sc0010.korgalzhyn.aqmoedu.kz/public/files/2024/6/25/250624_144322_monitoring-aralyk-23-24-ghgh.xlsx</w:t>
        </w:r>
      </w:hyperlink>
    </w:p>
    <w:p w14:paraId="2F92FBCF" w14:textId="5D30AA32" w:rsidR="00682EEB" w:rsidRPr="00682EEB" w:rsidRDefault="00682EEB"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hyperlink r:id="rId77" w:history="1">
        <w:r w:rsidRPr="00A966B0">
          <w:rPr>
            <w:rStyle w:val="a3"/>
            <w:rFonts w:ascii="Times New Roman" w:hAnsi="Times New Roman" w:cs="Times New Roman"/>
            <w:sz w:val="24"/>
            <w:szCs w:val="24"/>
            <w:lang w:val="kk-KZ"/>
          </w:rPr>
          <w:t>http://sc0010.korgalzhyn.aqmoedu.kz/public/files/2024/6/25/250624_160940_ortyndy-2023-2024.pdf</w:t>
        </w:r>
      </w:hyperlink>
    </w:p>
    <w:p w14:paraId="593D196A" w14:textId="41241C89" w:rsidR="00682EEB" w:rsidRPr="00682EEB" w:rsidRDefault="00682EEB"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hyperlink r:id="rId78" w:history="1">
        <w:r w:rsidRPr="00A966B0">
          <w:rPr>
            <w:rStyle w:val="a3"/>
            <w:rFonts w:ascii="Times New Roman" w:hAnsi="Times New Roman" w:cs="Times New Roman"/>
            <w:sz w:val="24"/>
            <w:szCs w:val="24"/>
            <w:lang w:val="kk-KZ"/>
          </w:rPr>
          <w:t>http://sc0010.korgalzhyn.aqmoedu.kz/public/files/2024/6/25/250624_144249_monitoring23-24-bastapky-1.xlsx</w:t>
        </w:r>
      </w:hyperlink>
    </w:p>
    <w:p w14:paraId="53CD9551" w14:textId="3D0F6EC4" w:rsidR="00682EEB" w:rsidRPr="00682EEB" w:rsidRDefault="00682EEB"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hyperlink r:id="rId79" w:history="1">
        <w:r w:rsidRPr="00A966B0">
          <w:rPr>
            <w:rStyle w:val="a3"/>
            <w:rFonts w:ascii="Times New Roman" w:hAnsi="Times New Roman" w:cs="Times New Roman"/>
            <w:sz w:val="24"/>
            <w:szCs w:val="24"/>
            <w:lang w:val="kk-KZ"/>
          </w:rPr>
          <w:t>http://sc0010.korgalzhyn.aqmoedu.kz/public/files/2024/6/25/250624_144322_monitoring-aralyk-23-24-ghgh.xlsx</w:t>
        </w:r>
      </w:hyperlink>
    </w:p>
    <w:p w14:paraId="557EC1F8" w14:textId="6CD62A2C" w:rsidR="00682EEB" w:rsidRPr="00682EEB" w:rsidRDefault="00682EEB"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hyperlink r:id="rId80" w:history="1">
        <w:r w:rsidRPr="00A966B0">
          <w:rPr>
            <w:rStyle w:val="a3"/>
            <w:rFonts w:ascii="Times New Roman" w:hAnsi="Times New Roman" w:cs="Times New Roman"/>
            <w:sz w:val="24"/>
            <w:szCs w:val="24"/>
            <w:lang w:val="kk-KZ"/>
          </w:rPr>
          <w:t>http://sc0010.korgalzhyn.aqmoedu.kz/public/files/2024/6/25/250624_160940_ortyndy-2023-2024.pdf</w:t>
        </w:r>
      </w:hyperlink>
    </w:p>
    <w:p w14:paraId="0C8FBCF0" w14:textId="225F7508" w:rsidR="00682EEB" w:rsidRPr="00682EEB" w:rsidRDefault="00682EEB"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hyperlink r:id="rId81" w:history="1">
        <w:r w:rsidRPr="00A966B0">
          <w:rPr>
            <w:rStyle w:val="a3"/>
            <w:rFonts w:ascii="Times New Roman" w:hAnsi="Times New Roman" w:cs="Times New Roman"/>
            <w:sz w:val="24"/>
            <w:szCs w:val="24"/>
            <w:lang w:val="kk-KZ"/>
          </w:rPr>
          <w:t>http://sc0010.korgalzhyn.aqmoedu.kz/public/files/2024/6/25/250624_192553_mad-toby-bastapy-monitoringg-2023-2024.pdf</w:t>
        </w:r>
      </w:hyperlink>
    </w:p>
    <w:p w14:paraId="713E38F7" w14:textId="1A4DCB55" w:rsidR="00682EEB" w:rsidRPr="00682EEB" w:rsidRDefault="00682EEB"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hyperlink r:id="rId82" w:history="1">
        <w:r w:rsidRPr="00A966B0">
          <w:rPr>
            <w:rStyle w:val="a3"/>
            <w:rFonts w:ascii="Times New Roman" w:hAnsi="Times New Roman" w:cs="Times New Roman"/>
            <w:sz w:val="24"/>
            <w:szCs w:val="24"/>
            <w:lang w:val="kk-KZ"/>
          </w:rPr>
          <w:t>http://sc0010.korgalzhyn.aqmoedu.kz/public/files/2024/6/25/250624_192821_aralyesep2023-2024-mdu-adisker.pdf</w:t>
        </w:r>
      </w:hyperlink>
    </w:p>
    <w:p w14:paraId="2E529105" w14:textId="644FC2E5" w:rsidR="00682EEB" w:rsidRPr="00682EEB" w:rsidRDefault="00682EEB"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hyperlink r:id="rId83" w:history="1">
        <w:r w:rsidRPr="00A966B0">
          <w:rPr>
            <w:rStyle w:val="a3"/>
            <w:rFonts w:ascii="Times New Roman" w:hAnsi="Times New Roman" w:cs="Times New Roman"/>
            <w:sz w:val="24"/>
            <w:szCs w:val="24"/>
            <w:lang w:val="kk-KZ"/>
          </w:rPr>
          <w:t>http://sc0010.korgalzhyn.aqmoedu.kz/public/files/2024/6/25/250624_192618_mad-ortyndy-2023-2024.pdf</w:t>
        </w:r>
      </w:hyperlink>
    </w:p>
    <w:p w14:paraId="0061E8CD" w14:textId="77777777" w:rsidR="00682EEB" w:rsidRPr="00682EEB" w:rsidRDefault="00682EEB"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p>
    <w:p w14:paraId="40D9A184" w14:textId="52710DB1" w:rsidR="007B1A42" w:rsidRPr="00FB7401" w:rsidRDefault="007B1A42"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едагогтардың кәсіби қызметінің маңызды құрамдас бөлігі – денсаулық, таным, қарым-қатынас, қоғам, шығармашылық сияқты бес білім беру саласы бойынша мектепке дейінгі тәрбие мен оқытудың үлгілік оқу бағдарламасының мазмұнын балалардың меңгеру нәтижелерін бағалауға бағытталған мониторинг.</w:t>
      </w:r>
    </w:p>
    <w:p w14:paraId="78160B75" w14:textId="77777777" w:rsidR="007B1A42" w:rsidRPr="00FB7401" w:rsidRDefault="007B1A42"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Балалардың д</w:t>
      </w:r>
      <w:r w:rsidR="00B80946">
        <w:rPr>
          <w:rFonts w:ascii="Times New Roman" w:hAnsi="Times New Roman" w:cs="Times New Roman"/>
          <w:color w:val="000000"/>
          <w:sz w:val="24"/>
          <w:szCs w:val="24"/>
          <w:lang w:val="kk-KZ"/>
        </w:rPr>
        <w:t>амуын бақылау кезінде тәрбиешілер</w:t>
      </w:r>
      <w:r w:rsidRPr="00FB7401">
        <w:rPr>
          <w:rFonts w:ascii="Times New Roman" w:hAnsi="Times New Roman" w:cs="Times New Roman"/>
          <w:color w:val="000000"/>
          <w:sz w:val="24"/>
          <w:szCs w:val="24"/>
          <w:lang w:val="kk-KZ"/>
        </w:rPr>
        <w:t xml:space="preserve"> білуі керек: Мектепке дейінгі тәрбие мен оқытудың үлгілік оқу жоспарының талабын;</w:t>
      </w:r>
    </w:p>
    <w:p w14:paraId="00C284CA" w14:textId="77777777" w:rsidR="007B1A42" w:rsidRPr="00FB7401" w:rsidRDefault="007B1A42"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бақылау парағын және баланың дамуының жеке картасын толтыру тәртібі.</w:t>
      </w:r>
    </w:p>
    <w:p w14:paraId="416CE178" w14:textId="77777777" w:rsidR="007B1A42" w:rsidRPr="00FB7401" w:rsidRDefault="007B1A42"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Меншік:</w:t>
      </w:r>
    </w:p>
    <w:p w14:paraId="09129942" w14:textId="77777777" w:rsidR="007B1A42" w:rsidRPr="00FB7401" w:rsidRDefault="007B1A42"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 бақылау әдістері: бақылау, ойын жағдаяттарын құру, ойын, әңгімелесу, сұрақ-жауап, бейнелеу әрекетінің нәтижелерін зерттеу;</w:t>
      </w:r>
    </w:p>
    <w:p w14:paraId="298E1DB1" w14:textId="77777777" w:rsidR="007B1A42" w:rsidRPr="00FB7401" w:rsidRDefault="007B1A42"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 мектепке дейінгі тәрбие мен оқытудың мазмұнын игеру деңгейін есептеу әдістемесі;</w:t>
      </w:r>
    </w:p>
    <w:p w14:paraId="4C15E94A" w14:textId="77777777" w:rsidR="007B1A42" w:rsidRPr="00FB7401" w:rsidRDefault="007B1A42"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-ақпараттық-коммуникациялық технологиялар.</w:t>
      </w:r>
    </w:p>
    <w:p w14:paraId="7FA39B7D" w14:textId="77777777" w:rsidR="007B1A42" w:rsidRPr="00FB7401" w:rsidRDefault="007B1A42"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b/>
          <w:color w:val="000000"/>
          <w:sz w:val="24"/>
          <w:szCs w:val="24"/>
          <w:lang w:val="kk-KZ"/>
        </w:rPr>
        <w:t>Мониторингтің міндеті</w:t>
      </w:r>
      <w:r w:rsidRPr="00FB7401">
        <w:rPr>
          <w:rFonts w:ascii="Times New Roman" w:hAnsi="Times New Roman" w:cs="Times New Roman"/>
          <w:color w:val="000000"/>
          <w:sz w:val="24"/>
          <w:szCs w:val="24"/>
          <w:lang w:val="kk-KZ"/>
        </w:rPr>
        <w:t xml:space="preserve"> - балалардың дамуының жеке ерекшеліктері туралы неғұрлым толық ақпарат алу, оның негізінде оқу қызметін жақсарту бойынша ұсыныстар әзірленді.</w:t>
      </w:r>
    </w:p>
    <w:p w14:paraId="429101EC" w14:textId="77777777" w:rsidR="007B1A42" w:rsidRPr="00FB7401" w:rsidRDefault="007B1A42" w:rsidP="007B1A42">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Мониторинг барысында балалардың белгілі бір жеке қасиеттеріне, олардың білімдері мен дағдыларына, тәрбие мен оқу процесінің тиімділігіне баға беріледі, мониторинг мектеп жасына дейінгі балалардың тұлғалық қасиеттерінің даму динамикасы мен жағдайларын қадағалауға бағытталған. жасы.</w:t>
      </w:r>
    </w:p>
    <w:p w14:paraId="500389C8" w14:textId="77777777" w:rsidR="007B1A42" w:rsidRPr="00FB7401" w:rsidRDefault="007B1A42" w:rsidP="007B1A42">
      <w:pPr>
        <w:pBdr>
          <w:bottom w:val="single" w:sz="4" w:space="29" w:color="FFFFFF"/>
        </w:pBdr>
        <w:tabs>
          <w:tab w:val="left" w:pos="851"/>
        </w:tabs>
        <w:spacing w:after="0" w:line="240" w:lineRule="auto"/>
        <w:jc w:val="both"/>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Бастапқы монит</w:t>
      </w:r>
      <w:r w:rsidR="00B80946">
        <w:rPr>
          <w:rFonts w:ascii="Times New Roman" w:hAnsi="Times New Roman" w:cs="Times New Roman"/>
          <w:color w:val="000000"/>
          <w:sz w:val="24"/>
          <w:szCs w:val="24"/>
          <w:lang w:val="kk-KZ"/>
        </w:rPr>
        <w:t xml:space="preserve">оринг нәтижелері бойынша тәрбиеші </w:t>
      </w:r>
      <w:r w:rsidRPr="00FB7401">
        <w:rPr>
          <w:rFonts w:ascii="Times New Roman" w:hAnsi="Times New Roman" w:cs="Times New Roman"/>
          <w:color w:val="000000"/>
          <w:sz w:val="24"/>
          <w:szCs w:val="24"/>
          <w:lang w:val="kk-KZ"/>
        </w:rPr>
        <w:t xml:space="preserve"> оқу жылына баланың жеке даму картасын толтырады.</w:t>
      </w:r>
    </w:p>
    <w:p w14:paraId="32C9AFB3" w14:textId="77777777" w:rsidR="00255483" w:rsidRPr="00FB7401" w:rsidRDefault="007B1A42" w:rsidP="007B1A42">
      <w:pPr>
        <w:pBdr>
          <w:bottom w:val="single" w:sz="4" w:space="29" w:color="FFFFFF"/>
        </w:pBdr>
        <w:tabs>
          <w:tab w:val="left" w:pos="851"/>
        </w:tabs>
        <w:spacing w:after="0" w:line="240" w:lineRule="auto"/>
        <w:jc w:val="both"/>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Балалардың жеке даму картасының ұсынылған көшірмелері балалардың жас ерекшеліктеріне сәйкес мониторинг негізінде жүзеге асырылады. Бағдарлама материалының игерілуін қадағалау бастапқы (қыркүйек), аралық (қаңтар) және қорытынды (мамыр) нәтижелері бойынша жүзеге асырылады.</w:t>
      </w:r>
    </w:p>
    <w:p w14:paraId="7E662B08" w14:textId="77777777" w:rsidR="00155C40" w:rsidRPr="00FB7401" w:rsidRDefault="00155C40" w:rsidP="00155C40">
      <w:pPr>
        <w:pBdr>
          <w:bottom w:val="single" w:sz="4" w:space="29" w:color="FFFFFF"/>
        </w:pBdr>
        <w:tabs>
          <w:tab w:val="left" w:pos="851"/>
        </w:tabs>
        <w:spacing w:after="0" w:line="240" w:lineRule="auto"/>
        <w:jc w:val="both"/>
        <w:rPr>
          <w:rFonts w:ascii="Times New Roman" w:hAnsi="Times New Roman" w:cs="Times New Roman"/>
          <w:color w:val="000000"/>
          <w:sz w:val="24"/>
          <w:szCs w:val="24"/>
          <w:lang w:val="kk-KZ"/>
        </w:rPr>
      </w:pPr>
    </w:p>
    <w:p w14:paraId="308DDD46" w14:textId="77777777" w:rsidR="00B80946" w:rsidRDefault="00B80946" w:rsidP="00155C40">
      <w:pPr>
        <w:pBdr>
          <w:bottom w:val="single" w:sz="4" w:space="29" w:color="FFFFFF"/>
        </w:pBdr>
        <w:tabs>
          <w:tab w:val="left" w:pos="851"/>
        </w:tabs>
        <w:spacing w:after="0" w:line="240" w:lineRule="auto"/>
        <w:jc w:val="both"/>
        <w:rPr>
          <w:rFonts w:ascii="Times New Roman" w:eastAsia="Calibri" w:hAnsi="Times New Roman" w:cs="Times New Roman"/>
          <w:b/>
          <w:i/>
          <w:iCs/>
          <w:sz w:val="24"/>
          <w:szCs w:val="24"/>
          <w:lang w:val="kk-KZ"/>
        </w:rPr>
      </w:pPr>
    </w:p>
    <w:p w14:paraId="4D6E9A93" w14:textId="77777777" w:rsidR="00155C40" w:rsidRPr="00FB7401" w:rsidRDefault="00B80946" w:rsidP="00155C40">
      <w:pPr>
        <w:pBdr>
          <w:bottom w:val="single" w:sz="4" w:space="29" w:color="FFFFFF"/>
        </w:pBdr>
        <w:tabs>
          <w:tab w:val="left" w:pos="851"/>
        </w:tabs>
        <w:spacing w:after="0" w:line="240" w:lineRule="auto"/>
        <w:jc w:val="both"/>
        <w:rPr>
          <w:rFonts w:ascii="Times New Roman" w:hAnsi="Times New Roman" w:cs="Times New Roman"/>
          <w:color w:val="000000"/>
          <w:sz w:val="24"/>
          <w:szCs w:val="24"/>
          <w:lang w:val="kk-KZ"/>
        </w:rPr>
      </w:pPr>
      <w:r>
        <w:rPr>
          <w:rFonts w:ascii="Times New Roman" w:eastAsia="Calibri" w:hAnsi="Times New Roman" w:cs="Times New Roman"/>
          <w:b/>
          <w:i/>
          <w:iCs/>
          <w:sz w:val="24"/>
          <w:szCs w:val="24"/>
          <w:lang w:val="kk-KZ"/>
        </w:rPr>
        <w:t>2021-2022</w:t>
      </w:r>
      <w:r w:rsidR="00155C40" w:rsidRPr="00FB7401">
        <w:rPr>
          <w:rFonts w:ascii="Times New Roman" w:eastAsia="Calibri" w:hAnsi="Times New Roman" w:cs="Times New Roman"/>
          <w:b/>
          <w:i/>
          <w:iCs/>
          <w:sz w:val="24"/>
          <w:szCs w:val="24"/>
          <w:lang w:val="kk-KZ"/>
        </w:rPr>
        <w:t xml:space="preserve"> оқу жылына арналған балабақшаның үлгілік бағдарламасының мазмұнын игеру бойынша балалардың дамуының бастапқы мониторингінің нәтижелері</w:t>
      </w:r>
    </w:p>
    <w:tbl>
      <w:tblPr>
        <w:tblStyle w:val="10"/>
        <w:tblW w:w="10768" w:type="dxa"/>
        <w:tblLook w:val="04A0" w:firstRow="1" w:lastRow="0" w:firstColumn="1" w:lastColumn="0" w:noHBand="0" w:noVBand="1"/>
      </w:tblPr>
      <w:tblGrid>
        <w:gridCol w:w="447"/>
        <w:gridCol w:w="1170"/>
        <w:gridCol w:w="853"/>
        <w:gridCol w:w="546"/>
        <w:gridCol w:w="636"/>
        <w:gridCol w:w="636"/>
        <w:gridCol w:w="546"/>
        <w:gridCol w:w="546"/>
        <w:gridCol w:w="396"/>
        <w:gridCol w:w="546"/>
        <w:gridCol w:w="636"/>
        <w:gridCol w:w="396"/>
        <w:gridCol w:w="655"/>
        <w:gridCol w:w="562"/>
        <w:gridCol w:w="408"/>
        <w:gridCol w:w="721"/>
        <w:gridCol w:w="619"/>
        <w:gridCol w:w="449"/>
      </w:tblGrid>
      <w:tr w:rsidR="00155C40" w:rsidRPr="00FB7401" w14:paraId="400323FF" w14:textId="77777777" w:rsidTr="00ED2540">
        <w:trPr>
          <w:gridAfter w:val="15"/>
          <w:trHeight w:val="304"/>
        </w:trPr>
        <w:tc>
          <w:tcPr>
            <w:tcW w:w="447" w:type="dxa"/>
            <w:vMerge w:val="restart"/>
          </w:tcPr>
          <w:p w14:paraId="272CD292" w14:textId="77777777" w:rsidR="007B1A42" w:rsidRPr="00FB7401" w:rsidRDefault="007B1A42" w:rsidP="00A467DE">
            <w:pPr>
              <w:rPr>
                <w:rFonts w:ascii="Times New Roman" w:eastAsia="Times New Roman" w:hAnsi="Times New Roman" w:cs="Times New Roman"/>
                <w:noProof/>
                <w:sz w:val="24"/>
                <w:szCs w:val="24"/>
                <w:lang w:val="kk-KZ"/>
              </w:rPr>
            </w:pPr>
          </w:p>
          <w:p w14:paraId="7D96E45B" w14:textId="77777777" w:rsidR="007B1A42" w:rsidRPr="00FB7401" w:rsidRDefault="007B1A42" w:rsidP="00A467DE">
            <w:pPr>
              <w:rPr>
                <w:rFonts w:ascii="Times New Roman" w:eastAsia="Times New Roman" w:hAnsi="Times New Roman" w:cs="Times New Roman"/>
                <w:noProof/>
                <w:sz w:val="24"/>
                <w:szCs w:val="24"/>
                <w:lang w:val="kk-KZ"/>
              </w:rPr>
            </w:pPr>
            <w:r w:rsidRPr="00FB7401">
              <w:rPr>
                <w:rFonts w:ascii="Times New Roman" w:eastAsia="Times New Roman" w:hAnsi="Times New Roman" w:cs="Times New Roman"/>
                <w:noProof/>
                <w:sz w:val="24"/>
                <w:szCs w:val="24"/>
                <w:lang w:val="kk-KZ"/>
              </w:rPr>
              <w:t>№</w:t>
            </w:r>
          </w:p>
        </w:tc>
        <w:tc>
          <w:tcPr>
            <w:tcW w:w="1170" w:type="dxa"/>
            <w:vMerge w:val="restart"/>
          </w:tcPr>
          <w:p w14:paraId="20C3758A" w14:textId="77777777" w:rsidR="007B1A42" w:rsidRPr="00FB7401" w:rsidRDefault="007B1A42" w:rsidP="00A467DE">
            <w:pP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noProof/>
                <w:sz w:val="18"/>
                <w:szCs w:val="18"/>
                <w:lang w:val="kk-KZ"/>
              </w:rPr>
              <w:t>Топтың аты</w:t>
            </w:r>
          </w:p>
        </w:tc>
        <w:tc>
          <w:tcPr>
            <w:tcW w:w="853" w:type="dxa"/>
            <w:vMerge w:val="restart"/>
          </w:tcPr>
          <w:p w14:paraId="0580F9FD" w14:textId="77777777" w:rsidR="007B1A42" w:rsidRPr="00FB7401" w:rsidRDefault="007B1A42" w:rsidP="00A467DE">
            <w:pP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noProof/>
                <w:sz w:val="18"/>
                <w:szCs w:val="18"/>
                <w:lang w:val="kk-KZ"/>
              </w:rPr>
              <w:t>Балалар саны</w:t>
            </w:r>
          </w:p>
        </w:tc>
      </w:tr>
      <w:tr w:rsidR="00ED2540" w:rsidRPr="00FB7401" w14:paraId="247C712E" w14:textId="77777777" w:rsidTr="00ED2540">
        <w:trPr>
          <w:trHeight w:val="538"/>
        </w:trPr>
        <w:tc>
          <w:tcPr>
            <w:tcW w:w="447" w:type="dxa"/>
            <w:vMerge/>
          </w:tcPr>
          <w:p w14:paraId="5388B33F" w14:textId="77777777" w:rsidR="007B1A42" w:rsidRPr="00FB7401" w:rsidRDefault="007B1A42" w:rsidP="00A467DE">
            <w:pPr>
              <w:rPr>
                <w:rFonts w:ascii="Times New Roman" w:eastAsia="Times New Roman" w:hAnsi="Times New Roman" w:cs="Times New Roman"/>
                <w:noProof/>
                <w:sz w:val="24"/>
                <w:szCs w:val="24"/>
                <w:lang w:val="kk-KZ"/>
              </w:rPr>
            </w:pPr>
          </w:p>
        </w:tc>
        <w:tc>
          <w:tcPr>
            <w:tcW w:w="1170" w:type="dxa"/>
            <w:vMerge/>
          </w:tcPr>
          <w:p w14:paraId="3E5147E9" w14:textId="77777777" w:rsidR="007B1A42" w:rsidRPr="00FB7401" w:rsidRDefault="007B1A42" w:rsidP="00A467DE">
            <w:pPr>
              <w:rPr>
                <w:rFonts w:ascii="Times New Roman" w:eastAsia="Times New Roman" w:hAnsi="Times New Roman" w:cs="Times New Roman"/>
                <w:noProof/>
                <w:sz w:val="18"/>
                <w:szCs w:val="18"/>
              </w:rPr>
            </w:pPr>
          </w:p>
        </w:tc>
        <w:tc>
          <w:tcPr>
            <w:tcW w:w="853" w:type="dxa"/>
            <w:vMerge/>
          </w:tcPr>
          <w:p w14:paraId="4F408F2F" w14:textId="77777777" w:rsidR="007B1A42" w:rsidRPr="00FB7401" w:rsidRDefault="007B1A42" w:rsidP="00A467DE">
            <w:pPr>
              <w:rPr>
                <w:rFonts w:ascii="Times New Roman" w:eastAsia="Times New Roman" w:hAnsi="Times New Roman" w:cs="Times New Roman"/>
                <w:noProof/>
                <w:sz w:val="18"/>
                <w:szCs w:val="18"/>
                <w:lang w:val="kk-KZ"/>
              </w:rPr>
            </w:pPr>
          </w:p>
        </w:tc>
        <w:tc>
          <w:tcPr>
            <w:tcW w:w="0" w:type="auto"/>
            <w:gridSpan w:val="3"/>
          </w:tcPr>
          <w:p w14:paraId="7AC1DA3C" w14:textId="77777777" w:rsidR="00155C40" w:rsidRPr="00FB7401" w:rsidRDefault="00155C40" w:rsidP="00155C40">
            <w:pP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noProof/>
                <w:sz w:val="18"/>
                <w:szCs w:val="18"/>
                <w:lang w:val="kk-KZ"/>
              </w:rPr>
              <w:t>Білім саласы</w:t>
            </w:r>
          </w:p>
          <w:p w14:paraId="79DE19AB" w14:textId="77777777" w:rsidR="007B1A42" w:rsidRPr="00FB7401" w:rsidRDefault="00ED2540" w:rsidP="00155C40">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«Қатынас</w:t>
            </w:r>
            <w:r w:rsidR="00155C40" w:rsidRPr="00FB7401">
              <w:rPr>
                <w:rFonts w:ascii="Times New Roman" w:eastAsia="Times New Roman" w:hAnsi="Times New Roman" w:cs="Times New Roman"/>
                <w:noProof/>
                <w:sz w:val="18"/>
                <w:szCs w:val="18"/>
                <w:lang w:val="kk-KZ"/>
              </w:rPr>
              <w:t>»</w:t>
            </w:r>
          </w:p>
        </w:tc>
        <w:tc>
          <w:tcPr>
            <w:tcW w:w="0" w:type="auto"/>
            <w:gridSpan w:val="3"/>
          </w:tcPr>
          <w:p w14:paraId="588BA849" w14:textId="77777777" w:rsidR="00155C40" w:rsidRPr="00FB7401" w:rsidRDefault="00155C40" w:rsidP="00155C40">
            <w:pPr>
              <w:jc w:val="cente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noProof/>
                <w:sz w:val="18"/>
                <w:szCs w:val="18"/>
                <w:lang w:val="kk-KZ"/>
              </w:rPr>
              <w:t>Білім саласы</w:t>
            </w:r>
          </w:p>
          <w:p w14:paraId="00C3D968" w14:textId="77777777" w:rsidR="007B1A42" w:rsidRPr="00FB7401" w:rsidRDefault="00ED2540" w:rsidP="00155C40">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«Таным</w:t>
            </w:r>
            <w:r w:rsidR="00155C40" w:rsidRPr="00FB7401">
              <w:rPr>
                <w:rFonts w:ascii="Times New Roman" w:eastAsia="Times New Roman" w:hAnsi="Times New Roman" w:cs="Times New Roman"/>
                <w:noProof/>
                <w:sz w:val="18"/>
                <w:szCs w:val="18"/>
                <w:lang w:val="kk-KZ"/>
              </w:rPr>
              <w:t>»</w:t>
            </w:r>
          </w:p>
        </w:tc>
        <w:tc>
          <w:tcPr>
            <w:tcW w:w="0" w:type="auto"/>
            <w:gridSpan w:val="3"/>
          </w:tcPr>
          <w:p w14:paraId="747818EF" w14:textId="77777777" w:rsidR="00155C40" w:rsidRPr="00FB7401" w:rsidRDefault="00155C40" w:rsidP="00155C40">
            <w:pPr>
              <w:jc w:val="cente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noProof/>
                <w:sz w:val="18"/>
                <w:szCs w:val="18"/>
                <w:lang w:val="kk-KZ"/>
              </w:rPr>
              <w:t>Білім саласы</w:t>
            </w:r>
          </w:p>
          <w:p w14:paraId="3E6184D5" w14:textId="77777777" w:rsidR="007B1A42" w:rsidRPr="00FB7401" w:rsidRDefault="00ED2540" w:rsidP="00155C40">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«Денсаулық</w:t>
            </w:r>
            <w:r w:rsidR="00155C40" w:rsidRPr="00FB7401">
              <w:rPr>
                <w:rFonts w:ascii="Times New Roman" w:eastAsia="Times New Roman" w:hAnsi="Times New Roman" w:cs="Times New Roman"/>
                <w:noProof/>
                <w:sz w:val="18"/>
                <w:szCs w:val="18"/>
                <w:lang w:val="kk-KZ"/>
              </w:rPr>
              <w:t>»</w:t>
            </w:r>
          </w:p>
        </w:tc>
        <w:tc>
          <w:tcPr>
            <w:tcW w:w="0" w:type="auto"/>
            <w:gridSpan w:val="3"/>
          </w:tcPr>
          <w:p w14:paraId="3E31B612" w14:textId="77777777" w:rsidR="00155C40" w:rsidRPr="00FB7401" w:rsidRDefault="00ED2540" w:rsidP="00155C40">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Білім саласы «Әлеумет</w:t>
            </w:r>
            <w:r w:rsidR="00155C40" w:rsidRPr="00FB7401">
              <w:rPr>
                <w:rFonts w:ascii="Times New Roman" w:eastAsia="Times New Roman" w:hAnsi="Times New Roman" w:cs="Times New Roman"/>
                <w:noProof/>
                <w:sz w:val="18"/>
                <w:szCs w:val="18"/>
                <w:lang w:val="kk-KZ"/>
              </w:rPr>
              <w:t>»</w:t>
            </w:r>
          </w:p>
          <w:p w14:paraId="1422B073" w14:textId="77777777" w:rsidR="007B1A42" w:rsidRPr="00FB7401" w:rsidRDefault="007B1A42" w:rsidP="00A467DE">
            <w:pPr>
              <w:rPr>
                <w:rFonts w:ascii="Times New Roman" w:eastAsia="Times New Roman" w:hAnsi="Times New Roman" w:cs="Times New Roman"/>
                <w:noProof/>
                <w:sz w:val="18"/>
                <w:szCs w:val="18"/>
                <w:lang w:val="kk-KZ"/>
              </w:rPr>
            </w:pPr>
          </w:p>
        </w:tc>
        <w:tc>
          <w:tcPr>
            <w:tcW w:w="0" w:type="auto"/>
            <w:gridSpan w:val="3"/>
          </w:tcPr>
          <w:p w14:paraId="11D7F270" w14:textId="77777777" w:rsidR="007B1A42" w:rsidRPr="00FB7401" w:rsidRDefault="00ED2540" w:rsidP="00A467DE">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Білім саласы «Шығармашылық</w:t>
            </w:r>
            <w:r w:rsidR="00155C40" w:rsidRPr="00FB7401">
              <w:rPr>
                <w:rFonts w:ascii="Times New Roman" w:eastAsia="Times New Roman" w:hAnsi="Times New Roman" w:cs="Times New Roman"/>
                <w:noProof/>
                <w:sz w:val="18"/>
                <w:szCs w:val="18"/>
                <w:lang w:val="kk-KZ"/>
              </w:rPr>
              <w:t>»</w:t>
            </w:r>
          </w:p>
        </w:tc>
      </w:tr>
      <w:tr w:rsidR="00591584" w:rsidRPr="00FB7401" w14:paraId="09FC2E4F" w14:textId="77777777" w:rsidTr="00ED2540">
        <w:trPr>
          <w:trHeight w:val="558"/>
        </w:trPr>
        <w:tc>
          <w:tcPr>
            <w:tcW w:w="447" w:type="dxa"/>
          </w:tcPr>
          <w:p w14:paraId="550EB7EB" w14:textId="77777777" w:rsidR="007B1A42" w:rsidRPr="00FB7401" w:rsidRDefault="007B1A42" w:rsidP="00A467DE">
            <w:pPr>
              <w:rPr>
                <w:rFonts w:ascii="Times New Roman" w:eastAsia="Times New Roman" w:hAnsi="Times New Roman" w:cs="Times New Roman"/>
                <w:noProof/>
                <w:sz w:val="24"/>
                <w:szCs w:val="24"/>
                <w:lang w:val="kk-KZ"/>
              </w:rPr>
            </w:pPr>
          </w:p>
        </w:tc>
        <w:tc>
          <w:tcPr>
            <w:tcW w:w="1170" w:type="dxa"/>
          </w:tcPr>
          <w:p w14:paraId="30B293C7" w14:textId="77777777" w:rsidR="007B1A42" w:rsidRPr="00FB7401" w:rsidRDefault="007B1A42" w:rsidP="00A467DE">
            <w:pPr>
              <w:rPr>
                <w:rFonts w:ascii="Times New Roman" w:eastAsia="Times New Roman" w:hAnsi="Times New Roman" w:cs="Times New Roman"/>
                <w:noProof/>
                <w:sz w:val="18"/>
                <w:szCs w:val="18"/>
              </w:rPr>
            </w:pPr>
          </w:p>
        </w:tc>
        <w:tc>
          <w:tcPr>
            <w:tcW w:w="853" w:type="dxa"/>
          </w:tcPr>
          <w:p w14:paraId="4DDC183A" w14:textId="77777777" w:rsidR="007B1A42" w:rsidRPr="00FB7401" w:rsidRDefault="007B1A42" w:rsidP="00A467DE">
            <w:pPr>
              <w:rPr>
                <w:rFonts w:ascii="Times New Roman" w:eastAsia="Times New Roman" w:hAnsi="Times New Roman" w:cs="Times New Roman"/>
                <w:noProof/>
                <w:sz w:val="18"/>
                <w:szCs w:val="18"/>
                <w:lang w:val="kk-KZ"/>
              </w:rPr>
            </w:pPr>
          </w:p>
        </w:tc>
        <w:tc>
          <w:tcPr>
            <w:tcW w:w="0" w:type="auto"/>
          </w:tcPr>
          <w:p w14:paraId="0F9A483C" w14:textId="77777777" w:rsidR="007B1A42" w:rsidRPr="00FB7401" w:rsidRDefault="007B1A42" w:rsidP="00A467DE">
            <w:pP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noProof/>
                <w:sz w:val="18"/>
                <w:szCs w:val="18"/>
                <w:lang w:val="en-US"/>
              </w:rPr>
              <w:t>I</w:t>
            </w:r>
          </w:p>
        </w:tc>
        <w:tc>
          <w:tcPr>
            <w:tcW w:w="0" w:type="auto"/>
          </w:tcPr>
          <w:p w14:paraId="2CD1CD23" w14:textId="77777777" w:rsidR="007B1A42" w:rsidRPr="00FB7401" w:rsidRDefault="007B1A42" w:rsidP="00A467DE">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0" w:type="auto"/>
          </w:tcPr>
          <w:p w14:paraId="07B7790E" w14:textId="77777777" w:rsidR="007B1A42" w:rsidRPr="00FB7401" w:rsidRDefault="007B1A42" w:rsidP="00A467DE">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0" w:type="auto"/>
          </w:tcPr>
          <w:p w14:paraId="24ABD08D" w14:textId="77777777" w:rsidR="007B1A42" w:rsidRPr="00FB7401" w:rsidRDefault="007B1A42" w:rsidP="00A467DE">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0" w:type="auto"/>
          </w:tcPr>
          <w:p w14:paraId="6E6C691E" w14:textId="77777777" w:rsidR="007B1A42" w:rsidRPr="00FB7401" w:rsidRDefault="007B1A42" w:rsidP="00A467DE">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0" w:type="auto"/>
          </w:tcPr>
          <w:p w14:paraId="50099111" w14:textId="77777777" w:rsidR="007B1A42" w:rsidRPr="00FB7401" w:rsidRDefault="007B1A42" w:rsidP="00A467DE">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0" w:type="auto"/>
          </w:tcPr>
          <w:p w14:paraId="1A0F2C0B" w14:textId="77777777" w:rsidR="007B1A42" w:rsidRPr="00FB7401" w:rsidRDefault="007B1A42" w:rsidP="00A467DE">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0" w:type="auto"/>
          </w:tcPr>
          <w:p w14:paraId="531966EE" w14:textId="77777777" w:rsidR="007B1A42" w:rsidRPr="00FB7401" w:rsidRDefault="007B1A42" w:rsidP="00A467DE">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0" w:type="auto"/>
          </w:tcPr>
          <w:p w14:paraId="108E9680" w14:textId="77777777" w:rsidR="007B1A42" w:rsidRPr="00FB7401" w:rsidRDefault="007B1A42" w:rsidP="00A467DE">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0" w:type="auto"/>
          </w:tcPr>
          <w:p w14:paraId="49305E67" w14:textId="77777777" w:rsidR="007B1A42" w:rsidRPr="00FB7401" w:rsidRDefault="007B1A42" w:rsidP="00A467DE">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0" w:type="auto"/>
          </w:tcPr>
          <w:p w14:paraId="5FA26E35" w14:textId="77777777" w:rsidR="007B1A42" w:rsidRPr="00FB7401" w:rsidRDefault="007B1A42" w:rsidP="00A467DE">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0" w:type="auto"/>
          </w:tcPr>
          <w:p w14:paraId="756ACA75" w14:textId="77777777" w:rsidR="007B1A42" w:rsidRPr="00FB7401" w:rsidRDefault="007B1A42" w:rsidP="00A467DE">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0" w:type="auto"/>
          </w:tcPr>
          <w:p w14:paraId="1CE5D73A" w14:textId="77777777" w:rsidR="007B1A42" w:rsidRPr="00FB7401" w:rsidRDefault="007B1A42" w:rsidP="00A467DE">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0" w:type="auto"/>
          </w:tcPr>
          <w:p w14:paraId="387E9520" w14:textId="77777777" w:rsidR="007B1A42" w:rsidRPr="00FB7401" w:rsidRDefault="007B1A42" w:rsidP="00A467DE">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0" w:type="auto"/>
          </w:tcPr>
          <w:p w14:paraId="6B2BCA48" w14:textId="77777777" w:rsidR="007B1A42" w:rsidRPr="00FB7401" w:rsidRDefault="007B1A42" w:rsidP="00A467DE">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r>
      <w:tr w:rsidR="00591584" w:rsidRPr="00FB7401" w14:paraId="4B42FEC2" w14:textId="77777777" w:rsidTr="00ED2540">
        <w:trPr>
          <w:trHeight w:val="538"/>
        </w:trPr>
        <w:tc>
          <w:tcPr>
            <w:tcW w:w="447" w:type="dxa"/>
          </w:tcPr>
          <w:p w14:paraId="2A8953CF" w14:textId="77777777" w:rsidR="007B1A42" w:rsidRPr="00FB7401" w:rsidRDefault="007B1A42" w:rsidP="00A467DE">
            <w:pPr>
              <w:rPr>
                <w:rFonts w:ascii="Times New Roman" w:eastAsia="Times New Roman" w:hAnsi="Times New Roman" w:cs="Times New Roman"/>
                <w:noProof/>
                <w:sz w:val="24"/>
                <w:szCs w:val="24"/>
                <w:lang w:val="kk-KZ"/>
              </w:rPr>
            </w:pPr>
            <w:r w:rsidRPr="00FB7401">
              <w:rPr>
                <w:rFonts w:ascii="Times New Roman" w:eastAsia="Times New Roman" w:hAnsi="Times New Roman" w:cs="Times New Roman"/>
                <w:noProof/>
                <w:sz w:val="24"/>
                <w:szCs w:val="24"/>
                <w:lang w:val="kk-KZ"/>
              </w:rPr>
              <w:t>1</w:t>
            </w:r>
          </w:p>
        </w:tc>
        <w:tc>
          <w:tcPr>
            <w:tcW w:w="1170" w:type="dxa"/>
          </w:tcPr>
          <w:p w14:paraId="7160EE22" w14:textId="77777777" w:rsidR="007B1A42" w:rsidRPr="00FB7401" w:rsidRDefault="00155C40" w:rsidP="00A467DE">
            <w:pP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noProof/>
                <w:sz w:val="18"/>
                <w:szCs w:val="18"/>
                <w:lang w:val="kk-KZ"/>
              </w:rPr>
              <w:t>мектепалды даярлық тобы</w:t>
            </w:r>
          </w:p>
        </w:tc>
        <w:tc>
          <w:tcPr>
            <w:tcW w:w="853" w:type="dxa"/>
          </w:tcPr>
          <w:p w14:paraId="2E9C8890" w14:textId="6AAF5BF7" w:rsidR="007B1A42" w:rsidRPr="00624D29" w:rsidRDefault="00624D2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12</w:t>
            </w:r>
          </w:p>
        </w:tc>
        <w:tc>
          <w:tcPr>
            <w:tcW w:w="0" w:type="auto"/>
          </w:tcPr>
          <w:p w14:paraId="462FB9AE" w14:textId="0145A80C" w:rsidR="007B1A42" w:rsidRPr="00624D29" w:rsidRDefault="00591584"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2FF318FC" w14:textId="56FF407D" w:rsidR="007B1A42" w:rsidRPr="00591584" w:rsidRDefault="001E5F37" w:rsidP="00A467DE">
            <w:pPr>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12</w:t>
            </w:r>
          </w:p>
        </w:tc>
        <w:tc>
          <w:tcPr>
            <w:tcW w:w="0" w:type="auto"/>
          </w:tcPr>
          <w:p w14:paraId="1C124E0C" w14:textId="29B52320" w:rsidR="007B1A42" w:rsidRPr="00591584" w:rsidRDefault="001E5F37" w:rsidP="00A467DE">
            <w:pPr>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w:t>
            </w:r>
          </w:p>
        </w:tc>
        <w:tc>
          <w:tcPr>
            <w:tcW w:w="0" w:type="auto"/>
          </w:tcPr>
          <w:p w14:paraId="0548D551" w14:textId="675CD7A6" w:rsidR="007B1A42" w:rsidRPr="00624D29" w:rsidRDefault="00591584"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562C2551" w14:textId="34DEF95F" w:rsidR="007B1A42" w:rsidRPr="001E5F37" w:rsidRDefault="001E5F37" w:rsidP="00A467DE">
            <w:pPr>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12</w:t>
            </w:r>
          </w:p>
        </w:tc>
        <w:tc>
          <w:tcPr>
            <w:tcW w:w="0" w:type="auto"/>
          </w:tcPr>
          <w:p w14:paraId="76A08AA9" w14:textId="235EB5B6" w:rsidR="007B1A42" w:rsidRPr="00624D29" w:rsidRDefault="00624D2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07F4675D" w14:textId="0E49BE0F" w:rsidR="007B1A42" w:rsidRPr="00624D29" w:rsidRDefault="00591584"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462E18E7" w14:textId="7D7C1095" w:rsidR="007B1A42" w:rsidRPr="00624D29" w:rsidRDefault="001E5F37"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12</w:t>
            </w:r>
          </w:p>
        </w:tc>
        <w:tc>
          <w:tcPr>
            <w:tcW w:w="0" w:type="auto"/>
          </w:tcPr>
          <w:p w14:paraId="717E1FA5" w14:textId="44ED13A0" w:rsidR="007B1A42" w:rsidRPr="00624D29" w:rsidRDefault="001E5F37"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0E90F2F5" w14:textId="2FABB37C" w:rsidR="007B1A42" w:rsidRPr="00624D29" w:rsidRDefault="00624D2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12</w:t>
            </w:r>
          </w:p>
        </w:tc>
        <w:tc>
          <w:tcPr>
            <w:tcW w:w="0" w:type="auto"/>
          </w:tcPr>
          <w:p w14:paraId="69C557C6" w14:textId="7577EF99" w:rsidR="007B1A42" w:rsidRPr="00624D29" w:rsidRDefault="00624D2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52C53EAA" w14:textId="58031219" w:rsidR="007B1A42" w:rsidRPr="00FB7401" w:rsidRDefault="001E5F37" w:rsidP="00A467DE">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0" w:type="auto"/>
          </w:tcPr>
          <w:p w14:paraId="7401E3A2" w14:textId="43A29850" w:rsidR="007B1A42" w:rsidRPr="00624D29" w:rsidRDefault="00624D2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12</w:t>
            </w:r>
          </w:p>
        </w:tc>
        <w:tc>
          <w:tcPr>
            <w:tcW w:w="0" w:type="auto"/>
          </w:tcPr>
          <w:p w14:paraId="0786C2EE" w14:textId="79561CC4" w:rsidR="007B1A42" w:rsidRPr="00624D29" w:rsidRDefault="00624D2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57F0C85A" w14:textId="7CA12098" w:rsidR="007B1A42" w:rsidRPr="00624D29" w:rsidRDefault="00624D2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r>
      <w:tr w:rsidR="00591584" w:rsidRPr="00FB7401" w14:paraId="634FFF33" w14:textId="77777777" w:rsidTr="00ED2540">
        <w:trPr>
          <w:trHeight w:val="538"/>
        </w:trPr>
        <w:tc>
          <w:tcPr>
            <w:tcW w:w="447" w:type="dxa"/>
          </w:tcPr>
          <w:p w14:paraId="64343F0D" w14:textId="77777777" w:rsidR="007B1A42" w:rsidRPr="00FB7401" w:rsidRDefault="007B1A42" w:rsidP="00A467DE">
            <w:pPr>
              <w:rPr>
                <w:rFonts w:ascii="Times New Roman" w:eastAsia="Times New Roman" w:hAnsi="Times New Roman" w:cs="Times New Roman"/>
                <w:noProof/>
                <w:sz w:val="24"/>
                <w:szCs w:val="24"/>
                <w:lang w:val="kk-KZ"/>
              </w:rPr>
            </w:pPr>
          </w:p>
        </w:tc>
        <w:tc>
          <w:tcPr>
            <w:tcW w:w="1170" w:type="dxa"/>
          </w:tcPr>
          <w:p w14:paraId="4363C91D" w14:textId="77777777" w:rsidR="007B1A42"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w:t>
            </w:r>
          </w:p>
        </w:tc>
        <w:tc>
          <w:tcPr>
            <w:tcW w:w="853" w:type="dxa"/>
          </w:tcPr>
          <w:p w14:paraId="66272CE2" w14:textId="77777777" w:rsidR="007B1A42" w:rsidRPr="00FB7401" w:rsidRDefault="007B1A42" w:rsidP="00A467DE">
            <w:pPr>
              <w:rPr>
                <w:rFonts w:ascii="Times New Roman" w:eastAsia="Times New Roman" w:hAnsi="Times New Roman" w:cs="Times New Roman"/>
                <w:noProof/>
                <w:sz w:val="18"/>
                <w:szCs w:val="18"/>
                <w:lang w:val="kk-KZ"/>
              </w:rPr>
            </w:pPr>
          </w:p>
        </w:tc>
        <w:tc>
          <w:tcPr>
            <w:tcW w:w="0" w:type="auto"/>
          </w:tcPr>
          <w:p w14:paraId="07F1C1A8" w14:textId="452879EB" w:rsidR="007B1A42" w:rsidRPr="00624D29" w:rsidRDefault="007B1A42" w:rsidP="00A467DE">
            <w:pPr>
              <w:rPr>
                <w:rFonts w:ascii="Times New Roman" w:eastAsia="Times New Roman" w:hAnsi="Times New Roman" w:cs="Times New Roman"/>
                <w:noProof/>
                <w:sz w:val="18"/>
                <w:szCs w:val="18"/>
                <w:lang w:val="en-US"/>
              </w:rPr>
            </w:pPr>
          </w:p>
        </w:tc>
        <w:tc>
          <w:tcPr>
            <w:tcW w:w="0" w:type="auto"/>
          </w:tcPr>
          <w:p w14:paraId="609EFE8E" w14:textId="24B662AF" w:rsidR="007B1A42" w:rsidRPr="00624D29" w:rsidRDefault="001E5F37"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100</w:t>
            </w:r>
            <w:r w:rsidR="00591584">
              <w:rPr>
                <w:rFonts w:ascii="Times New Roman" w:eastAsia="Times New Roman" w:hAnsi="Times New Roman" w:cs="Times New Roman"/>
                <w:noProof/>
                <w:sz w:val="18"/>
                <w:szCs w:val="18"/>
                <w:lang w:val="en-US"/>
              </w:rPr>
              <w:t>%</w:t>
            </w:r>
          </w:p>
        </w:tc>
        <w:tc>
          <w:tcPr>
            <w:tcW w:w="0" w:type="auto"/>
          </w:tcPr>
          <w:p w14:paraId="4E987416" w14:textId="5777C930" w:rsidR="007B1A42" w:rsidRPr="00624D29" w:rsidRDefault="001E5F37"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10</w:t>
            </w:r>
            <w:r w:rsidR="00591584">
              <w:rPr>
                <w:rFonts w:ascii="Times New Roman" w:eastAsia="Times New Roman" w:hAnsi="Times New Roman" w:cs="Times New Roman"/>
                <w:noProof/>
                <w:sz w:val="18"/>
                <w:szCs w:val="18"/>
                <w:lang w:val="en-US"/>
              </w:rPr>
              <w:t>0%</w:t>
            </w:r>
          </w:p>
        </w:tc>
        <w:tc>
          <w:tcPr>
            <w:tcW w:w="0" w:type="auto"/>
          </w:tcPr>
          <w:p w14:paraId="49AA5C6A" w14:textId="2FD71D86" w:rsidR="007B1A42" w:rsidRPr="00591584" w:rsidRDefault="00591584" w:rsidP="00A467DE">
            <w:pPr>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w:t>
            </w:r>
          </w:p>
        </w:tc>
        <w:tc>
          <w:tcPr>
            <w:tcW w:w="0" w:type="auto"/>
          </w:tcPr>
          <w:p w14:paraId="27A821FB" w14:textId="380565FD" w:rsidR="007B1A42" w:rsidRPr="00624D29" w:rsidRDefault="00624D2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782C5AFE" w14:textId="42267C64" w:rsidR="007B1A42" w:rsidRPr="00624D29" w:rsidRDefault="00624D2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58ABC70C" w14:textId="15B30B5F" w:rsidR="007B1A42" w:rsidRPr="00591584" w:rsidRDefault="00591584" w:rsidP="00A467DE">
            <w:pPr>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0</w:t>
            </w:r>
          </w:p>
        </w:tc>
        <w:tc>
          <w:tcPr>
            <w:tcW w:w="0" w:type="auto"/>
          </w:tcPr>
          <w:p w14:paraId="50FFEC1A" w14:textId="6389962A" w:rsidR="007B1A42" w:rsidRPr="00624D29" w:rsidRDefault="00591584"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100%</w:t>
            </w:r>
          </w:p>
        </w:tc>
        <w:tc>
          <w:tcPr>
            <w:tcW w:w="0" w:type="auto"/>
          </w:tcPr>
          <w:p w14:paraId="05118BFF" w14:textId="3F631AAC" w:rsidR="007B1A42" w:rsidRPr="00FB7401" w:rsidRDefault="001E5F37" w:rsidP="00A467DE">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0" w:type="auto"/>
          </w:tcPr>
          <w:p w14:paraId="0D34745B" w14:textId="2FB9FFBF" w:rsidR="007B1A42" w:rsidRPr="00624D29" w:rsidRDefault="00624D2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100%</w:t>
            </w:r>
          </w:p>
        </w:tc>
        <w:tc>
          <w:tcPr>
            <w:tcW w:w="0" w:type="auto"/>
          </w:tcPr>
          <w:p w14:paraId="30607BCF" w14:textId="152FC79B" w:rsidR="007B1A42" w:rsidRPr="00624D29" w:rsidRDefault="00624D2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007A893F" w14:textId="08DA2C37" w:rsidR="007B1A42" w:rsidRPr="00FB7401" w:rsidRDefault="001E5F37" w:rsidP="00A467DE">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0" w:type="auto"/>
          </w:tcPr>
          <w:p w14:paraId="77EFEF94" w14:textId="54FFEDE4" w:rsidR="007B1A42" w:rsidRPr="00624D29" w:rsidRDefault="00624D2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100%</w:t>
            </w:r>
          </w:p>
        </w:tc>
        <w:tc>
          <w:tcPr>
            <w:tcW w:w="0" w:type="auto"/>
          </w:tcPr>
          <w:p w14:paraId="4AC6FBB9" w14:textId="779A7C57" w:rsidR="007B1A42" w:rsidRPr="00624D29" w:rsidRDefault="00624D2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4EB3D06F" w14:textId="4C6C6553" w:rsidR="007B1A42" w:rsidRPr="00624D29" w:rsidRDefault="00624D2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r>
      <w:tr w:rsidR="00591584" w:rsidRPr="00FB7401" w14:paraId="5B36A839" w14:textId="77777777" w:rsidTr="00ED2540">
        <w:trPr>
          <w:trHeight w:val="658"/>
        </w:trPr>
        <w:tc>
          <w:tcPr>
            <w:tcW w:w="447" w:type="dxa"/>
          </w:tcPr>
          <w:p w14:paraId="0EFE2F4E" w14:textId="77777777" w:rsidR="007B1A42" w:rsidRPr="00FB7401" w:rsidRDefault="00B80946" w:rsidP="00A467DE">
            <w:pPr>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2</w:t>
            </w:r>
          </w:p>
        </w:tc>
        <w:tc>
          <w:tcPr>
            <w:tcW w:w="1170" w:type="dxa"/>
          </w:tcPr>
          <w:p w14:paraId="48698CC4" w14:textId="2E66E2E0" w:rsidR="007B1A42" w:rsidRPr="00FB7401" w:rsidRDefault="00BC765F" w:rsidP="00A467DE">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Ортаңғы топ</w:t>
            </w:r>
          </w:p>
        </w:tc>
        <w:tc>
          <w:tcPr>
            <w:tcW w:w="853" w:type="dxa"/>
          </w:tcPr>
          <w:p w14:paraId="144A1558" w14:textId="77777777" w:rsidR="007B1A42"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13</w:t>
            </w:r>
          </w:p>
        </w:tc>
        <w:tc>
          <w:tcPr>
            <w:tcW w:w="0" w:type="auto"/>
          </w:tcPr>
          <w:p w14:paraId="79219826" w14:textId="77777777" w:rsidR="007B1A42"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6</w:t>
            </w:r>
          </w:p>
        </w:tc>
        <w:tc>
          <w:tcPr>
            <w:tcW w:w="0" w:type="auto"/>
          </w:tcPr>
          <w:p w14:paraId="18D6D913" w14:textId="77777777" w:rsidR="007B1A42"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7</w:t>
            </w:r>
          </w:p>
        </w:tc>
        <w:tc>
          <w:tcPr>
            <w:tcW w:w="0" w:type="auto"/>
          </w:tcPr>
          <w:p w14:paraId="05527DB4" w14:textId="77777777" w:rsidR="007B1A42"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48AD2706" w14:textId="77777777" w:rsidR="007B1A42"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6</w:t>
            </w:r>
          </w:p>
        </w:tc>
        <w:tc>
          <w:tcPr>
            <w:tcW w:w="0" w:type="auto"/>
          </w:tcPr>
          <w:p w14:paraId="35BEF9B5" w14:textId="77777777" w:rsidR="007B1A42"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7</w:t>
            </w:r>
          </w:p>
        </w:tc>
        <w:tc>
          <w:tcPr>
            <w:tcW w:w="0" w:type="auto"/>
          </w:tcPr>
          <w:p w14:paraId="7A7E5723" w14:textId="77777777" w:rsidR="007B1A42"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5BE1D75E" w14:textId="77777777" w:rsidR="007B1A42"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6</w:t>
            </w:r>
          </w:p>
        </w:tc>
        <w:tc>
          <w:tcPr>
            <w:tcW w:w="0" w:type="auto"/>
          </w:tcPr>
          <w:p w14:paraId="02102285" w14:textId="77777777" w:rsidR="007B1A42"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7</w:t>
            </w:r>
          </w:p>
        </w:tc>
        <w:tc>
          <w:tcPr>
            <w:tcW w:w="0" w:type="auto"/>
          </w:tcPr>
          <w:p w14:paraId="4008F4F9" w14:textId="77777777" w:rsidR="007B1A42"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32AAD831" w14:textId="77777777" w:rsidR="007B1A42"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6</w:t>
            </w:r>
          </w:p>
        </w:tc>
        <w:tc>
          <w:tcPr>
            <w:tcW w:w="0" w:type="auto"/>
          </w:tcPr>
          <w:p w14:paraId="5F349136" w14:textId="77777777" w:rsidR="007B1A42"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7</w:t>
            </w:r>
          </w:p>
        </w:tc>
        <w:tc>
          <w:tcPr>
            <w:tcW w:w="0" w:type="auto"/>
          </w:tcPr>
          <w:p w14:paraId="7EB3B468" w14:textId="77777777" w:rsidR="007B1A42"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4F1CFA48" w14:textId="77777777" w:rsidR="007B1A42"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6</w:t>
            </w:r>
          </w:p>
        </w:tc>
        <w:tc>
          <w:tcPr>
            <w:tcW w:w="0" w:type="auto"/>
          </w:tcPr>
          <w:p w14:paraId="25BA89C7" w14:textId="77777777" w:rsidR="007B1A42"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7</w:t>
            </w:r>
          </w:p>
        </w:tc>
        <w:tc>
          <w:tcPr>
            <w:tcW w:w="0" w:type="auto"/>
          </w:tcPr>
          <w:p w14:paraId="0044672C" w14:textId="77777777" w:rsidR="007B1A42"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r>
      <w:tr w:rsidR="00591584" w:rsidRPr="00FB7401" w14:paraId="2C09196B" w14:textId="77777777" w:rsidTr="00ED2540">
        <w:trPr>
          <w:trHeight w:val="538"/>
        </w:trPr>
        <w:tc>
          <w:tcPr>
            <w:tcW w:w="447" w:type="dxa"/>
          </w:tcPr>
          <w:p w14:paraId="5AE0771C" w14:textId="77777777" w:rsidR="00ED2540" w:rsidRPr="00FB7401" w:rsidRDefault="00ED2540" w:rsidP="00A467DE">
            <w:pPr>
              <w:rPr>
                <w:rFonts w:ascii="Times New Roman" w:eastAsia="Times New Roman" w:hAnsi="Times New Roman" w:cs="Times New Roman"/>
                <w:noProof/>
                <w:sz w:val="24"/>
                <w:szCs w:val="24"/>
                <w:lang w:val="kk-KZ"/>
              </w:rPr>
            </w:pPr>
          </w:p>
        </w:tc>
        <w:tc>
          <w:tcPr>
            <w:tcW w:w="1170" w:type="dxa"/>
          </w:tcPr>
          <w:p w14:paraId="704664AE" w14:textId="77777777" w:rsidR="00ED25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w:t>
            </w:r>
          </w:p>
        </w:tc>
        <w:tc>
          <w:tcPr>
            <w:tcW w:w="853" w:type="dxa"/>
          </w:tcPr>
          <w:p w14:paraId="57915C8C" w14:textId="77777777" w:rsidR="00ED2540" w:rsidRPr="00FB7401" w:rsidRDefault="00ED2540" w:rsidP="00A467DE">
            <w:pPr>
              <w:rPr>
                <w:rFonts w:ascii="Times New Roman" w:eastAsia="Times New Roman" w:hAnsi="Times New Roman" w:cs="Times New Roman"/>
                <w:noProof/>
                <w:sz w:val="18"/>
                <w:szCs w:val="18"/>
                <w:lang w:val="kk-KZ"/>
              </w:rPr>
            </w:pPr>
          </w:p>
        </w:tc>
        <w:tc>
          <w:tcPr>
            <w:tcW w:w="0" w:type="auto"/>
          </w:tcPr>
          <w:p w14:paraId="7E985214"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42%</w:t>
            </w:r>
          </w:p>
        </w:tc>
        <w:tc>
          <w:tcPr>
            <w:tcW w:w="0" w:type="auto"/>
          </w:tcPr>
          <w:p w14:paraId="3491C6B2"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58%</w:t>
            </w:r>
          </w:p>
        </w:tc>
        <w:tc>
          <w:tcPr>
            <w:tcW w:w="0" w:type="auto"/>
          </w:tcPr>
          <w:p w14:paraId="57807733"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7669C5E0"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42%</w:t>
            </w:r>
          </w:p>
        </w:tc>
        <w:tc>
          <w:tcPr>
            <w:tcW w:w="0" w:type="auto"/>
          </w:tcPr>
          <w:p w14:paraId="52D92739"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58%</w:t>
            </w:r>
          </w:p>
        </w:tc>
        <w:tc>
          <w:tcPr>
            <w:tcW w:w="0" w:type="auto"/>
          </w:tcPr>
          <w:p w14:paraId="6FC2917E"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16547C2C" w14:textId="77777777" w:rsidR="00ED2540" w:rsidRPr="00ED2540" w:rsidRDefault="00ED2540" w:rsidP="00BD5739">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42%</w:t>
            </w:r>
          </w:p>
        </w:tc>
        <w:tc>
          <w:tcPr>
            <w:tcW w:w="0" w:type="auto"/>
          </w:tcPr>
          <w:p w14:paraId="422C5EF4" w14:textId="77777777" w:rsidR="00ED2540" w:rsidRPr="00ED2540" w:rsidRDefault="00ED2540" w:rsidP="00BD5739">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58%</w:t>
            </w:r>
          </w:p>
        </w:tc>
        <w:tc>
          <w:tcPr>
            <w:tcW w:w="0" w:type="auto"/>
          </w:tcPr>
          <w:p w14:paraId="3B438E9B" w14:textId="77777777" w:rsidR="00ED2540" w:rsidRPr="00ED2540" w:rsidRDefault="00ED2540" w:rsidP="00BD5739">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29C2B397" w14:textId="77777777" w:rsidR="00ED2540" w:rsidRPr="00ED2540" w:rsidRDefault="00ED2540" w:rsidP="00BD5739">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42%</w:t>
            </w:r>
          </w:p>
        </w:tc>
        <w:tc>
          <w:tcPr>
            <w:tcW w:w="0" w:type="auto"/>
          </w:tcPr>
          <w:p w14:paraId="2D70752F" w14:textId="77777777" w:rsidR="00ED2540" w:rsidRPr="00ED2540" w:rsidRDefault="00ED2540" w:rsidP="00BD5739">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58%</w:t>
            </w:r>
          </w:p>
        </w:tc>
        <w:tc>
          <w:tcPr>
            <w:tcW w:w="0" w:type="auto"/>
          </w:tcPr>
          <w:p w14:paraId="4E4C50EF" w14:textId="77777777" w:rsidR="00ED2540" w:rsidRPr="00ED2540" w:rsidRDefault="00ED2540" w:rsidP="00BD5739">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60C9B7E4" w14:textId="77777777" w:rsidR="00ED2540" w:rsidRPr="00ED2540" w:rsidRDefault="00ED2540" w:rsidP="00BD5739">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42%</w:t>
            </w:r>
          </w:p>
        </w:tc>
        <w:tc>
          <w:tcPr>
            <w:tcW w:w="0" w:type="auto"/>
          </w:tcPr>
          <w:p w14:paraId="35A08237" w14:textId="77777777" w:rsidR="00ED2540" w:rsidRPr="00ED2540" w:rsidRDefault="00ED2540" w:rsidP="00BD5739">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58%</w:t>
            </w:r>
          </w:p>
        </w:tc>
        <w:tc>
          <w:tcPr>
            <w:tcW w:w="0" w:type="auto"/>
          </w:tcPr>
          <w:p w14:paraId="69B05065" w14:textId="77777777" w:rsidR="00ED2540" w:rsidRPr="00ED2540" w:rsidRDefault="00ED2540" w:rsidP="00BD5739">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r>
      <w:tr w:rsidR="00591584" w:rsidRPr="00FB7401" w14:paraId="78290481" w14:textId="77777777" w:rsidTr="00ED2540">
        <w:trPr>
          <w:trHeight w:val="538"/>
        </w:trPr>
        <w:tc>
          <w:tcPr>
            <w:tcW w:w="447" w:type="dxa"/>
          </w:tcPr>
          <w:p w14:paraId="7420F8D5" w14:textId="77777777" w:rsidR="00ED2540" w:rsidRPr="00FB7401" w:rsidRDefault="00ED2540" w:rsidP="00A467DE">
            <w:pPr>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3</w:t>
            </w:r>
          </w:p>
        </w:tc>
        <w:tc>
          <w:tcPr>
            <w:tcW w:w="1170" w:type="dxa"/>
          </w:tcPr>
          <w:p w14:paraId="2FF6F0DA" w14:textId="77777777" w:rsidR="00ED2540" w:rsidRPr="00FB7401" w:rsidRDefault="00ED2540" w:rsidP="00A467DE">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Кіші топ</w:t>
            </w:r>
          </w:p>
        </w:tc>
        <w:tc>
          <w:tcPr>
            <w:tcW w:w="853" w:type="dxa"/>
          </w:tcPr>
          <w:p w14:paraId="2F829D35" w14:textId="77777777" w:rsidR="00ED2540" w:rsidRPr="00FB7401" w:rsidRDefault="00ED2540" w:rsidP="00A467DE">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12</w:t>
            </w:r>
          </w:p>
        </w:tc>
        <w:tc>
          <w:tcPr>
            <w:tcW w:w="0" w:type="auto"/>
          </w:tcPr>
          <w:p w14:paraId="40D5D511"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7</w:t>
            </w:r>
          </w:p>
        </w:tc>
        <w:tc>
          <w:tcPr>
            <w:tcW w:w="0" w:type="auto"/>
          </w:tcPr>
          <w:p w14:paraId="665BCCB5"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w:t>
            </w:r>
          </w:p>
        </w:tc>
        <w:tc>
          <w:tcPr>
            <w:tcW w:w="0" w:type="auto"/>
          </w:tcPr>
          <w:p w14:paraId="6AC92C4B"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42B532B4"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7</w:t>
            </w:r>
          </w:p>
        </w:tc>
        <w:tc>
          <w:tcPr>
            <w:tcW w:w="0" w:type="auto"/>
          </w:tcPr>
          <w:p w14:paraId="3C670E2A"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w:t>
            </w:r>
          </w:p>
        </w:tc>
        <w:tc>
          <w:tcPr>
            <w:tcW w:w="0" w:type="auto"/>
          </w:tcPr>
          <w:p w14:paraId="589734E0"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3BD46A7D" w14:textId="77777777" w:rsidR="00ED2540" w:rsidRPr="00FB7401" w:rsidRDefault="00ED2540" w:rsidP="00A467DE">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8</w:t>
            </w:r>
          </w:p>
        </w:tc>
        <w:tc>
          <w:tcPr>
            <w:tcW w:w="0" w:type="auto"/>
          </w:tcPr>
          <w:p w14:paraId="5F061393" w14:textId="77777777" w:rsidR="00ED2540" w:rsidRPr="00FB7401" w:rsidRDefault="00ED2540" w:rsidP="00A467DE">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4</w:t>
            </w:r>
          </w:p>
        </w:tc>
        <w:tc>
          <w:tcPr>
            <w:tcW w:w="0" w:type="auto"/>
          </w:tcPr>
          <w:p w14:paraId="0729EA43"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6E0CC97B"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7</w:t>
            </w:r>
          </w:p>
        </w:tc>
        <w:tc>
          <w:tcPr>
            <w:tcW w:w="0" w:type="auto"/>
          </w:tcPr>
          <w:p w14:paraId="7B9A55E9"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w:t>
            </w:r>
          </w:p>
        </w:tc>
        <w:tc>
          <w:tcPr>
            <w:tcW w:w="0" w:type="auto"/>
          </w:tcPr>
          <w:p w14:paraId="6ADED0F1"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01028CCA"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8</w:t>
            </w:r>
          </w:p>
        </w:tc>
        <w:tc>
          <w:tcPr>
            <w:tcW w:w="0" w:type="auto"/>
          </w:tcPr>
          <w:p w14:paraId="59DFCFC3"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4</w:t>
            </w:r>
          </w:p>
        </w:tc>
        <w:tc>
          <w:tcPr>
            <w:tcW w:w="0" w:type="auto"/>
          </w:tcPr>
          <w:p w14:paraId="7A325663"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r>
      <w:tr w:rsidR="00591584" w:rsidRPr="00FB7401" w14:paraId="64201868" w14:textId="77777777" w:rsidTr="00ED2540">
        <w:trPr>
          <w:trHeight w:val="538"/>
        </w:trPr>
        <w:tc>
          <w:tcPr>
            <w:tcW w:w="447" w:type="dxa"/>
          </w:tcPr>
          <w:p w14:paraId="589EC279" w14:textId="77777777" w:rsidR="00ED2540" w:rsidRPr="00FB7401" w:rsidRDefault="00ED2540" w:rsidP="00A467DE">
            <w:pPr>
              <w:rPr>
                <w:rFonts w:ascii="Times New Roman" w:eastAsia="Times New Roman" w:hAnsi="Times New Roman" w:cs="Times New Roman"/>
                <w:noProof/>
                <w:sz w:val="24"/>
                <w:szCs w:val="24"/>
                <w:lang w:val="kk-KZ"/>
              </w:rPr>
            </w:pPr>
          </w:p>
        </w:tc>
        <w:tc>
          <w:tcPr>
            <w:tcW w:w="1170" w:type="dxa"/>
          </w:tcPr>
          <w:p w14:paraId="5D976E4D" w14:textId="77777777" w:rsidR="00ED25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w:t>
            </w:r>
          </w:p>
        </w:tc>
        <w:tc>
          <w:tcPr>
            <w:tcW w:w="853" w:type="dxa"/>
          </w:tcPr>
          <w:p w14:paraId="156F71B7" w14:textId="77777777" w:rsidR="00ED2540" w:rsidRPr="00FB7401" w:rsidRDefault="00ED2540" w:rsidP="00A467DE">
            <w:pPr>
              <w:rPr>
                <w:rFonts w:ascii="Times New Roman" w:eastAsia="Times New Roman" w:hAnsi="Times New Roman" w:cs="Times New Roman"/>
                <w:noProof/>
                <w:sz w:val="18"/>
                <w:szCs w:val="18"/>
                <w:lang w:val="kk-KZ"/>
              </w:rPr>
            </w:pPr>
          </w:p>
        </w:tc>
        <w:tc>
          <w:tcPr>
            <w:tcW w:w="0" w:type="auto"/>
          </w:tcPr>
          <w:p w14:paraId="6F6A48FA"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kk-KZ"/>
              </w:rPr>
              <w:t>58</w:t>
            </w:r>
            <w:r>
              <w:rPr>
                <w:rFonts w:ascii="Times New Roman" w:eastAsia="Times New Roman" w:hAnsi="Times New Roman" w:cs="Times New Roman"/>
                <w:noProof/>
                <w:sz w:val="18"/>
                <w:szCs w:val="18"/>
                <w:lang w:val="en-US"/>
              </w:rPr>
              <w:t>%</w:t>
            </w:r>
          </w:p>
        </w:tc>
        <w:tc>
          <w:tcPr>
            <w:tcW w:w="0" w:type="auto"/>
          </w:tcPr>
          <w:p w14:paraId="5B7E944E"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kk-KZ"/>
              </w:rPr>
              <w:t>42</w:t>
            </w:r>
            <w:r>
              <w:rPr>
                <w:rFonts w:ascii="Times New Roman" w:eastAsia="Times New Roman" w:hAnsi="Times New Roman" w:cs="Times New Roman"/>
                <w:noProof/>
                <w:sz w:val="18"/>
                <w:szCs w:val="18"/>
                <w:lang w:val="en-US"/>
              </w:rPr>
              <w:t>%</w:t>
            </w:r>
          </w:p>
        </w:tc>
        <w:tc>
          <w:tcPr>
            <w:tcW w:w="0" w:type="auto"/>
          </w:tcPr>
          <w:p w14:paraId="220C6D59"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51CBB038"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kk-KZ"/>
              </w:rPr>
              <w:t>54</w:t>
            </w:r>
            <w:r>
              <w:rPr>
                <w:rFonts w:ascii="Times New Roman" w:eastAsia="Times New Roman" w:hAnsi="Times New Roman" w:cs="Times New Roman"/>
                <w:noProof/>
                <w:sz w:val="18"/>
                <w:szCs w:val="18"/>
                <w:lang w:val="en-US"/>
              </w:rPr>
              <w:t>%</w:t>
            </w:r>
          </w:p>
        </w:tc>
        <w:tc>
          <w:tcPr>
            <w:tcW w:w="0" w:type="auto"/>
          </w:tcPr>
          <w:p w14:paraId="0E3439BA"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kk-KZ"/>
              </w:rPr>
              <w:t>46</w:t>
            </w:r>
            <w:r>
              <w:rPr>
                <w:rFonts w:ascii="Times New Roman" w:eastAsia="Times New Roman" w:hAnsi="Times New Roman" w:cs="Times New Roman"/>
                <w:noProof/>
                <w:sz w:val="18"/>
                <w:szCs w:val="18"/>
                <w:lang w:val="en-US"/>
              </w:rPr>
              <w:t>%</w:t>
            </w:r>
          </w:p>
        </w:tc>
        <w:tc>
          <w:tcPr>
            <w:tcW w:w="0" w:type="auto"/>
          </w:tcPr>
          <w:p w14:paraId="04973ED5"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395235F0"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kk-KZ"/>
              </w:rPr>
              <w:t>58</w:t>
            </w:r>
            <w:r>
              <w:rPr>
                <w:rFonts w:ascii="Times New Roman" w:eastAsia="Times New Roman" w:hAnsi="Times New Roman" w:cs="Times New Roman"/>
                <w:noProof/>
                <w:sz w:val="18"/>
                <w:szCs w:val="18"/>
                <w:lang w:val="en-US"/>
              </w:rPr>
              <w:t>%</w:t>
            </w:r>
          </w:p>
        </w:tc>
        <w:tc>
          <w:tcPr>
            <w:tcW w:w="0" w:type="auto"/>
          </w:tcPr>
          <w:p w14:paraId="21EC19BF"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kk-KZ"/>
              </w:rPr>
              <w:t>42</w:t>
            </w:r>
            <w:r>
              <w:rPr>
                <w:rFonts w:ascii="Times New Roman" w:eastAsia="Times New Roman" w:hAnsi="Times New Roman" w:cs="Times New Roman"/>
                <w:noProof/>
                <w:sz w:val="18"/>
                <w:szCs w:val="18"/>
                <w:lang w:val="en-US"/>
              </w:rPr>
              <w:t>%</w:t>
            </w:r>
          </w:p>
        </w:tc>
        <w:tc>
          <w:tcPr>
            <w:tcW w:w="0" w:type="auto"/>
          </w:tcPr>
          <w:p w14:paraId="79A47AE4"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360B7A1C"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kk-KZ"/>
              </w:rPr>
              <w:t>54</w:t>
            </w:r>
            <w:r>
              <w:rPr>
                <w:rFonts w:ascii="Times New Roman" w:eastAsia="Times New Roman" w:hAnsi="Times New Roman" w:cs="Times New Roman"/>
                <w:noProof/>
                <w:sz w:val="18"/>
                <w:szCs w:val="18"/>
                <w:lang w:val="en-US"/>
              </w:rPr>
              <w:t>%</w:t>
            </w:r>
          </w:p>
        </w:tc>
        <w:tc>
          <w:tcPr>
            <w:tcW w:w="0" w:type="auto"/>
          </w:tcPr>
          <w:p w14:paraId="7158529E"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kk-KZ"/>
              </w:rPr>
              <w:t>46</w:t>
            </w:r>
            <w:r>
              <w:rPr>
                <w:rFonts w:ascii="Times New Roman" w:eastAsia="Times New Roman" w:hAnsi="Times New Roman" w:cs="Times New Roman"/>
                <w:noProof/>
                <w:sz w:val="18"/>
                <w:szCs w:val="18"/>
                <w:lang w:val="en-US"/>
              </w:rPr>
              <w:t>%</w:t>
            </w:r>
          </w:p>
        </w:tc>
        <w:tc>
          <w:tcPr>
            <w:tcW w:w="0" w:type="auto"/>
          </w:tcPr>
          <w:p w14:paraId="64667E6B"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kk-KZ"/>
              </w:rPr>
              <w:t>0</w:t>
            </w:r>
          </w:p>
        </w:tc>
        <w:tc>
          <w:tcPr>
            <w:tcW w:w="0" w:type="auto"/>
          </w:tcPr>
          <w:p w14:paraId="4B0CB4FF"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kk-KZ"/>
              </w:rPr>
              <w:t>54</w:t>
            </w:r>
            <w:r>
              <w:rPr>
                <w:rFonts w:ascii="Times New Roman" w:eastAsia="Times New Roman" w:hAnsi="Times New Roman" w:cs="Times New Roman"/>
                <w:noProof/>
                <w:sz w:val="18"/>
                <w:szCs w:val="18"/>
                <w:lang w:val="en-US"/>
              </w:rPr>
              <w:t>%</w:t>
            </w:r>
          </w:p>
        </w:tc>
        <w:tc>
          <w:tcPr>
            <w:tcW w:w="0" w:type="auto"/>
          </w:tcPr>
          <w:p w14:paraId="41888A94"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kk-KZ"/>
              </w:rPr>
              <w:t>46</w:t>
            </w:r>
            <w:r>
              <w:rPr>
                <w:rFonts w:ascii="Times New Roman" w:eastAsia="Times New Roman" w:hAnsi="Times New Roman" w:cs="Times New Roman"/>
                <w:noProof/>
                <w:sz w:val="18"/>
                <w:szCs w:val="18"/>
                <w:lang w:val="en-US"/>
              </w:rPr>
              <w:t>%</w:t>
            </w:r>
          </w:p>
        </w:tc>
        <w:tc>
          <w:tcPr>
            <w:tcW w:w="0" w:type="auto"/>
          </w:tcPr>
          <w:p w14:paraId="2E3937D8" w14:textId="77777777" w:rsidR="00ED2540" w:rsidRPr="00ED2540" w:rsidRDefault="00ED2540"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r>
    </w:tbl>
    <w:p w14:paraId="3E553DCD" w14:textId="77777777" w:rsidR="007B1A42" w:rsidRPr="00FB7401" w:rsidRDefault="00155C40" w:rsidP="007B1A42">
      <w:pPr>
        <w:pBdr>
          <w:bottom w:val="single" w:sz="4" w:space="29" w:color="FFFFFF"/>
        </w:pBdr>
        <w:tabs>
          <w:tab w:val="left" w:pos="851"/>
        </w:tabs>
        <w:spacing w:after="0" w:line="240" w:lineRule="auto"/>
        <w:jc w:val="both"/>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Алғашқы мониторинг нәтижелері бойынша әр балаға жеке карта құрастырылды, онда дамудың 1 және 2 деңгейін көрсеткен балалармен жеке түзету жұмыстары жоспарланған.</w:t>
      </w:r>
    </w:p>
    <w:p w14:paraId="6730AA27" w14:textId="77777777" w:rsidR="00155C40" w:rsidRPr="00FB7401" w:rsidRDefault="00155C40" w:rsidP="007B1A42">
      <w:pPr>
        <w:pBdr>
          <w:bottom w:val="single" w:sz="4" w:space="29" w:color="FFFFFF"/>
        </w:pBdr>
        <w:tabs>
          <w:tab w:val="left" w:pos="851"/>
        </w:tabs>
        <w:spacing w:after="0" w:line="240" w:lineRule="auto"/>
        <w:jc w:val="both"/>
        <w:rPr>
          <w:rFonts w:ascii="Times New Roman" w:hAnsi="Times New Roman" w:cs="Times New Roman"/>
          <w:color w:val="000000"/>
          <w:sz w:val="24"/>
          <w:szCs w:val="24"/>
          <w:lang w:val="kk-KZ"/>
        </w:rPr>
      </w:pPr>
    </w:p>
    <w:p w14:paraId="50FC7B59" w14:textId="6F01D287" w:rsidR="00155C40" w:rsidRPr="00FB7401" w:rsidRDefault="00155C40" w:rsidP="007B1A42">
      <w:pPr>
        <w:pBdr>
          <w:bottom w:val="single" w:sz="4" w:space="29" w:color="FFFFFF"/>
        </w:pBdr>
        <w:tabs>
          <w:tab w:val="left" w:pos="851"/>
        </w:tabs>
        <w:spacing w:after="0" w:line="240" w:lineRule="auto"/>
        <w:jc w:val="both"/>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202</w:t>
      </w:r>
      <w:r w:rsidR="00624D29" w:rsidRPr="00624D29">
        <w:rPr>
          <w:rFonts w:ascii="Times New Roman" w:hAnsi="Times New Roman" w:cs="Times New Roman"/>
          <w:color w:val="000000"/>
          <w:sz w:val="24"/>
          <w:szCs w:val="24"/>
          <w:lang w:val="kk-KZ"/>
        </w:rPr>
        <w:t>2</w:t>
      </w:r>
      <w:r w:rsidRPr="00FB7401">
        <w:rPr>
          <w:rFonts w:ascii="Times New Roman" w:hAnsi="Times New Roman" w:cs="Times New Roman"/>
          <w:color w:val="000000"/>
          <w:sz w:val="24"/>
          <w:szCs w:val="24"/>
          <w:lang w:val="kk-KZ"/>
        </w:rPr>
        <w:t>-202</w:t>
      </w:r>
      <w:r w:rsidR="00624D29" w:rsidRPr="00624D29">
        <w:rPr>
          <w:rFonts w:ascii="Times New Roman" w:hAnsi="Times New Roman" w:cs="Times New Roman"/>
          <w:color w:val="000000"/>
          <w:sz w:val="24"/>
          <w:szCs w:val="24"/>
          <w:lang w:val="kk-KZ"/>
        </w:rPr>
        <w:t>3</w:t>
      </w:r>
      <w:r w:rsidRPr="00FB7401">
        <w:rPr>
          <w:rFonts w:ascii="Times New Roman" w:hAnsi="Times New Roman" w:cs="Times New Roman"/>
          <w:color w:val="000000"/>
          <w:sz w:val="24"/>
          <w:szCs w:val="24"/>
          <w:lang w:val="kk-KZ"/>
        </w:rPr>
        <w:t xml:space="preserve"> оқу жылында балалардың жетістіктерін объективті бақылауға, мектеп жасына дейінгі баланы тәрбиелеу мен оқытуға жеке көзқарасты қамтамасыз етуге, оқу-тәрбие процесін жетілдіруге мүмкіндік беретін әрбір жас тобында бастапқы мониторинг жүргізілді. түзету шараларына сүйене отырып және жалпы мектепке дейінгі тәрбие мен оқытудың Үлгілік оқу жоспары бойынша баланың әрбір білім беру саласының мазмұнын меңгеру деңгейін анықтау.</w:t>
      </w:r>
    </w:p>
    <w:p w14:paraId="0114F5BB" w14:textId="77777777" w:rsidR="00507093" w:rsidRPr="00FB7401" w:rsidRDefault="00AA0E49" w:rsidP="00155C40">
      <w:pPr>
        <w:pBdr>
          <w:bottom w:val="single" w:sz="4" w:space="29" w:color="FFFFFF"/>
        </w:pBdr>
        <w:tabs>
          <w:tab w:val="left" w:pos="851"/>
        </w:tabs>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w:t>
      </w:r>
      <w:r w:rsidRPr="00AA0E49">
        <w:rPr>
          <w:rFonts w:ascii="Times New Roman" w:hAnsi="Times New Roman" w:cs="Times New Roman"/>
          <w:color w:val="000000"/>
          <w:sz w:val="24"/>
          <w:szCs w:val="24"/>
          <w:lang w:val="kk-KZ"/>
        </w:rPr>
        <w:t>2</w:t>
      </w:r>
      <w:r>
        <w:rPr>
          <w:rFonts w:ascii="Times New Roman" w:hAnsi="Times New Roman" w:cs="Times New Roman"/>
          <w:color w:val="000000"/>
          <w:sz w:val="24"/>
          <w:szCs w:val="24"/>
          <w:lang w:val="kk-KZ"/>
        </w:rPr>
        <w:t>-202</w:t>
      </w:r>
      <w:r w:rsidRPr="00AA0E49">
        <w:rPr>
          <w:rFonts w:ascii="Times New Roman" w:hAnsi="Times New Roman" w:cs="Times New Roman"/>
          <w:color w:val="000000"/>
          <w:sz w:val="24"/>
          <w:szCs w:val="24"/>
          <w:lang w:val="kk-KZ"/>
        </w:rPr>
        <w:t>3</w:t>
      </w:r>
      <w:r w:rsidR="00155C40" w:rsidRPr="00FB7401">
        <w:rPr>
          <w:rFonts w:ascii="Times New Roman" w:hAnsi="Times New Roman" w:cs="Times New Roman"/>
          <w:color w:val="000000"/>
          <w:sz w:val="24"/>
          <w:szCs w:val="24"/>
          <w:lang w:val="kk-KZ"/>
        </w:rPr>
        <w:t xml:space="preserve"> оқу жылына арналған үлгілік балабақша бағдарламасының мазмұнын игеру бойынша балалардың дамуының бастапқы мониторингінің нәтижелері.</w:t>
      </w:r>
    </w:p>
    <w:tbl>
      <w:tblPr>
        <w:tblStyle w:val="4"/>
        <w:tblW w:w="11256" w:type="dxa"/>
        <w:tblInd w:w="-176" w:type="dxa"/>
        <w:tblLayout w:type="fixed"/>
        <w:tblLook w:val="04A0" w:firstRow="1" w:lastRow="0" w:firstColumn="1" w:lastColumn="0" w:noHBand="0" w:noVBand="1"/>
      </w:tblPr>
      <w:tblGrid>
        <w:gridCol w:w="426"/>
        <w:gridCol w:w="1284"/>
        <w:gridCol w:w="636"/>
        <w:gridCol w:w="830"/>
        <w:gridCol w:w="661"/>
        <w:gridCol w:w="531"/>
        <w:gridCol w:w="530"/>
        <w:gridCol w:w="530"/>
        <w:gridCol w:w="531"/>
        <w:gridCol w:w="530"/>
        <w:gridCol w:w="530"/>
        <w:gridCol w:w="531"/>
        <w:gridCol w:w="661"/>
        <w:gridCol w:w="661"/>
        <w:gridCol w:w="531"/>
        <w:gridCol w:w="661"/>
        <w:gridCol w:w="661"/>
        <w:gridCol w:w="531"/>
      </w:tblGrid>
      <w:tr w:rsidR="00A467DE" w:rsidRPr="00FB7401" w14:paraId="4CF009CB" w14:textId="77777777" w:rsidTr="00AA0E49">
        <w:trPr>
          <w:gridAfter w:val="15"/>
          <w:wAfter w:w="8910" w:type="dxa"/>
          <w:trHeight w:val="278"/>
        </w:trPr>
        <w:tc>
          <w:tcPr>
            <w:tcW w:w="426" w:type="dxa"/>
            <w:vMerge w:val="restart"/>
          </w:tcPr>
          <w:p w14:paraId="1C23A5BB" w14:textId="77777777" w:rsidR="00155C40" w:rsidRPr="00FB7401" w:rsidRDefault="00155C40" w:rsidP="00A467DE">
            <w:pPr>
              <w:rPr>
                <w:rFonts w:ascii="Times New Roman" w:eastAsia="Times New Roman" w:hAnsi="Times New Roman" w:cs="Times New Roman"/>
                <w:noProof/>
                <w:sz w:val="24"/>
                <w:szCs w:val="24"/>
                <w:lang w:val="kk-KZ"/>
              </w:rPr>
            </w:pPr>
          </w:p>
          <w:p w14:paraId="1E99C384" w14:textId="77777777" w:rsidR="00155C40" w:rsidRPr="00FB7401" w:rsidRDefault="00155C40" w:rsidP="00A467DE">
            <w:pPr>
              <w:rPr>
                <w:rFonts w:ascii="Times New Roman" w:eastAsia="Times New Roman" w:hAnsi="Times New Roman" w:cs="Times New Roman"/>
                <w:noProof/>
                <w:sz w:val="24"/>
                <w:szCs w:val="24"/>
                <w:lang w:val="kk-KZ"/>
              </w:rPr>
            </w:pPr>
            <w:r w:rsidRPr="00FB7401">
              <w:rPr>
                <w:rFonts w:ascii="Times New Roman" w:eastAsia="Times New Roman" w:hAnsi="Times New Roman" w:cs="Times New Roman"/>
                <w:noProof/>
                <w:sz w:val="24"/>
                <w:szCs w:val="24"/>
                <w:lang w:val="kk-KZ"/>
              </w:rPr>
              <w:t>№</w:t>
            </w:r>
          </w:p>
        </w:tc>
        <w:tc>
          <w:tcPr>
            <w:tcW w:w="1284" w:type="dxa"/>
            <w:vMerge w:val="restart"/>
          </w:tcPr>
          <w:p w14:paraId="0BEE4FFF" w14:textId="77777777" w:rsidR="00155C40" w:rsidRPr="00FB7401" w:rsidRDefault="00155C40" w:rsidP="00A467DE">
            <w:pP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noProof/>
                <w:sz w:val="18"/>
                <w:szCs w:val="18"/>
                <w:lang w:val="kk-KZ"/>
              </w:rPr>
              <w:t>Топтың аты</w:t>
            </w:r>
          </w:p>
        </w:tc>
        <w:tc>
          <w:tcPr>
            <w:tcW w:w="636" w:type="dxa"/>
            <w:vMerge w:val="restart"/>
          </w:tcPr>
          <w:p w14:paraId="507FABD6" w14:textId="77777777" w:rsidR="00155C40" w:rsidRPr="00FB7401" w:rsidRDefault="00155C40" w:rsidP="00A467DE">
            <w:pP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noProof/>
                <w:sz w:val="18"/>
                <w:szCs w:val="18"/>
                <w:lang w:val="kk-KZ"/>
              </w:rPr>
              <w:t>Балалар саны</w:t>
            </w:r>
          </w:p>
        </w:tc>
      </w:tr>
      <w:tr w:rsidR="00AA0E49" w:rsidRPr="00FB7401" w14:paraId="58CE537B" w14:textId="77777777" w:rsidTr="00AA0E49">
        <w:trPr>
          <w:trHeight w:val="475"/>
        </w:trPr>
        <w:tc>
          <w:tcPr>
            <w:tcW w:w="426" w:type="dxa"/>
            <w:vMerge/>
          </w:tcPr>
          <w:p w14:paraId="2FB49933" w14:textId="77777777" w:rsidR="00155C40" w:rsidRPr="00FB7401" w:rsidRDefault="00155C40" w:rsidP="00A467DE">
            <w:pPr>
              <w:rPr>
                <w:rFonts w:ascii="Times New Roman" w:eastAsia="Times New Roman" w:hAnsi="Times New Roman" w:cs="Times New Roman"/>
                <w:noProof/>
                <w:sz w:val="24"/>
                <w:szCs w:val="24"/>
                <w:lang w:val="kk-KZ"/>
              </w:rPr>
            </w:pPr>
          </w:p>
        </w:tc>
        <w:tc>
          <w:tcPr>
            <w:tcW w:w="1284" w:type="dxa"/>
            <w:vMerge/>
          </w:tcPr>
          <w:p w14:paraId="3E65F4F2" w14:textId="77777777" w:rsidR="00155C40" w:rsidRPr="00FB7401" w:rsidRDefault="00155C40" w:rsidP="00A467DE">
            <w:pPr>
              <w:rPr>
                <w:rFonts w:ascii="Times New Roman" w:eastAsia="Times New Roman" w:hAnsi="Times New Roman" w:cs="Times New Roman"/>
                <w:noProof/>
                <w:sz w:val="18"/>
                <w:szCs w:val="18"/>
              </w:rPr>
            </w:pPr>
          </w:p>
        </w:tc>
        <w:tc>
          <w:tcPr>
            <w:tcW w:w="636" w:type="dxa"/>
            <w:vMerge/>
          </w:tcPr>
          <w:p w14:paraId="6872C353" w14:textId="77777777" w:rsidR="00155C40" w:rsidRPr="00FB7401" w:rsidRDefault="00155C40" w:rsidP="00A467DE">
            <w:pPr>
              <w:rPr>
                <w:rFonts w:ascii="Times New Roman" w:eastAsia="Times New Roman" w:hAnsi="Times New Roman" w:cs="Times New Roman"/>
                <w:noProof/>
                <w:sz w:val="18"/>
                <w:szCs w:val="18"/>
                <w:lang w:val="kk-KZ"/>
              </w:rPr>
            </w:pPr>
          </w:p>
        </w:tc>
        <w:tc>
          <w:tcPr>
            <w:tcW w:w="2022" w:type="dxa"/>
            <w:gridSpan w:val="3"/>
          </w:tcPr>
          <w:p w14:paraId="15BC3812" w14:textId="77777777" w:rsidR="00A467DE" w:rsidRPr="00FB7401" w:rsidRDefault="00A467DE" w:rsidP="00A467DE">
            <w:pP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noProof/>
                <w:sz w:val="18"/>
                <w:szCs w:val="18"/>
                <w:lang w:val="kk-KZ"/>
              </w:rPr>
              <w:t>Білім саласы</w:t>
            </w:r>
          </w:p>
          <w:p w14:paraId="70BFDA1C" w14:textId="77777777" w:rsidR="00155C40" w:rsidRPr="00FB7401" w:rsidRDefault="00AA0E49" w:rsidP="00A467DE">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«Қатынас</w:t>
            </w:r>
            <w:r w:rsidR="00A467DE" w:rsidRPr="00FB7401">
              <w:rPr>
                <w:rFonts w:ascii="Times New Roman" w:eastAsia="Times New Roman" w:hAnsi="Times New Roman" w:cs="Times New Roman"/>
                <w:noProof/>
                <w:sz w:val="18"/>
                <w:szCs w:val="18"/>
                <w:lang w:val="kk-KZ"/>
              </w:rPr>
              <w:t>»</w:t>
            </w:r>
          </w:p>
        </w:tc>
        <w:tc>
          <w:tcPr>
            <w:tcW w:w="1591" w:type="dxa"/>
            <w:gridSpan w:val="3"/>
          </w:tcPr>
          <w:p w14:paraId="0B1F60A2" w14:textId="77777777" w:rsidR="00A467DE" w:rsidRPr="00FB7401" w:rsidRDefault="00A467DE" w:rsidP="00A467DE">
            <w:pPr>
              <w:jc w:val="cente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noProof/>
                <w:sz w:val="18"/>
                <w:szCs w:val="18"/>
                <w:lang w:val="kk-KZ"/>
              </w:rPr>
              <w:t>Білім саласы</w:t>
            </w:r>
          </w:p>
          <w:p w14:paraId="4DCACF16" w14:textId="77777777" w:rsidR="00155C40" w:rsidRPr="00FB7401" w:rsidRDefault="00AA0E49" w:rsidP="00A467DE">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«Таным</w:t>
            </w:r>
            <w:r w:rsidR="00A467DE" w:rsidRPr="00FB7401">
              <w:rPr>
                <w:rFonts w:ascii="Times New Roman" w:eastAsia="Times New Roman" w:hAnsi="Times New Roman" w:cs="Times New Roman"/>
                <w:noProof/>
                <w:sz w:val="18"/>
                <w:szCs w:val="18"/>
                <w:lang w:val="kk-KZ"/>
              </w:rPr>
              <w:t>»</w:t>
            </w:r>
          </w:p>
        </w:tc>
        <w:tc>
          <w:tcPr>
            <w:tcW w:w="1591" w:type="dxa"/>
            <w:gridSpan w:val="3"/>
          </w:tcPr>
          <w:p w14:paraId="78776D95" w14:textId="77777777" w:rsidR="00A467DE" w:rsidRPr="00FB7401" w:rsidRDefault="00A467DE" w:rsidP="00A467DE">
            <w:pPr>
              <w:jc w:val="cente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noProof/>
                <w:sz w:val="18"/>
                <w:szCs w:val="18"/>
                <w:lang w:val="kk-KZ"/>
              </w:rPr>
              <w:t>Білім саласы</w:t>
            </w:r>
          </w:p>
          <w:p w14:paraId="18B3F13B" w14:textId="77777777" w:rsidR="00155C40" w:rsidRPr="00FB7401" w:rsidRDefault="00AA0E49" w:rsidP="00A467DE">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«Денсаулық</w:t>
            </w:r>
            <w:r w:rsidR="00A467DE" w:rsidRPr="00FB7401">
              <w:rPr>
                <w:rFonts w:ascii="Times New Roman" w:eastAsia="Times New Roman" w:hAnsi="Times New Roman" w:cs="Times New Roman"/>
                <w:noProof/>
                <w:sz w:val="18"/>
                <w:szCs w:val="18"/>
                <w:lang w:val="kk-KZ"/>
              </w:rPr>
              <w:t>»</w:t>
            </w:r>
          </w:p>
        </w:tc>
        <w:tc>
          <w:tcPr>
            <w:tcW w:w="1853" w:type="dxa"/>
            <w:gridSpan w:val="3"/>
          </w:tcPr>
          <w:p w14:paraId="4A3A20E7" w14:textId="77777777" w:rsidR="00A467DE" w:rsidRPr="00FB7401" w:rsidRDefault="00AA0E49" w:rsidP="00A467DE">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Білім саласы «Әлеумет</w:t>
            </w:r>
            <w:r w:rsidR="00A467DE" w:rsidRPr="00FB7401">
              <w:rPr>
                <w:rFonts w:ascii="Times New Roman" w:eastAsia="Times New Roman" w:hAnsi="Times New Roman" w:cs="Times New Roman"/>
                <w:noProof/>
                <w:sz w:val="18"/>
                <w:szCs w:val="18"/>
                <w:lang w:val="kk-KZ"/>
              </w:rPr>
              <w:t>»</w:t>
            </w:r>
          </w:p>
          <w:p w14:paraId="330D07CC" w14:textId="77777777" w:rsidR="00155C40" w:rsidRPr="00FB7401" w:rsidRDefault="00155C40" w:rsidP="00A467DE">
            <w:pPr>
              <w:rPr>
                <w:rFonts w:ascii="Times New Roman" w:eastAsia="Times New Roman" w:hAnsi="Times New Roman" w:cs="Times New Roman"/>
                <w:b/>
                <w:noProof/>
                <w:sz w:val="18"/>
                <w:szCs w:val="18"/>
                <w:lang w:val="kk-KZ"/>
              </w:rPr>
            </w:pPr>
          </w:p>
        </w:tc>
        <w:tc>
          <w:tcPr>
            <w:tcW w:w="1853" w:type="dxa"/>
            <w:gridSpan w:val="3"/>
          </w:tcPr>
          <w:p w14:paraId="15F0FAB3" w14:textId="77777777" w:rsidR="00155C40" w:rsidRPr="00FB7401" w:rsidRDefault="00AA0E49" w:rsidP="00A467DE">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Білім саласы «Шығармашылық</w:t>
            </w:r>
            <w:r w:rsidR="00A467DE" w:rsidRPr="00FB7401">
              <w:rPr>
                <w:rFonts w:ascii="Times New Roman" w:eastAsia="Times New Roman" w:hAnsi="Times New Roman" w:cs="Times New Roman"/>
                <w:noProof/>
                <w:sz w:val="18"/>
                <w:szCs w:val="18"/>
                <w:lang w:val="kk-KZ"/>
              </w:rPr>
              <w:t>»</w:t>
            </w:r>
          </w:p>
        </w:tc>
      </w:tr>
      <w:tr w:rsidR="00AA0E49" w:rsidRPr="00FB7401" w14:paraId="3B23671B" w14:textId="77777777" w:rsidTr="00AA0E49">
        <w:trPr>
          <w:trHeight w:val="475"/>
        </w:trPr>
        <w:tc>
          <w:tcPr>
            <w:tcW w:w="426" w:type="dxa"/>
          </w:tcPr>
          <w:p w14:paraId="7E658732" w14:textId="77777777" w:rsidR="00155C40" w:rsidRPr="00FB7401" w:rsidRDefault="00155C40" w:rsidP="00A467DE">
            <w:pPr>
              <w:rPr>
                <w:rFonts w:ascii="Times New Roman" w:eastAsia="Times New Roman" w:hAnsi="Times New Roman" w:cs="Times New Roman"/>
                <w:noProof/>
                <w:sz w:val="24"/>
                <w:szCs w:val="24"/>
                <w:lang w:val="kk-KZ"/>
              </w:rPr>
            </w:pPr>
          </w:p>
        </w:tc>
        <w:tc>
          <w:tcPr>
            <w:tcW w:w="1284" w:type="dxa"/>
          </w:tcPr>
          <w:p w14:paraId="1800907D" w14:textId="77777777" w:rsidR="00155C40" w:rsidRPr="00FB7401" w:rsidRDefault="00155C40" w:rsidP="00A467DE">
            <w:pPr>
              <w:rPr>
                <w:rFonts w:ascii="Times New Roman" w:eastAsia="Times New Roman" w:hAnsi="Times New Roman" w:cs="Times New Roman"/>
                <w:noProof/>
                <w:sz w:val="18"/>
                <w:szCs w:val="18"/>
              </w:rPr>
            </w:pPr>
            <w:r w:rsidRPr="00FB7401">
              <w:rPr>
                <w:rFonts w:ascii="Times New Roman" w:eastAsia="Times New Roman" w:hAnsi="Times New Roman" w:cs="Times New Roman"/>
                <w:noProof/>
                <w:sz w:val="18"/>
                <w:szCs w:val="18"/>
              </w:rPr>
              <w:t>%</w:t>
            </w:r>
          </w:p>
        </w:tc>
        <w:tc>
          <w:tcPr>
            <w:tcW w:w="636" w:type="dxa"/>
          </w:tcPr>
          <w:p w14:paraId="68B3C0AF" w14:textId="77777777" w:rsidR="00155C40" w:rsidRPr="00FB7401" w:rsidRDefault="00155C40" w:rsidP="00A467DE">
            <w:pPr>
              <w:rPr>
                <w:rFonts w:ascii="Times New Roman" w:eastAsia="Times New Roman" w:hAnsi="Times New Roman" w:cs="Times New Roman"/>
                <w:noProof/>
                <w:sz w:val="18"/>
                <w:szCs w:val="18"/>
                <w:lang w:val="kk-KZ"/>
              </w:rPr>
            </w:pPr>
          </w:p>
        </w:tc>
        <w:tc>
          <w:tcPr>
            <w:tcW w:w="830" w:type="dxa"/>
          </w:tcPr>
          <w:p w14:paraId="52F3D908" w14:textId="77777777" w:rsidR="00155C40" w:rsidRPr="00FB7401" w:rsidRDefault="00155C40" w:rsidP="00A467DE">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I</w:t>
            </w:r>
          </w:p>
        </w:tc>
        <w:tc>
          <w:tcPr>
            <w:tcW w:w="661" w:type="dxa"/>
          </w:tcPr>
          <w:p w14:paraId="6FD9F17A" w14:textId="77777777" w:rsidR="00155C40" w:rsidRPr="00FB7401" w:rsidRDefault="00155C40" w:rsidP="00A467DE">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II</w:t>
            </w:r>
          </w:p>
        </w:tc>
        <w:tc>
          <w:tcPr>
            <w:tcW w:w="531" w:type="dxa"/>
          </w:tcPr>
          <w:p w14:paraId="1711D2E7" w14:textId="77777777" w:rsidR="00155C40" w:rsidRPr="00FB7401" w:rsidRDefault="00155C40" w:rsidP="00A467DE">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III</w:t>
            </w:r>
          </w:p>
        </w:tc>
        <w:tc>
          <w:tcPr>
            <w:tcW w:w="530" w:type="dxa"/>
          </w:tcPr>
          <w:p w14:paraId="21D4ABE1" w14:textId="77777777" w:rsidR="00155C40" w:rsidRPr="00FB7401" w:rsidRDefault="00155C40" w:rsidP="00A467DE">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I</w:t>
            </w:r>
          </w:p>
        </w:tc>
        <w:tc>
          <w:tcPr>
            <w:tcW w:w="530" w:type="dxa"/>
          </w:tcPr>
          <w:p w14:paraId="76D2A6E9" w14:textId="77777777" w:rsidR="00155C40" w:rsidRPr="00FB7401" w:rsidRDefault="00155C40" w:rsidP="00A467DE">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II</w:t>
            </w:r>
          </w:p>
        </w:tc>
        <w:tc>
          <w:tcPr>
            <w:tcW w:w="531" w:type="dxa"/>
          </w:tcPr>
          <w:p w14:paraId="0A5A2020" w14:textId="77777777" w:rsidR="00155C40" w:rsidRPr="00FB7401" w:rsidRDefault="00155C40" w:rsidP="00A467DE">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III</w:t>
            </w:r>
          </w:p>
        </w:tc>
        <w:tc>
          <w:tcPr>
            <w:tcW w:w="530" w:type="dxa"/>
          </w:tcPr>
          <w:p w14:paraId="3E8F1942" w14:textId="77777777" w:rsidR="00155C40" w:rsidRPr="00FB7401" w:rsidRDefault="00155C40" w:rsidP="00A467DE">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I</w:t>
            </w:r>
          </w:p>
        </w:tc>
        <w:tc>
          <w:tcPr>
            <w:tcW w:w="530" w:type="dxa"/>
          </w:tcPr>
          <w:p w14:paraId="12C8C435" w14:textId="77777777" w:rsidR="00155C40" w:rsidRPr="00FB7401" w:rsidRDefault="00155C40" w:rsidP="00A467DE">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II</w:t>
            </w:r>
          </w:p>
        </w:tc>
        <w:tc>
          <w:tcPr>
            <w:tcW w:w="531" w:type="dxa"/>
          </w:tcPr>
          <w:p w14:paraId="3B1BE6D1" w14:textId="77777777" w:rsidR="00155C40" w:rsidRPr="00FB7401" w:rsidRDefault="00155C40" w:rsidP="00A467DE">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III</w:t>
            </w:r>
          </w:p>
        </w:tc>
        <w:tc>
          <w:tcPr>
            <w:tcW w:w="661" w:type="dxa"/>
          </w:tcPr>
          <w:p w14:paraId="3872B74B" w14:textId="77777777" w:rsidR="00155C40" w:rsidRPr="00FB7401" w:rsidRDefault="00155C40" w:rsidP="00A467DE">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I</w:t>
            </w:r>
          </w:p>
        </w:tc>
        <w:tc>
          <w:tcPr>
            <w:tcW w:w="661" w:type="dxa"/>
          </w:tcPr>
          <w:p w14:paraId="23EE8A25" w14:textId="77777777" w:rsidR="00155C40" w:rsidRPr="00FB7401" w:rsidRDefault="00155C40" w:rsidP="00A467DE">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II</w:t>
            </w:r>
          </w:p>
        </w:tc>
        <w:tc>
          <w:tcPr>
            <w:tcW w:w="531" w:type="dxa"/>
          </w:tcPr>
          <w:p w14:paraId="11367560" w14:textId="77777777" w:rsidR="00155C40" w:rsidRPr="00FB7401" w:rsidRDefault="00155C40" w:rsidP="00A467DE">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III</w:t>
            </w:r>
          </w:p>
        </w:tc>
        <w:tc>
          <w:tcPr>
            <w:tcW w:w="661" w:type="dxa"/>
          </w:tcPr>
          <w:p w14:paraId="7141A5BC" w14:textId="77777777" w:rsidR="00155C40" w:rsidRPr="00FB7401" w:rsidRDefault="00155C40" w:rsidP="00A467DE">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I</w:t>
            </w:r>
          </w:p>
        </w:tc>
        <w:tc>
          <w:tcPr>
            <w:tcW w:w="661" w:type="dxa"/>
          </w:tcPr>
          <w:p w14:paraId="7E801088" w14:textId="77777777" w:rsidR="00155C40" w:rsidRPr="00FB7401" w:rsidRDefault="00155C40" w:rsidP="00A467DE">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II</w:t>
            </w:r>
          </w:p>
        </w:tc>
        <w:tc>
          <w:tcPr>
            <w:tcW w:w="531" w:type="dxa"/>
          </w:tcPr>
          <w:p w14:paraId="12073FB3" w14:textId="77777777" w:rsidR="00155C40" w:rsidRPr="00FB7401" w:rsidRDefault="00155C40" w:rsidP="00A467DE">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III</w:t>
            </w:r>
          </w:p>
        </w:tc>
      </w:tr>
      <w:tr w:rsidR="00AA0E49" w:rsidRPr="00FB7401" w14:paraId="51536510" w14:textId="77777777" w:rsidTr="00AA0E49">
        <w:trPr>
          <w:trHeight w:val="475"/>
        </w:trPr>
        <w:tc>
          <w:tcPr>
            <w:tcW w:w="426" w:type="dxa"/>
          </w:tcPr>
          <w:p w14:paraId="58374FAC" w14:textId="77777777" w:rsidR="00155C40" w:rsidRPr="00FB7401" w:rsidRDefault="00155C40" w:rsidP="00A467DE">
            <w:pPr>
              <w:rPr>
                <w:rFonts w:ascii="Times New Roman" w:eastAsia="Times New Roman" w:hAnsi="Times New Roman" w:cs="Times New Roman"/>
                <w:noProof/>
                <w:sz w:val="24"/>
                <w:szCs w:val="24"/>
                <w:lang w:val="kk-KZ"/>
              </w:rPr>
            </w:pPr>
            <w:r w:rsidRPr="00FB7401">
              <w:rPr>
                <w:rFonts w:ascii="Times New Roman" w:eastAsia="Times New Roman" w:hAnsi="Times New Roman" w:cs="Times New Roman"/>
                <w:noProof/>
                <w:sz w:val="24"/>
                <w:szCs w:val="24"/>
                <w:lang w:val="kk-KZ"/>
              </w:rPr>
              <w:t>1</w:t>
            </w:r>
          </w:p>
        </w:tc>
        <w:tc>
          <w:tcPr>
            <w:tcW w:w="1284" w:type="dxa"/>
          </w:tcPr>
          <w:p w14:paraId="5CF863A8" w14:textId="77777777" w:rsidR="00155C40" w:rsidRPr="00FB7401" w:rsidRDefault="00A467DE" w:rsidP="00A467DE">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мектепалды даярлық тобы</w:t>
            </w:r>
          </w:p>
        </w:tc>
        <w:tc>
          <w:tcPr>
            <w:tcW w:w="636" w:type="dxa"/>
          </w:tcPr>
          <w:p w14:paraId="40140CA2" w14:textId="3F21BB9C" w:rsidR="00155C40" w:rsidRPr="00624D29" w:rsidRDefault="001E5F37"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12</w:t>
            </w:r>
          </w:p>
        </w:tc>
        <w:tc>
          <w:tcPr>
            <w:tcW w:w="830" w:type="dxa"/>
          </w:tcPr>
          <w:p w14:paraId="5C356C34" w14:textId="0C272B16" w:rsidR="00155C40" w:rsidRPr="001E5F37"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661" w:type="dxa"/>
          </w:tcPr>
          <w:p w14:paraId="0885006E" w14:textId="4B9AF76B" w:rsidR="00155C40" w:rsidRPr="00BC765F" w:rsidRDefault="001E5F37"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531" w:type="dxa"/>
          </w:tcPr>
          <w:p w14:paraId="716E20E6" w14:textId="26C8464C" w:rsidR="00155C40" w:rsidRPr="00AE1BFC" w:rsidRDefault="00AE1BFC"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530" w:type="dxa"/>
          </w:tcPr>
          <w:p w14:paraId="28F10673" w14:textId="3B234948"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530" w:type="dxa"/>
          </w:tcPr>
          <w:p w14:paraId="41913D06" w14:textId="68DC4190"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31" w:type="dxa"/>
          </w:tcPr>
          <w:p w14:paraId="7BDEE173" w14:textId="64CC279F"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30" w:type="dxa"/>
          </w:tcPr>
          <w:p w14:paraId="307BE38D" w14:textId="2D86C412" w:rsidR="00155C40" w:rsidRPr="00FB7401" w:rsidRDefault="009A7429"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530" w:type="dxa"/>
          </w:tcPr>
          <w:p w14:paraId="1BD56BEC" w14:textId="177B085E"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31" w:type="dxa"/>
          </w:tcPr>
          <w:p w14:paraId="6599EC16" w14:textId="65FCC661"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661" w:type="dxa"/>
          </w:tcPr>
          <w:p w14:paraId="5D030067" w14:textId="79C03C8E"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661" w:type="dxa"/>
          </w:tcPr>
          <w:p w14:paraId="57334549" w14:textId="53E88F33"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31" w:type="dxa"/>
          </w:tcPr>
          <w:p w14:paraId="64F5E180" w14:textId="426E7DAC"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661" w:type="dxa"/>
          </w:tcPr>
          <w:p w14:paraId="47D8DF7D" w14:textId="3088F6BC"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661" w:type="dxa"/>
          </w:tcPr>
          <w:p w14:paraId="66029F24" w14:textId="4E6CB948"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31" w:type="dxa"/>
          </w:tcPr>
          <w:p w14:paraId="0DA01507" w14:textId="537D655A"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A0E49" w:rsidRPr="00FB7401" w14:paraId="5F0B5E4F" w14:textId="77777777" w:rsidTr="00AA0E49">
        <w:trPr>
          <w:trHeight w:val="475"/>
        </w:trPr>
        <w:tc>
          <w:tcPr>
            <w:tcW w:w="426" w:type="dxa"/>
          </w:tcPr>
          <w:p w14:paraId="07590782" w14:textId="77777777" w:rsidR="00155C40" w:rsidRPr="00FB7401" w:rsidRDefault="00155C40" w:rsidP="00A467DE">
            <w:pPr>
              <w:rPr>
                <w:rFonts w:ascii="Times New Roman" w:eastAsia="Times New Roman" w:hAnsi="Times New Roman" w:cs="Times New Roman"/>
                <w:noProof/>
                <w:sz w:val="24"/>
                <w:szCs w:val="24"/>
                <w:lang w:val="kk-KZ"/>
              </w:rPr>
            </w:pPr>
          </w:p>
        </w:tc>
        <w:tc>
          <w:tcPr>
            <w:tcW w:w="1284" w:type="dxa"/>
          </w:tcPr>
          <w:p w14:paraId="7D81C0E4" w14:textId="77777777" w:rsidR="00155C40" w:rsidRPr="00FB7401" w:rsidRDefault="00155C40" w:rsidP="00A467DE">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w:t>
            </w:r>
          </w:p>
        </w:tc>
        <w:tc>
          <w:tcPr>
            <w:tcW w:w="636" w:type="dxa"/>
          </w:tcPr>
          <w:p w14:paraId="75D1F3A5" w14:textId="77777777" w:rsidR="00155C40" w:rsidRPr="00FB7401" w:rsidRDefault="00155C40" w:rsidP="00A467DE">
            <w:pPr>
              <w:rPr>
                <w:rFonts w:ascii="Times New Roman" w:eastAsia="Times New Roman" w:hAnsi="Times New Roman" w:cs="Times New Roman"/>
                <w:noProof/>
                <w:sz w:val="18"/>
                <w:szCs w:val="18"/>
                <w:lang w:val="kk-KZ"/>
              </w:rPr>
            </w:pPr>
          </w:p>
        </w:tc>
        <w:tc>
          <w:tcPr>
            <w:tcW w:w="830" w:type="dxa"/>
          </w:tcPr>
          <w:p w14:paraId="127CF4DC" w14:textId="55ACB58B" w:rsidR="00155C40" w:rsidRPr="001E5F37"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661" w:type="dxa"/>
          </w:tcPr>
          <w:p w14:paraId="5ECA4F65" w14:textId="13129266" w:rsidR="00155C40" w:rsidRPr="00AE1BFC" w:rsidRDefault="001E5F37" w:rsidP="00A467DE">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0</w:t>
            </w:r>
          </w:p>
        </w:tc>
        <w:tc>
          <w:tcPr>
            <w:tcW w:w="531" w:type="dxa"/>
          </w:tcPr>
          <w:p w14:paraId="1254CDBB" w14:textId="4A871451"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30" w:type="dxa"/>
          </w:tcPr>
          <w:p w14:paraId="5A6531F5" w14:textId="63E347F2"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530" w:type="dxa"/>
          </w:tcPr>
          <w:p w14:paraId="773A7897" w14:textId="214BF86A"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31" w:type="dxa"/>
          </w:tcPr>
          <w:p w14:paraId="19312AF9" w14:textId="7A85CAC1"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30" w:type="dxa"/>
          </w:tcPr>
          <w:p w14:paraId="0E4A5E83" w14:textId="0E9F7C95"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530" w:type="dxa"/>
          </w:tcPr>
          <w:p w14:paraId="56188913" w14:textId="2D5354FA"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31" w:type="dxa"/>
          </w:tcPr>
          <w:p w14:paraId="064F94AB" w14:textId="70EFB736"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661" w:type="dxa"/>
          </w:tcPr>
          <w:p w14:paraId="360713C7" w14:textId="5EE009E5"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661" w:type="dxa"/>
          </w:tcPr>
          <w:p w14:paraId="488E80D9" w14:textId="1BCA7EC8"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31" w:type="dxa"/>
          </w:tcPr>
          <w:p w14:paraId="1DF1F095" w14:textId="23D8001C"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661" w:type="dxa"/>
          </w:tcPr>
          <w:p w14:paraId="65A73F3F" w14:textId="116E457E"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661" w:type="dxa"/>
          </w:tcPr>
          <w:p w14:paraId="5C3239CA" w14:textId="3C0CD613"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31" w:type="dxa"/>
          </w:tcPr>
          <w:p w14:paraId="0DDFD56D" w14:textId="0CA60E5B" w:rsidR="00155C40" w:rsidRPr="00FB7401" w:rsidRDefault="001E5F37"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A0E49" w:rsidRPr="00FB7401" w14:paraId="297BCC6D" w14:textId="77777777" w:rsidTr="00AA0E49">
        <w:trPr>
          <w:trHeight w:val="475"/>
        </w:trPr>
        <w:tc>
          <w:tcPr>
            <w:tcW w:w="426" w:type="dxa"/>
          </w:tcPr>
          <w:p w14:paraId="522DE0E1" w14:textId="77777777" w:rsidR="00155C40" w:rsidRPr="00FB7401" w:rsidRDefault="00155C40" w:rsidP="00A467DE">
            <w:pPr>
              <w:rPr>
                <w:rFonts w:ascii="Times New Roman" w:eastAsia="Times New Roman" w:hAnsi="Times New Roman" w:cs="Times New Roman"/>
                <w:noProof/>
                <w:sz w:val="24"/>
                <w:szCs w:val="24"/>
                <w:lang w:val="kk-KZ"/>
              </w:rPr>
            </w:pPr>
            <w:r w:rsidRPr="00FB7401">
              <w:rPr>
                <w:rFonts w:ascii="Times New Roman" w:eastAsia="Times New Roman" w:hAnsi="Times New Roman" w:cs="Times New Roman"/>
                <w:noProof/>
                <w:sz w:val="24"/>
                <w:szCs w:val="24"/>
                <w:lang w:val="kk-KZ"/>
              </w:rPr>
              <w:t>2</w:t>
            </w:r>
          </w:p>
        </w:tc>
        <w:tc>
          <w:tcPr>
            <w:tcW w:w="1284" w:type="dxa"/>
          </w:tcPr>
          <w:p w14:paraId="4518EBF5" w14:textId="100D0F3E" w:rsidR="00155C40" w:rsidRPr="00BC765F" w:rsidRDefault="00BC765F" w:rsidP="00A467DE">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Ортаңғы топ</w:t>
            </w:r>
          </w:p>
        </w:tc>
        <w:tc>
          <w:tcPr>
            <w:tcW w:w="636" w:type="dxa"/>
          </w:tcPr>
          <w:p w14:paraId="6820F623" w14:textId="77777777" w:rsidR="00155C40" w:rsidRPr="00AA0E49" w:rsidRDefault="00AA0E49"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w:t>
            </w:r>
          </w:p>
        </w:tc>
        <w:tc>
          <w:tcPr>
            <w:tcW w:w="830" w:type="dxa"/>
          </w:tcPr>
          <w:p w14:paraId="538F7847" w14:textId="77777777" w:rsidR="00155C40" w:rsidRPr="00AA0E49" w:rsidRDefault="00AA0E49"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7</w:t>
            </w:r>
          </w:p>
        </w:tc>
        <w:tc>
          <w:tcPr>
            <w:tcW w:w="661" w:type="dxa"/>
          </w:tcPr>
          <w:p w14:paraId="42061449" w14:textId="77777777" w:rsidR="00155C40" w:rsidRPr="00AA0E49" w:rsidRDefault="00AA0E49"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531" w:type="dxa"/>
          </w:tcPr>
          <w:p w14:paraId="7E44FBD9" w14:textId="77777777" w:rsidR="00155C40" w:rsidRPr="00AA0E49" w:rsidRDefault="00AA0E49"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530" w:type="dxa"/>
          </w:tcPr>
          <w:p w14:paraId="377EB10A" w14:textId="77777777" w:rsidR="00155C40" w:rsidRPr="00AA0E49" w:rsidRDefault="00AA0E49"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w:t>
            </w:r>
          </w:p>
        </w:tc>
        <w:tc>
          <w:tcPr>
            <w:tcW w:w="530" w:type="dxa"/>
          </w:tcPr>
          <w:p w14:paraId="125A9431" w14:textId="77777777" w:rsidR="00155C40" w:rsidRPr="00AA0E49" w:rsidRDefault="00AA0E49"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w:t>
            </w:r>
          </w:p>
        </w:tc>
        <w:tc>
          <w:tcPr>
            <w:tcW w:w="531" w:type="dxa"/>
          </w:tcPr>
          <w:p w14:paraId="37F3E12F" w14:textId="77777777" w:rsidR="00155C40" w:rsidRPr="00AA0E49" w:rsidRDefault="00AA0E49"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530" w:type="dxa"/>
          </w:tcPr>
          <w:p w14:paraId="2212A98F" w14:textId="77777777" w:rsidR="00155C40" w:rsidRPr="00AA0E49" w:rsidRDefault="00AA0E49"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w:t>
            </w:r>
          </w:p>
        </w:tc>
        <w:tc>
          <w:tcPr>
            <w:tcW w:w="530" w:type="dxa"/>
          </w:tcPr>
          <w:p w14:paraId="40FF927D" w14:textId="77777777" w:rsidR="00155C40" w:rsidRPr="00AA0E49" w:rsidRDefault="00AA0E49"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w:t>
            </w:r>
          </w:p>
        </w:tc>
        <w:tc>
          <w:tcPr>
            <w:tcW w:w="531" w:type="dxa"/>
          </w:tcPr>
          <w:p w14:paraId="27A3A073" w14:textId="77777777" w:rsidR="00155C40" w:rsidRPr="00AA0E49" w:rsidRDefault="00AA0E49"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661" w:type="dxa"/>
          </w:tcPr>
          <w:p w14:paraId="4B4F29DA" w14:textId="77777777" w:rsidR="00155C40" w:rsidRPr="00AA0E49" w:rsidRDefault="00AA0E49"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7</w:t>
            </w:r>
          </w:p>
        </w:tc>
        <w:tc>
          <w:tcPr>
            <w:tcW w:w="661" w:type="dxa"/>
          </w:tcPr>
          <w:p w14:paraId="37057460" w14:textId="77777777" w:rsidR="00155C40" w:rsidRPr="00AA0E49" w:rsidRDefault="00AA0E49"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531" w:type="dxa"/>
          </w:tcPr>
          <w:p w14:paraId="674E5B18" w14:textId="77777777" w:rsidR="00155C40" w:rsidRPr="00AA0E49" w:rsidRDefault="00AA0E49"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661" w:type="dxa"/>
          </w:tcPr>
          <w:p w14:paraId="440987DA" w14:textId="4017DB8E" w:rsidR="00155C40" w:rsidRPr="00AA0E49" w:rsidRDefault="00AE1BFC"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8</w:t>
            </w:r>
          </w:p>
        </w:tc>
        <w:tc>
          <w:tcPr>
            <w:tcW w:w="661" w:type="dxa"/>
          </w:tcPr>
          <w:p w14:paraId="3CAD91C2" w14:textId="5C90CEBC" w:rsidR="00155C40" w:rsidRPr="00AA0E49" w:rsidRDefault="00AE1BFC"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w:t>
            </w:r>
          </w:p>
        </w:tc>
        <w:tc>
          <w:tcPr>
            <w:tcW w:w="531" w:type="dxa"/>
          </w:tcPr>
          <w:p w14:paraId="69BD97F7" w14:textId="6338B4CA" w:rsidR="00155C40" w:rsidRPr="00FB7401" w:rsidRDefault="00AE1BFC" w:rsidP="00A467DE">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0</w:t>
            </w:r>
          </w:p>
        </w:tc>
      </w:tr>
      <w:tr w:rsidR="00AA0E49" w:rsidRPr="00FB7401" w14:paraId="354E6B56" w14:textId="77777777" w:rsidTr="00AA0E49">
        <w:trPr>
          <w:trHeight w:val="475"/>
        </w:trPr>
        <w:tc>
          <w:tcPr>
            <w:tcW w:w="426" w:type="dxa"/>
          </w:tcPr>
          <w:p w14:paraId="0D5E4871" w14:textId="77777777" w:rsidR="00155C40" w:rsidRPr="00FB7401" w:rsidRDefault="00155C40" w:rsidP="00A467DE">
            <w:pPr>
              <w:rPr>
                <w:rFonts w:ascii="Times New Roman" w:eastAsia="Times New Roman" w:hAnsi="Times New Roman" w:cs="Times New Roman"/>
                <w:noProof/>
                <w:sz w:val="24"/>
                <w:szCs w:val="24"/>
                <w:lang w:val="kk-KZ"/>
              </w:rPr>
            </w:pPr>
          </w:p>
        </w:tc>
        <w:tc>
          <w:tcPr>
            <w:tcW w:w="1284" w:type="dxa"/>
          </w:tcPr>
          <w:p w14:paraId="750DDE88" w14:textId="77777777" w:rsidR="00155C40" w:rsidRPr="00FB7401" w:rsidRDefault="00155C40" w:rsidP="00A467DE">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w:t>
            </w:r>
          </w:p>
        </w:tc>
        <w:tc>
          <w:tcPr>
            <w:tcW w:w="636" w:type="dxa"/>
          </w:tcPr>
          <w:p w14:paraId="301EEC30" w14:textId="77777777" w:rsidR="00155C40" w:rsidRPr="00FB7401" w:rsidRDefault="00155C40" w:rsidP="00A467DE">
            <w:pPr>
              <w:rPr>
                <w:rFonts w:ascii="Times New Roman" w:eastAsia="Times New Roman" w:hAnsi="Times New Roman" w:cs="Times New Roman"/>
                <w:noProof/>
                <w:sz w:val="18"/>
                <w:szCs w:val="18"/>
                <w:lang w:val="kk-KZ"/>
              </w:rPr>
            </w:pPr>
          </w:p>
        </w:tc>
        <w:tc>
          <w:tcPr>
            <w:tcW w:w="830" w:type="dxa"/>
          </w:tcPr>
          <w:p w14:paraId="2D57ACC1" w14:textId="77777777" w:rsidR="00155C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58,3%</w:t>
            </w:r>
          </w:p>
        </w:tc>
        <w:tc>
          <w:tcPr>
            <w:tcW w:w="661" w:type="dxa"/>
          </w:tcPr>
          <w:p w14:paraId="178B2E40" w14:textId="77777777" w:rsidR="00155C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41,6%</w:t>
            </w:r>
          </w:p>
        </w:tc>
        <w:tc>
          <w:tcPr>
            <w:tcW w:w="531" w:type="dxa"/>
          </w:tcPr>
          <w:p w14:paraId="517A0153" w14:textId="77777777" w:rsidR="00155C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530" w:type="dxa"/>
          </w:tcPr>
          <w:p w14:paraId="5091B035" w14:textId="77777777" w:rsidR="00155C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50%</w:t>
            </w:r>
          </w:p>
        </w:tc>
        <w:tc>
          <w:tcPr>
            <w:tcW w:w="530" w:type="dxa"/>
          </w:tcPr>
          <w:p w14:paraId="0021C00B" w14:textId="77777777" w:rsidR="00155C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50%</w:t>
            </w:r>
          </w:p>
        </w:tc>
        <w:tc>
          <w:tcPr>
            <w:tcW w:w="531" w:type="dxa"/>
          </w:tcPr>
          <w:p w14:paraId="29D110DB" w14:textId="77777777" w:rsidR="00155C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530" w:type="dxa"/>
          </w:tcPr>
          <w:p w14:paraId="54807780" w14:textId="77777777" w:rsidR="00155C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50%</w:t>
            </w:r>
          </w:p>
        </w:tc>
        <w:tc>
          <w:tcPr>
            <w:tcW w:w="530" w:type="dxa"/>
          </w:tcPr>
          <w:p w14:paraId="5F755ED6" w14:textId="77777777" w:rsidR="00155C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50%</w:t>
            </w:r>
          </w:p>
        </w:tc>
        <w:tc>
          <w:tcPr>
            <w:tcW w:w="531" w:type="dxa"/>
          </w:tcPr>
          <w:p w14:paraId="34C422D1" w14:textId="77777777" w:rsidR="00155C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661" w:type="dxa"/>
          </w:tcPr>
          <w:p w14:paraId="6378750E" w14:textId="77777777" w:rsidR="00155C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54,2%</w:t>
            </w:r>
          </w:p>
        </w:tc>
        <w:tc>
          <w:tcPr>
            <w:tcW w:w="661" w:type="dxa"/>
          </w:tcPr>
          <w:p w14:paraId="1F2F7EB8" w14:textId="77777777" w:rsidR="00155C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45,8%</w:t>
            </w:r>
          </w:p>
        </w:tc>
        <w:tc>
          <w:tcPr>
            <w:tcW w:w="531" w:type="dxa"/>
          </w:tcPr>
          <w:p w14:paraId="7C1D0A25" w14:textId="77777777" w:rsidR="00155C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661" w:type="dxa"/>
          </w:tcPr>
          <w:p w14:paraId="011B1B37" w14:textId="77777777" w:rsidR="00155C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55,2%</w:t>
            </w:r>
          </w:p>
        </w:tc>
        <w:tc>
          <w:tcPr>
            <w:tcW w:w="661" w:type="dxa"/>
          </w:tcPr>
          <w:p w14:paraId="07EFC482" w14:textId="77777777" w:rsidR="00155C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44,8%</w:t>
            </w:r>
          </w:p>
        </w:tc>
        <w:tc>
          <w:tcPr>
            <w:tcW w:w="531" w:type="dxa"/>
          </w:tcPr>
          <w:p w14:paraId="14525332" w14:textId="77777777" w:rsidR="00155C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r>
      <w:tr w:rsidR="00AA0E49" w:rsidRPr="00FB7401" w14:paraId="0A3287D4" w14:textId="77777777" w:rsidTr="00AA0E49">
        <w:trPr>
          <w:trHeight w:val="475"/>
        </w:trPr>
        <w:tc>
          <w:tcPr>
            <w:tcW w:w="426" w:type="dxa"/>
          </w:tcPr>
          <w:p w14:paraId="1C788CFC" w14:textId="77777777" w:rsidR="00155C40" w:rsidRPr="00FB7401" w:rsidRDefault="00155C40" w:rsidP="00A467DE">
            <w:pPr>
              <w:rPr>
                <w:rFonts w:ascii="Times New Roman" w:eastAsia="Times New Roman" w:hAnsi="Times New Roman" w:cs="Times New Roman"/>
                <w:noProof/>
                <w:sz w:val="24"/>
                <w:szCs w:val="24"/>
                <w:lang w:val="kk-KZ"/>
              </w:rPr>
            </w:pPr>
            <w:r w:rsidRPr="00FB7401">
              <w:rPr>
                <w:rFonts w:ascii="Times New Roman" w:eastAsia="Times New Roman" w:hAnsi="Times New Roman" w:cs="Times New Roman"/>
                <w:noProof/>
                <w:sz w:val="24"/>
                <w:szCs w:val="24"/>
                <w:lang w:val="kk-KZ"/>
              </w:rPr>
              <w:t>3</w:t>
            </w:r>
          </w:p>
        </w:tc>
        <w:tc>
          <w:tcPr>
            <w:tcW w:w="1284" w:type="dxa"/>
          </w:tcPr>
          <w:p w14:paraId="57C56D5C" w14:textId="77777777" w:rsidR="00155C40" w:rsidRPr="00FB7401" w:rsidRDefault="00AA0E49" w:rsidP="00A467DE">
            <w:pPr>
              <w:rPr>
                <w:rFonts w:ascii="Times New Roman" w:eastAsia="Times New Roman" w:hAnsi="Times New Roman" w:cs="Times New Roman"/>
                <w:sz w:val="18"/>
                <w:szCs w:val="18"/>
              </w:rPr>
            </w:pPr>
            <w:r>
              <w:rPr>
                <w:rFonts w:ascii="Times New Roman" w:eastAsia="Times New Roman" w:hAnsi="Times New Roman" w:cs="Times New Roman"/>
                <w:sz w:val="18"/>
                <w:szCs w:val="18"/>
                <w:lang w:val="kk-KZ"/>
              </w:rPr>
              <w:t>Кіші</w:t>
            </w:r>
            <w:r w:rsidR="00A467DE" w:rsidRPr="00FB7401">
              <w:rPr>
                <w:rFonts w:ascii="Times New Roman" w:eastAsia="Times New Roman" w:hAnsi="Times New Roman" w:cs="Times New Roman"/>
                <w:sz w:val="18"/>
                <w:szCs w:val="18"/>
                <w:lang w:val="kk-KZ"/>
              </w:rPr>
              <w:t xml:space="preserve"> топ</w:t>
            </w:r>
          </w:p>
        </w:tc>
        <w:tc>
          <w:tcPr>
            <w:tcW w:w="636" w:type="dxa"/>
          </w:tcPr>
          <w:p w14:paraId="4C014165" w14:textId="77777777" w:rsidR="00155C40" w:rsidRPr="00AA0E49" w:rsidRDefault="00AA0E49"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w:t>
            </w:r>
          </w:p>
        </w:tc>
        <w:tc>
          <w:tcPr>
            <w:tcW w:w="830" w:type="dxa"/>
          </w:tcPr>
          <w:p w14:paraId="67368F1D" w14:textId="77777777" w:rsidR="00155C40" w:rsidRPr="009D13BF" w:rsidRDefault="009D13BF"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8</w:t>
            </w:r>
          </w:p>
        </w:tc>
        <w:tc>
          <w:tcPr>
            <w:tcW w:w="661" w:type="dxa"/>
          </w:tcPr>
          <w:p w14:paraId="331D3A0E" w14:textId="77777777" w:rsidR="00155C40" w:rsidRPr="009D13BF" w:rsidRDefault="009D13BF"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w:t>
            </w:r>
          </w:p>
        </w:tc>
        <w:tc>
          <w:tcPr>
            <w:tcW w:w="531" w:type="dxa"/>
          </w:tcPr>
          <w:p w14:paraId="034901DB" w14:textId="77777777" w:rsidR="00155C40" w:rsidRPr="009D13BF" w:rsidRDefault="009D13BF"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530" w:type="dxa"/>
          </w:tcPr>
          <w:p w14:paraId="22D8EF13" w14:textId="77777777" w:rsidR="00155C40" w:rsidRPr="009D13BF" w:rsidRDefault="009D13BF"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7</w:t>
            </w:r>
          </w:p>
        </w:tc>
        <w:tc>
          <w:tcPr>
            <w:tcW w:w="530" w:type="dxa"/>
          </w:tcPr>
          <w:p w14:paraId="77586E70" w14:textId="77777777" w:rsidR="00155C40" w:rsidRPr="009D13BF" w:rsidRDefault="009D13BF"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531" w:type="dxa"/>
          </w:tcPr>
          <w:p w14:paraId="1691BAEC" w14:textId="77777777" w:rsidR="00155C40" w:rsidRPr="009D13BF" w:rsidRDefault="009D13BF"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530" w:type="dxa"/>
          </w:tcPr>
          <w:p w14:paraId="6FBCA980" w14:textId="77777777" w:rsidR="00155C40" w:rsidRPr="009D13BF" w:rsidRDefault="009D13BF"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8</w:t>
            </w:r>
          </w:p>
        </w:tc>
        <w:tc>
          <w:tcPr>
            <w:tcW w:w="530" w:type="dxa"/>
          </w:tcPr>
          <w:p w14:paraId="33BF956D" w14:textId="77777777" w:rsidR="00155C40" w:rsidRPr="009D13BF" w:rsidRDefault="009D13BF"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w:t>
            </w:r>
          </w:p>
        </w:tc>
        <w:tc>
          <w:tcPr>
            <w:tcW w:w="531" w:type="dxa"/>
          </w:tcPr>
          <w:p w14:paraId="57D44F3D" w14:textId="77777777" w:rsidR="00155C40" w:rsidRPr="009D13BF" w:rsidRDefault="009D13BF"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661" w:type="dxa"/>
          </w:tcPr>
          <w:p w14:paraId="06F0AC6F" w14:textId="77777777" w:rsidR="00155C40" w:rsidRPr="009D13BF" w:rsidRDefault="009D13BF"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7</w:t>
            </w:r>
          </w:p>
        </w:tc>
        <w:tc>
          <w:tcPr>
            <w:tcW w:w="661" w:type="dxa"/>
          </w:tcPr>
          <w:p w14:paraId="5A13C68F" w14:textId="77777777" w:rsidR="00155C40" w:rsidRPr="009D13BF" w:rsidRDefault="009D13BF"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531" w:type="dxa"/>
          </w:tcPr>
          <w:p w14:paraId="43B54A8B" w14:textId="77777777" w:rsidR="00155C40" w:rsidRPr="009D13BF" w:rsidRDefault="009D13BF"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661" w:type="dxa"/>
          </w:tcPr>
          <w:p w14:paraId="1CF9943C" w14:textId="77777777" w:rsidR="00155C40" w:rsidRPr="009D13BF" w:rsidRDefault="009D13BF"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7</w:t>
            </w:r>
          </w:p>
        </w:tc>
        <w:tc>
          <w:tcPr>
            <w:tcW w:w="661" w:type="dxa"/>
          </w:tcPr>
          <w:p w14:paraId="2DB87E31" w14:textId="77777777" w:rsidR="00155C40" w:rsidRPr="009D13BF" w:rsidRDefault="009D13BF"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531" w:type="dxa"/>
          </w:tcPr>
          <w:p w14:paraId="19CDE0B7" w14:textId="77777777" w:rsidR="00155C40" w:rsidRPr="009D13BF" w:rsidRDefault="009D13BF" w:rsidP="00A467D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r>
      <w:tr w:rsidR="00AA0E49" w:rsidRPr="00FB7401" w14:paraId="7FDE07F0" w14:textId="77777777" w:rsidTr="00AA0E49">
        <w:trPr>
          <w:trHeight w:val="475"/>
        </w:trPr>
        <w:tc>
          <w:tcPr>
            <w:tcW w:w="426" w:type="dxa"/>
          </w:tcPr>
          <w:p w14:paraId="4F917E19" w14:textId="77777777" w:rsidR="00155C40" w:rsidRPr="00FB7401" w:rsidRDefault="00155C40" w:rsidP="00A467DE">
            <w:pPr>
              <w:rPr>
                <w:rFonts w:ascii="Times New Roman" w:eastAsia="Times New Roman" w:hAnsi="Times New Roman" w:cs="Times New Roman"/>
                <w:noProof/>
                <w:sz w:val="24"/>
                <w:szCs w:val="24"/>
                <w:lang w:val="kk-KZ"/>
              </w:rPr>
            </w:pPr>
          </w:p>
        </w:tc>
        <w:tc>
          <w:tcPr>
            <w:tcW w:w="1284" w:type="dxa"/>
          </w:tcPr>
          <w:p w14:paraId="1B9F53C2" w14:textId="77777777" w:rsidR="00155C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w:t>
            </w:r>
          </w:p>
        </w:tc>
        <w:tc>
          <w:tcPr>
            <w:tcW w:w="636" w:type="dxa"/>
          </w:tcPr>
          <w:p w14:paraId="4A5D08AD" w14:textId="77777777" w:rsidR="00155C40" w:rsidRPr="00FB7401" w:rsidRDefault="00155C40" w:rsidP="00A467DE">
            <w:pPr>
              <w:rPr>
                <w:rFonts w:ascii="Times New Roman" w:eastAsia="Times New Roman" w:hAnsi="Times New Roman" w:cs="Times New Roman"/>
                <w:noProof/>
                <w:sz w:val="18"/>
                <w:szCs w:val="18"/>
                <w:lang w:val="kk-KZ"/>
              </w:rPr>
            </w:pPr>
          </w:p>
        </w:tc>
        <w:tc>
          <w:tcPr>
            <w:tcW w:w="830" w:type="dxa"/>
          </w:tcPr>
          <w:p w14:paraId="6E22AE76" w14:textId="77777777" w:rsidR="00155C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58,3%</w:t>
            </w:r>
          </w:p>
        </w:tc>
        <w:tc>
          <w:tcPr>
            <w:tcW w:w="661" w:type="dxa"/>
          </w:tcPr>
          <w:p w14:paraId="438BC7FF" w14:textId="77777777" w:rsidR="00155C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41,6%</w:t>
            </w:r>
          </w:p>
        </w:tc>
        <w:tc>
          <w:tcPr>
            <w:tcW w:w="531" w:type="dxa"/>
          </w:tcPr>
          <w:p w14:paraId="64846776" w14:textId="77777777" w:rsidR="00155C40" w:rsidRPr="00AA0E49" w:rsidRDefault="00AA0E49"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530" w:type="dxa"/>
          </w:tcPr>
          <w:p w14:paraId="4682144D" w14:textId="77777777" w:rsidR="00155C40" w:rsidRPr="009D13BF" w:rsidRDefault="009D13BF"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54,1%</w:t>
            </w:r>
          </w:p>
        </w:tc>
        <w:tc>
          <w:tcPr>
            <w:tcW w:w="530" w:type="dxa"/>
          </w:tcPr>
          <w:p w14:paraId="0751A02C" w14:textId="77777777" w:rsidR="00155C40" w:rsidRPr="009D13BF" w:rsidRDefault="009D13BF"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45,8%</w:t>
            </w:r>
          </w:p>
        </w:tc>
        <w:tc>
          <w:tcPr>
            <w:tcW w:w="531" w:type="dxa"/>
          </w:tcPr>
          <w:p w14:paraId="617A756D" w14:textId="77777777" w:rsidR="00155C40" w:rsidRPr="009D13BF" w:rsidRDefault="009D13BF"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530" w:type="dxa"/>
          </w:tcPr>
          <w:p w14:paraId="31F7AE57" w14:textId="77777777" w:rsidR="00155C40" w:rsidRPr="009D13BF" w:rsidRDefault="009D13BF"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58,3%</w:t>
            </w:r>
          </w:p>
        </w:tc>
        <w:tc>
          <w:tcPr>
            <w:tcW w:w="530" w:type="dxa"/>
          </w:tcPr>
          <w:p w14:paraId="05E80DFC" w14:textId="77777777" w:rsidR="00155C40" w:rsidRPr="009D13BF" w:rsidRDefault="009D13BF"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41,6%</w:t>
            </w:r>
          </w:p>
        </w:tc>
        <w:tc>
          <w:tcPr>
            <w:tcW w:w="531" w:type="dxa"/>
          </w:tcPr>
          <w:p w14:paraId="326D2FE0" w14:textId="77777777" w:rsidR="00155C40" w:rsidRPr="009D13BF" w:rsidRDefault="009D13BF"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661" w:type="dxa"/>
          </w:tcPr>
          <w:p w14:paraId="21D2681D" w14:textId="77777777" w:rsidR="00155C40" w:rsidRPr="009D13BF" w:rsidRDefault="009D13BF"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54,1%</w:t>
            </w:r>
          </w:p>
        </w:tc>
        <w:tc>
          <w:tcPr>
            <w:tcW w:w="661" w:type="dxa"/>
          </w:tcPr>
          <w:p w14:paraId="1FF0DBCE" w14:textId="77777777" w:rsidR="00155C40" w:rsidRPr="009D13BF" w:rsidRDefault="009D13BF"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45,8%</w:t>
            </w:r>
          </w:p>
        </w:tc>
        <w:tc>
          <w:tcPr>
            <w:tcW w:w="531" w:type="dxa"/>
          </w:tcPr>
          <w:p w14:paraId="762D3B4F" w14:textId="77777777" w:rsidR="00155C40" w:rsidRPr="009D13BF" w:rsidRDefault="009D13BF"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661" w:type="dxa"/>
          </w:tcPr>
          <w:p w14:paraId="40493EDC" w14:textId="77777777" w:rsidR="00155C40" w:rsidRPr="009D13BF" w:rsidRDefault="009D13BF"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54,1%</w:t>
            </w:r>
          </w:p>
        </w:tc>
        <w:tc>
          <w:tcPr>
            <w:tcW w:w="661" w:type="dxa"/>
          </w:tcPr>
          <w:p w14:paraId="54FD4CD2" w14:textId="77777777" w:rsidR="00155C40" w:rsidRPr="009D13BF" w:rsidRDefault="009D13BF"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45,8%</w:t>
            </w:r>
          </w:p>
        </w:tc>
        <w:tc>
          <w:tcPr>
            <w:tcW w:w="531" w:type="dxa"/>
          </w:tcPr>
          <w:p w14:paraId="1478F865" w14:textId="77777777" w:rsidR="00155C40" w:rsidRPr="009D13BF" w:rsidRDefault="009D13BF" w:rsidP="00A467DE">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r>
    </w:tbl>
    <w:p w14:paraId="03E38CCF" w14:textId="77777777" w:rsidR="00507093" w:rsidRPr="00FB7401" w:rsidRDefault="00A467DE" w:rsidP="00A467DE">
      <w:pPr>
        <w:pBdr>
          <w:bottom w:val="single" w:sz="4" w:space="29" w:color="FFFFFF"/>
        </w:pBdr>
        <w:tabs>
          <w:tab w:val="left" w:pos="851"/>
        </w:tabs>
        <w:spacing w:after="0" w:line="240" w:lineRule="auto"/>
        <w:rPr>
          <w:rFonts w:ascii="Times New Roman" w:hAnsi="Times New Roman" w:cs="Times New Roman"/>
          <w:color w:val="000000"/>
          <w:sz w:val="24"/>
          <w:szCs w:val="24"/>
          <w:lang w:val="kk-KZ"/>
        </w:rPr>
      </w:pPr>
      <w:r w:rsidRPr="00FB7401">
        <w:rPr>
          <w:rFonts w:ascii="Times New Roman" w:hAnsi="Times New Roman" w:cs="Times New Roman"/>
          <w:color w:val="000000"/>
          <w:sz w:val="24"/>
          <w:szCs w:val="24"/>
          <w:lang w:val="kk-KZ"/>
        </w:rPr>
        <w:t>Бастапқы мониторинг нәтижелері бойынша әрбір балаға жеке карта құрастырылды, онда даму деңгейі 1 және 2 көрсеткен балалармен жеке түзету жұмыстары жоспарланған.</w:t>
      </w:r>
    </w:p>
    <w:p w14:paraId="4B9D962C" w14:textId="77777777" w:rsidR="00D75FA9" w:rsidRPr="00FB7401" w:rsidRDefault="00A467DE" w:rsidP="00D75FA9">
      <w:pPr>
        <w:pBdr>
          <w:bottom w:val="single" w:sz="4" w:space="31" w:color="FFFFFF"/>
        </w:pBdr>
        <w:spacing w:after="0" w:line="240" w:lineRule="auto"/>
        <w:rPr>
          <w:rFonts w:ascii="Times New Roman" w:eastAsia="Calibri" w:hAnsi="Times New Roman" w:cs="Times New Roman"/>
          <w:b/>
          <w:bCs/>
          <w:iCs/>
          <w:sz w:val="24"/>
          <w:szCs w:val="24"/>
          <w:lang w:val="kk-KZ" w:eastAsia="ru-RU"/>
        </w:rPr>
      </w:pPr>
      <w:r w:rsidRPr="00FB7401">
        <w:rPr>
          <w:rFonts w:ascii="Times New Roman" w:eastAsia="Calibri" w:hAnsi="Times New Roman" w:cs="Times New Roman"/>
          <w:b/>
          <w:bCs/>
          <w:iCs/>
          <w:sz w:val="24"/>
          <w:szCs w:val="24"/>
          <w:lang w:val="kk-KZ" w:eastAsia="ru-RU"/>
        </w:rPr>
        <w:t>2022-2023 оқу жылына арналған «Типтік балабақша» бағдарламасының мазмұнын игеру бойынша балалардың дамуының бастапқы мониторингінің нәтижелері</w:t>
      </w:r>
    </w:p>
    <w:p w14:paraId="7796FFEE" w14:textId="77777777" w:rsidR="00A467DE" w:rsidRPr="00FB7401" w:rsidRDefault="00A467DE" w:rsidP="00A467DE">
      <w:pPr>
        <w:pBdr>
          <w:bottom w:val="single" w:sz="4" w:space="31" w:color="FFFFFF"/>
        </w:pBdr>
        <w:spacing w:after="0" w:line="240" w:lineRule="auto"/>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Балалардың білім, білік және дағдыларын диагностикалау ойын түрінде және әңгімелесуде белгілі бір критерийлер бойынша жеке және жас ерекшеліктерін ескере отырып, балалардың даму деңгейін бақылау бойынша Әдістемелік ұсыныстарға сәйкес жүргізілді.</w:t>
      </w:r>
    </w:p>
    <w:p w14:paraId="76E54784" w14:textId="77777777" w:rsidR="00A467DE" w:rsidRPr="00FB7401" w:rsidRDefault="00A467DE" w:rsidP="00A467DE">
      <w:pPr>
        <w:pBdr>
          <w:bottom w:val="single" w:sz="4" w:space="31" w:color="FFFFFF"/>
        </w:pBdr>
        <w:spacing w:after="0" w:line="240" w:lineRule="auto"/>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Бастапқы және аралық бақылаудың мақсаты балалардың келесі дағдыларының даму деңгейін анықтау болды:</w:t>
      </w:r>
    </w:p>
    <w:p w14:paraId="54F58F1C" w14:textId="77777777" w:rsidR="00A467DE" w:rsidRPr="00FB7401" w:rsidRDefault="00A467DE" w:rsidP="00A467DE">
      <w:pPr>
        <w:pBdr>
          <w:bottom w:val="single" w:sz="4" w:space="31" w:color="FFFFFF"/>
        </w:pBdr>
        <w:spacing w:after="0" w:line="240" w:lineRule="auto"/>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1. Дене қасиеттерін дамыту</w:t>
      </w:r>
    </w:p>
    <w:p w14:paraId="6B7FFE42" w14:textId="77777777" w:rsidR="00A467DE" w:rsidRPr="00FB7401" w:rsidRDefault="00A467DE" w:rsidP="00A467DE">
      <w:pPr>
        <w:pBdr>
          <w:bottom w:val="single" w:sz="4" w:space="31" w:color="FFFFFF"/>
        </w:pBdr>
        <w:spacing w:after="0" w:line="240" w:lineRule="auto"/>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2. Қарым-қатынас дағдыларын дамыту</w:t>
      </w:r>
    </w:p>
    <w:p w14:paraId="284A290F" w14:textId="77777777" w:rsidR="00A467DE" w:rsidRPr="00FB7401" w:rsidRDefault="00A467DE" w:rsidP="00A467DE">
      <w:pPr>
        <w:pBdr>
          <w:bottom w:val="single" w:sz="4" w:space="31" w:color="FFFFFF"/>
        </w:pBdr>
        <w:spacing w:after="0" w:line="240" w:lineRule="auto"/>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3. Танымдық және интеллектуалдық қабілеттерін дамыту</w:t>
      </w:r>
    </w:p>
    <w:p w14:paraId="4015DA53" w14:textId="77777777" w:rsidR="00A467DE" w:rsidRPr="00FB7401" w:rsidRDefault="00A467DE" w:rsidP="00A467DE">
      <w:pPr>
        <w:pBdr>
          <w:bottom w:val="single" w:sz="4" w:space="31" w:color="FFFFFF"/>
        </w:pBdr>
        <w:spacing w:after="0" w:line="240" w:lineRule="auto"/>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4. Шығармашылық дағдылар мен зерттеушілік дағдыларын дамыту</w:t>
      </w:r>
    </w:p>
    <w:p w14:paraId="21656CA2" w14:textId="77777777" w:rsidR="00DF77E6" w:rsidRPr="00FB7401" w:rsidRDefault="00A467DE" w:rsidP="00A467DE">
      <w:pPr>
        <w:pBdr>
          <w:bottom w:val="single" w:sz="4" w:space="31" w:color="FFFFFF"/>
        </w:pBdr>
        <w:spacing w:after="0" w:line="240" w:lineRule="auto"/>
        <w:rPr>
          <w:rFonts w:ascii="Times New Roman" w:eastAsia="Calibri" w:hAnsi="Times New Roman" w:cs="Times New Roman"/>
          <w:sz w:val="24"/>
          <w:szCs w:val="24"/>
          <w:lang w:val="kk-KZ"/>
        </w:rPr>
      </w:pPr>
      <w:r w:rsidRPr="00FB7401">
        <w:rPr>
          <w:rFonts w:ascii="Times New Roman" w:eastAsia="Calibri" w:hAnsi="Times New Roman" w:cs="Times New Roman"/>
          <w:sz w:val="24"/>
          <w:szCs w:val="24"/>
          <w:lang w:val="kk-KZ"/>
        </w:rPr>
        <w:t>5. Әлеуметтік-эмоционалды дағдыларды дамыту.</w:t>
      </w:r>
    </w:p>
    <w:p w14:paraId="4B054B75" w14:textId="77777777" w:rsidR="00A467DE" w:rsidRPr="00FB7401" w:rsidRDefault="00A467DE" w:rsidP="00A467DE">
      <w:pPr>
        <w:pBdr>
          <w:bottom w:val="single" w:sz="4" w:space="31" w:color="FFFFFF"/>
        </w:pBdr>
        <w:spacing w:after="0" w:line="240" w:lineRule="auto"/>
        <w:rPr>
          <w:rFonts w:ascii="Times New Roman" w:eastAsia="Calibri" w:hAnsi="Times New Roman" w:cs="Times New Roman"/>
          <w:sz w:val="24"/>
          <w:szCs w:val="24"/>
          <w:lang w:val="kk-KZ"/>
        </w:rPr>
      </w:pPr>
    </w:p>
    <w:p w14:paraId="252CA1B8" w14:textId="7C6C17A9" w:rsidR="00DF77E6" w:rsidRPr="00FB7401" w:rsidRDefault="009D13BF" w:rsidP="00DF77E6">
      <w:pPr>
        <w:pBdr>
          <w:bottom w:val="single" w:sz="4" w:space="31" w:color="FFFFFF"/>
        </w:pBd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202</w:t>
      </w:r>
      <w:r w:rsidRPr="009D13BF">
        <w:rPr>
          <w:rFonts w:ascii="Times New Roman" w:eastAsia="Calibri" w:hAnsi="Times New Roman" w:cs="Times New Roman"/>
          <w:b/>
          <w:sz w:val="24"/>
          <w:szCs w:val="24"/>
          <w:lang w:val="kk-KZ"/>
        </w:rPr>
        <w:t>3</w:t>
      </w:r>
      <w:r>
        <w:rPr>
          <w:rFonts w:ascii="Times New Roman" w:eastAsia="Calibri" w:hAnsi="Times New Roman" w:cs="Times New Roman"/>
          <w:b/>
          <w:sz w:val="24"/>
          <w:szCs w:val="24"/>
          <w:lang w:val="kk-KZ"/>
        </w:rPr>
        <w:t>-202</w:t>
      </w:r>
      <w:r w:rsidRPr="009D13BF">
        <w:rPr>
          <w:rFonts w:ascii="Times New Roman" w:eastAsia="Calibri" w:hAnsi="Times New Roman" w:cs="Times New Roman"/>
          <w:b/>
          <w:sz w:val="24"/>
          <w:szCs w:val="24"/>
          <w:lang w:val="kk-KZ"/>
        </w:rPr>
        <w:t>4</w:t>
      </w:r>
      <w:r w:rsidR="00A467DE" w:rsidRPr="00FB7401">
        <w:rPr>
          <w:rFonts w:ascii="Times New Roman" w:eastAsia="Calibri" w:hAnsi="Times New Roman" w:cs="Times New Roman"/>
          <w:b/>
          <w:sz w:val="24"/>
          <w:szCs w:val="24"/>
          <w:lang w:val="kk-KZ"/>
        </w:rPr>
        <w:t xml:space="preserve"> оқу жылына арналған «Типтік балабақша» бағдарламасының мазмұнын игеру бойынша балалардың дамуының бастапқы мониторингінің нәтижелері</w:t>
      </w:r>
    </w:p>
    <w:tbl>
      <w:tblPr>
        <w:tblStyle w:val="4"/>
        <w:tblpPr w:leftFromText="180" w:rightFromText="180" w:horzAnchor="margin" w:tblpXSpec="center" w:tblpY="-14970"/>
        <w:tblW w:w="11576" w:type="dxa"/>
        <w:tblLayout w:type="fixed"/>
        <w:tblLook w:val="04A0" w:firstRow="1" w:lastRow="0" w:firstColumn="1" w:lastColumn="0" w:noHBand="0" w:noVBand="1"/>
      </w:tblPr>
      <w:tblGrid>
        <w:gridCol w:w="445"/>
        <w:gridCol w:w="1352"/>
        <w:gridCol w:w="613"/>
        <w:gridCol w:w="546"/>
        <w:gridCol w:w="546"/>
        <w:gridCol w:w="468"/>
        <w:gridCol w:w="667"/>
        <w:gridCol w:w="667"/>
        <w:gridCol w:w="557"/>
        <w:gridCol w:w="716"/>
        <w:gridCol w:w="716"/>
        <w:gridCol w:w="716"/>
        <w:gridCol w:w="715"/>
        <w:gridCol w:w="715"/>
        <w:gridCol w:w="484"/>
        <w:gridCol w:w="546"/>
        <w:gridCol w:w="546"/>
        <w:gridCol w:w="561"/>
      </w:tblGrid>
      <w:tr w:rsidR="00A467DE" w:rsidRPr="00FB7401" w14:paraId="6A660A9C" w14:textId="77777777" w:rsidTr="00DA5FB5">
        <w:trPr>
          <w:gridAfter w:val="15"/>
          <w:wAfter w:w="9166" w:type="dxa"/>
          <w:trHeight w:val="276"/>
        </w:trPr>
        <w:tc>
          <w:tcPr>
            <w:tcW w:w="445" w:type="dxa"/>
            <w:vMerge w:val="restart"/>
          </w:tcPr>
          <w:p w14:paraId="3C44DDFF" w14:textId="77777777" w:rsidR="00A467DE" w:rsidRPr="00FB7401" w:rsidRDefault="00A467DE" w:rsidP="00DA5FB5">
            <w:pPr>
              <w:rPr>
                <w:rFonts w:ascii="Times New Roman" w:eastAsia="Times New Roman" w:hAnsi="Times New Roman" w:cs="Times New Roman"/>
                <w:noProof/>
                <w:sz w:val="24"/>
                <w:szCs w:val="24"/>
                <w:lang w:val="kk-KZ"/>
              </w:rPr>
            </w:pPr>
          </w:p>
          <w:p w14:paraId="3905446C" w14:textId="77777777" w:rsidR="00A467DE" w:rsidRPr="00FB7401" w:rsidRDefault="00A467DE" w:rsidP="00DA5FB5">
            <w:pPr>
              <w:rPr>
                <w:rFonts w:ascii="Times New Roman" w:eastAsia="Times New Roman" w:hAnsi="Times New Roman" w:cs="Times New Roman"/>
                <w:noProof/>
                <w:sz w:val="24"/>
                <w:szCs w:val="24"/>
                <w:lang w:val="kk-KZ"/>
              </w:rPr>
            </w:pPr>
            <w:r w:rsidRPr="00FB7401">
              <w:rPr>
                <w:rFonts w:ascii="Times New Roman" w:eastAsia="Times New Roman" w:hAnsi="Times New Roman" w:cs="Times New Roman"/>
                <w:noProof/>
                <w:sz w:val="24"/>
                <w:szCs w:val="24"/>
                <w:lang w:val="kk-KZ"/>
              </w:rPr>
              <w:t>№</w:t>
            </w:r>
          </w:p>
        </w:tc>
        <w:tc>
          <w:tcPr>
            <w:tcW w:w="1352" w:type="dxa"/>
            <w:vMerge w:val="restart"/>
          </w:tcPr>
          <w:p w14:paraId="1A1EB356" w14:textId="77777777" w:rsidR="00A467DE" w:rsidRPr="00FB7401" w:rsidRDefault="00A467DE" w:rsidP="00DA5FB5">
            <w:pPr>
              <w:rPr>
                <w:rFonts w:ascii="Times New Roman" w:eastAsia="Times New Roman" w:hAnsi="Times New Roman" w:cs="Times New Roman"/>
                <w:b/>
                <w:noProof/>
                <w:sz w:val="18"/>
                <w:szCs w:val="18"/>
                <w:lang w:val="kk-KZ"/>
              </w:rPr>
            </w:pPr>
            <w:r w:rsidRPr="00FB7401">
              <w:rPr>
                <w:rFonts w:ascii="Times New Roman" w:eastAsia="Times New Roman" w:hAnsi="Times New Roman" w:cs="Times New Roman"/>
                <w:b/>
                <w:noProof/>
                <w:sz w:val="18"/>
                <w:szCs w:val="18"/>
                <w:lang w:val="kk-KZ"/>
              </w:rPr>
              <w:t>Топтың аты</w:t>
            </w:r>
          </w:p>
          <w:p w14:paraId="26D2A463" w14:textId="77777777" w:rsidR="00A467DE" w:rsidRPr="00FB7401" w:rsidRDefault="00A467DE" w:rsidP="00DA5FB5">
            <w:pPr>
              <w:rPr>
                <w:rFonts w:ascii="Times New Roman" w:eastAsia="Times New Roman" w:hAnsi="Times New Roman" w:cs="Times New Roman"/>
                <w:b/>
                <w:noProof/>
                <w:sz w:val="18"/>
                <w:szCs w:val="18"/>
                <w:lang w:val="kk-KZ"/>
              </w:rPr>
            </w:pPr>
          </w:p>
        </w:tc>
        <w:tc>
          <w:tcPr>
            <w:tcW w:w="613" w:type="dxa"/>
            <w:vMerge w:val="restart"/>
          </w:tcPr>
          <w:p w14:paraId="79F94201" w14:textId="77777777" w:rsidR="00A467DE" w:rsidRPr="00FB7401" w:rsidRDefault="00A467DE" w:rsidP="00DA5FB5">
            <w:pPr>
              <w:rPr>
                <w:rFonts w:ascii="Times New Roman" w:eastAsia="Times New Roman" w:hAnsi="Times New Roman" w:cs="Times New Roman"/>
                <w:b/>
                <w:noProof/>
                <w:sz w:val="18"/>
                <w:szCs w:val="18"/>
                <w:lang w:val="kk-KZ"/>
              </w:rPr>
            </w:pPr>
            <w:r w:rsidRPr="00FB7401">
              <w:rPr>
                <w:rFonts w:ascii="Times New Roman" w:eastAsia="Times New Roman" w:hAnsi="Times New Roman" w:cs="Times New Roman"/>
                <w:b/>
                <w:noProof/>
                <w:sz w:val="18"/>
                <w:szCs w:val="18"/>
                <w:lang w:val="kk-KZ"/>
              </w:rPr>
              <w:t>Балалар саны</w:t>
            </w:r>
          </w:p>
        </w:tc>
      </w:tr>
      <w:tr w:rsidR="00A467DE" w:rsidRPr="00FB7401" w14:paraId="7E54590B" w14:textId="77777777" w:rsidTr="00DA5FB5">
        <w:trPr>
          <w:trHeight w:val="570"/>
        </w:trPr>
        <w:tc>
          <w:tcPr>
            <w:tcW w:w="445" w:type="dxa"/>
            <w:vMerge/>
          </w:tcPr>
          <w:p w14:paraId="67B1F263" w14:textId="77777777" w:rsidR="00A467DE" w:rsidRPr="00FB7401" w:rsidRDefault="00A467DE" w:rsidP="00DA5FB5">
            <w:pPr>
              <w:rPr>
                <w:rFonts w:ascii="Times New Roman" w:eastAsia="Times New Roman" w:hAnsi="Times New Roman" w:cs="Times New Roman"/>
                <w:noProof/>
                <w:sz w:val="24"/>
                <w:szCs w:val="24"/>
                <w:lang w:val="kk-KZ"/>
              </w:rPr>
            </w:pPr>
          </w:p>
        </w:tc>
        <w:tc>
          <w:tcPr>
            <w:tcW w:w="1352" w:type="dxa"/>
            <w:vMerge/>
          </w:tcPr>
          <w:p w14:paraId="30ACB980" w14:textId="77777777" w:rsidR="00A467DE" w:rsidRPr="00FB7401" w:rsidRDefault="00A467DE" w:rsidP="00DA5FB5">
            <w:pPr>
              <w:rPr>
                <w:rFonts w:ascii="Times New Roman" w:eastAsia="Times New Roman" w:hAnsi="Times New Roman" w:cs="Times New Roman"/>
                <w:b/>
                <w:noProof/>
                <w:sz w:val="18"/>
                <w:szCs w:val="18"/>
              </w:rPr>
            </w:pPr>
          </w:p>
        </w:tc>
        <w:tc>
          <w:tcPr>
            <w:tcW w:w="613" w:type="dxa"/>
            <w:vMerge/>
          </w:tcPr>
          <w:p w14:paraId="6D552ECD" w14:textId="77777777" w:rsidR="00A467DE" w:rsidRPr="00FB7401" w:rsidRDefault="00A467DE" w:rsidP="00DA5FB5">
            <w:pPr>
              <w:rPr>
                <w:rFonts w:ascii="Times New Roman" w:eastAsia="Times New Roman" w:hAnsi="Times New Roman" w:cs="Times New Roman"/>
                <w:b/>
                <w:noProof/>
                <w:sz w:val="18"/>
                <w:szCs w:val="18"/>
                <w:lang w:val="kk-KZ"/>
              </w:rPr>
            </w:pPr>
          </w:p>
        </w:tc>
        <w:tc>
          <w:tcPr>
            <w:tcW w:w="1560" w:type="dxa"/>
            <w:gridSpan w:val="3"/>
          </w:tcPr>
          <w:p w14:paraId="77F15D5D" w14:textId="77777777" w:rsidR="00A467DE" w:rsidRPr="00FB7401" w:rsidRDefault="00A467DE" w:rsidP="00DA5FB5">
            <w:pPr>
              <w:rPr>
                <w:rFonts w:ascii="Times New Roman" w:eastAsia="Times New Roman" w:hAnsi="Times New Roman" w:cs="Times New Roman"/>
                <w:b/>
                <w:sz w:val="18"/>
                <w:szCs w:val="18"/>
              </w:rPr>
            </w:pPr>
            <w:r w:rsidRPr="00FB7401">
              <w:rPr>
                <w:rFonts w:ascii="Times New Roman" w:eastAsia="Times New Roman" w:hAnsi="Times New Roman" w:cs="Times New Roman"/>
                <w:b/>
                <w:sz w:val="18"/>
                <w:szCs w:val="18"/>
              </w:rPr>
              <w:t>Физикалық даму</w:t>
            </w:r>
          </w:p>
        </w:tc>
        <w:tc>
          <w:tcPr>
            <w:tcW w:w="1891" w:type="dxa"/>
            <w:gridSpan w:val="3"/>
          </w:tcPr>
          <w:p w14:paraId="0197B266" w14:textId="77777777" w:rsidR="00A467DE" w:rsidRPr="00FB7401" w:rsidRDefault="009D13BF" w:rsidP="00DA5FB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Комм</w:t>
            </w:r>
            <w:r>
              <w:rPr>
                <w:rFonts w:ascii="Times New Roman" w:eastAsia="Times New Roman" w:hAnsi="Times New Roman" w:cs="Times New Roman"/>
                <w:b/>
                <w:sz w:val="18"/>
                <w:szCs w:val="18"/>
                <w:lang w:val="kk-KZ"/>
              </w:rPr>
              <w:t xml:space="preserve">уникативтік </w:t>
            </w:r>
            <w:r w:rsidR="00A467DE" w:rsidRPr="00FB7401">
              <w:rPr>
                <w:rFonts w:ascii="Times New Roman" w:eastAsia="Times New Roman" w:hAnsi="Times New Roman" w:cs="Times New Roman"/>
                <w:b/>
                <w:sz w:val="18"/>
                <w:szCs w:val="18"/>
              </w:rPr>
              <w:t>дағдыларын дамыту</w:t>
            </w:r>
          </w:p>
        </w:tc>
        <w:tc>
          <w:tcPr>
            <w:tcW w:w="2148" w:type="dxa"/>
            <w:gridSpan w:val="3"/>
          </w:tcPr>
          <w:p w14:paraId="33A39F0A" w14:textId="77777777" w:rsidR="00A467DE" w:rsidRPr="00FB7401" w:rsidRDefault="00A467DE" w:rsidP="00DA5FB5">
            <w:pPr>
              <w:rPr>
                <w:rFonts w:ascii="Times New Roman" w:eastAsia="Times New Roman" w:hAnsi="Times New Roman" w:cs="Times New Roman"/>
                <w:b/>
                <w:sz w:val="18"/>
                <w:szCs w:val="18"/>
              </w:rPr>
            </w:pPr>
            <w:r w:rsidRPr="00FB7401">
              <w:rPr>
                <w:rFonts w:ascii="Times New Roman" w:eastAsia="Times New Roman" w:hAnsi="Times New Roman" w:cs="Times New Roman"/>
                <w:b/>
                <w:sz w:val="18"/>
                <w:szCs w:val="18"/>
              </w:rPr>
              <w:t>Танымдық және зияткерлік дағдыларды дамыту</w:t>
            </w:r>
          </w:p>
        </w:tc>
        <w:tc>
          <w:tcPr>
            <w:tcW w:w="1914" w:type="dxa"/>
            <w:gridSpan w:val="3"/>
          </w:tcPr>
          <w:p w14:paraId="27190E04" w14:textId="77777777" w:rsidR="00A467DE" w:rsidRPr="00FB7401" w:rsidRDefault="00A467DE" w:rsidP="00DA5FB5">
            <w:pPr>
              <w:rPr>
                <w:rFonts w:ascii="Times New Roman" w:eastAsia="Times New Roman" w:hAnsi="Times New Roman" w:cs="Times New Roman"/>
                <w:b/>
                <w:sz w:val="18"/>
                <w:szCs w:val="18"/>
              </w:rPr>
            </w:pPr>
            <w:r w:rsidRPr="00FB7401">
              <w:rPr>
                <w:rFonts w:ascii="Times New Roman" w:eastAsia="Times New Roman" w:hAnsi="Times New Roman" w:cs="Times New Roman"/>
                <w:b/>
                <w:bCs/>
                <w:color w:val="000000"/>
                <w:sz w:val="18"/>
                <w:szCs w:val="18"/>
              </w:rPr>
              <w:t xml:space="preserve"> Шығармашылық, зерттеу қызметін дамыту</w:t>
            </w:r>
          </w:p>
        </w:tc>
        <w:tc>
          <w:tcPr>
            <w:tcW w:w="1653" w:type="dxa"/>
            <w:gridSpan w:val="3"/>
          </w:tcPr>
          <w:p w14:paraId="073B6418" w14:textId="77777777" w:rsidR="00A467DE" w:rsidRPr="00FB7401" w:rsidRDefault="00A467DE" w:rsidP="00DA5FB5">
            <w:pPr>
              <w:rPr>
                <w:rFonts w:ascii="Times New Roman" w:eastAsia="Times New Roman" w:hAnsi="Times New Roman" w:cs="Times New Roman"/>
                <w:b/>
                <w:sz w:val="18"/>
                <w:szCs w:val="18"/>
              </w:rPr>
            </w:pPr>
            <w:r w:rsidRPr="00FB7401">
              <w:rPr>
                <w:rFonts w:ascii="Times New Roman" w:eastAsia="Times New Roman" w:hAnsi="Times New Roman" w:cs="Times New Roman"/>
                <w:b/>
                <w:sz w:val="18"/>
                <w:szCs w:val="18"/>
              </w:rPr>
              <w:t>Әлеуметтік-эмоционалды даму</w:t>
            </w:r>
          </w:p>
          <w:p w14:paraId="0C7BA422" w14:textId="5F33235A" w:rsidR="00A467DE" w:rsidRPr="00FB7401" w:rsidRDefault="001E5F37" w:rsidP="00DA5FB5">
            <w:pPr>
              <w:rPr>
                <w:rFonts w:ascii="Times New Roman" w:eastAsia="Times New Roman" w:hAnsi="Times New Roman" w:cs="Times New Roman"/>
                <w:b/>
                <w:sz w:val="18"/>
                <w:szCs w:val="18"/>
              </w:rPr>
            </w:pPr>
            <w:proofErr w:type="spellStart"/>
            <w:r w:rsidRPr="00FB7401">
              <w:rPr>
                <w:rFonts w:ascii="Times New Roman" w:eastAsia="Times New Roman" w:hAnsi="Times New Roman" w:cs="Times New Roman"/>
                <w:b/>
                <w:sz w:val="18"/>
                <w:szCs w:val="18"/>
              </w:rPr>
              <w:t>Д</w:t>
            </w:r>
            <w:r w:rsidR="00A467DE" w:rsidRPr="00FB7401">
              <w:rPr>
                <w:rFonts w:ascii="Times New Roman" w:eastAsia="Times New Roman" w:hAnsi="Times New Roman" w:cs="Times New Roman"/>
                <w:b/>
                <w:sz w:val="18"/>
                <w:szCs w:val="18"/>
              </w:rPr>
              <w:t>ағдылар</w:t>
            </w:r>
            <w:proofErr w:type="spellEnd"/>
          </w:p>
        </w:tc>
      </w:tr>
      <w:tr w:rsidR="00A467DE" w:rsidRPr="00FB7401" w14:paraId="2F4044EC" w14:textId="77777777" w:rsidTr="00DA5FB5">
        <w:trPr>
          <w:trHeight w:val="570"/>
        </w:trPr>
        <w:tc>
          <w:tcPr>
            <w:tcW w:w="445" w:type="dxa"/>
          </w:tcPr>
          <w:p w14:paraId="04E8F565" w14:textId="77777777" w:rsidR="00A467DE" w:rsidRPr="00FB7401" w:rsidRDefault="00A467DE" w:rsidP="00DA5FB5">
            <w:pPr>
              <w:rPr>
                <w:rFonts w:ascii="Times New Roman" w:eastAsia="Times New Roman" w:hAnsi="Times New Roman" w:cs="Times New Roman"/>
                <w:noProof/>
                <w:sz w:val="24"/>
                <w:szCs w:val="24"/>
                <w:lang w:val="kk-KZ"/>
              </w:rPr>
            </w:pPr>
          </w:p>
        </w:tc>
        <w:tc>
          <w:tcPr>
            <w:tcW w:w="1352" w:type="dxa"/>
          </w:tcPr>
          <w:p w14:paraId="781ADF42" w14:textId="77777777" w:rsidR="00A467DE" w:rsidRPr="00FB7401" w:rsidRDefault="00A467DE" w:rsidP="00DA5FB5">
            <w:pPr>
              <w:rPr>
                <w:rFonts w:ascii="Times New Roman" w:eastAsia="Times New Roman" w:hAnsi="Times New Roman" w:cs="Times New Roman"/>
                <w:noProof/>
                <w:sz w:val="18"/>
                <w:szCs w:val="18"/>
              </w:rPr>
            </w:pPr>
            <w:r w:rsidRPr="00FB7401">
              <w:rPr>
                <w:rFonts w:ascii="Times New Roman" w:eastAsia="Times New Roman" w:hAnsi="Times New Roman" w:cs="Times New Roman"/>
                <w:noProof/>
                <w:sz w:val="18"/>
                <w:szCs w:val="18"/>
              </w:rPr>
              <w:t>%</w:t>
            </w:r>
          </w:p>
        </w:tc>
        <w:tc>
          <w:tcPr>
            <w:tcW w:w="613" w:type="dxa"/>
          </w:tcPr>
          <w:p w14:paraId="39F3D054" w14:textId="77777777" w:rsidR="00A467DE" w:rsidRPr="00FB7401" w:rsidRDefault="00A467DE" w:rsidP="00DA5FB5">
            <w:pPr>
              <w:rPr>
                <w:rFonts w:ascii="Times New Roman" w:eastAsia="Times New Roman" w:hAnsi="Times New Roman" w:cs="Times New Roman"/>
                <w:noProof/>
                <w:sz w:val="18"/>
                <w:szCs w:val="18"/>
                <w:lang w:val="kk-KZ"/>
              </w:rPr>
            </w:pPr>
          </w:p>
        </w:tc>
        <w:tc>
          <w:tcPr>
            <w:tcW w:w="546" w:type="dxa"/>
          </w:tcPr>
          <w:p w14:paraId="598BE8FA" w14:textId="77777777" w:rsidR="00A467DE" w:rsidRPr="00FB7401" w:rsidRDefault="00A467DE" w:rsidP="00DA5FB5">
            <w:pP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noProof/>
                <w:sz w:val="18"/>
                <w:szCs w:val="18"/>
                <w:lang w:val="en-US"/>
              </w:rPr>
              <w:t>I</w:t>
            </w:r>
          </w:p>
        </w:tc>
        <w:tc>
          <w:tcPr>
            <w:tcW w:w="546" w:type="dxa"/>
          </w:tcPr>
          <w:p w14:paraId="67759D14" w14:textId="77777777" w:rsidR="00A467DE" w:rsidRPr="00FB7401" w:rsidRDefault="00A467DE" w:rsidP="00DA5FB5">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468" w:type="dxa"/>
          </w:tcPr>
          <w:p w14:paraId="2617F570" w14:textId="77777777" w:rsidR="00A467DE" w:rsidRPr="00FB7401" w:rsidRDefault="00A467DE" w:rsidP="00DA5FB5">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667" w:type="dxa"/>
          </w:tcPr>
          <w:p w14:paraId="002F961E" w14:textId="77777777" w:rsidR="00A467DE" w:rsidRPr="00FB7401" w:rsidRDefault="00A467DE" w:rsidP="00DA5FB5">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667" w:type="dxa"/>
          </w:tcPr>
          <w:p w14:paraId="3C9EBADD" w14:textId="77777777" w:rsidR="00A467DE" w:rsidRPr="00FB7401" w:rsidRDefault="00A467DE" w:rsidP="00DA5FB5">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557" w:type="dxa"/>
          </w:tcPr>
          <w:p w14:paraId="30739272" w14:textId="77777777" w:rsidR="00A467DE" w:rsidRPr="00FB7401" w:rsidRDefault="00A467DE" w:rsidP="00DA5FB5">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716" w:type="dxa"/>
          </w:tcPr>
          <w:p w14:paraId="5CC5DF54" w14:textId="77777777" w:rsidR="00A467DE" w:rsidRPr="00FB7401" w:rsidRDefault="00A467DE" w:rsidP="00DA5FB5">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716" w:type="dxa"/>
          </w:tcPr>
          <w:p w14:paraId="2E157109" w14:textId="77777777" w:rsidR="00A467DE" w:rsidRPr="00FB7401" w:rsidRDefault="00A467DE" w:rsidP="00DA5FB5">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716" w:type="dxa"/>
          </w:tcPr>
          <w:p w14:paraId="079E1FBE" w14:textId="77777777" w:rsidR="00A467DE" w:rsidRPr="00FB7401" w:rsidRDefault="00A467DE" w:rsidP="00DA5FB5">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715" w:type="dxa"/>
          </w:tcPr>
          <w:p w14:paraId="58347BB6" w14:textId="77777777" w:rsidR="00A467DE" w:rsidRPr="00FB7401" w:rsidRDefault="00A467DE" w:rsidP="00DA5FB5">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715" w:type="dxa"/>
          </w:tcPr>
          <w:p w14:paraId="707ADE17" w14:textId="77777777" w:rsidR="00A467DE" w:rsidRPr="00FB7401" w:rsidRDefault="00A467DE" w:rsidP="00DA5FB5">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484" w:type="dxa"/>
          </w:tcPr>
          <w:p w14:paraId="34A7048E" w14:textId="77777777" w:rsidR="00A467DE" w:rsidRPr="00FB7401" w:rsidRDefault="00A467DE" w:rsidP="00DA5FB5">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546" w:type="dxa"/>
          </w:tcPr>
          <w:p w14:paraId="06667A28" w14:textId="77777777" w:rsidR="00A467DE" w:rsidRPr="00FB7401" w:rsidRDefault="00A467DE" w:rsidP="00DA5FB5">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546" w:type="dxa"/>
          </w:tcPr>
          <w:p w14:paraId="2468F759" w14:textId="77777777" w:rsidR="00A467DE" w:rsidRPr="00FB7401" w:rsidRDefault="00A467DE" w:rsidP="00DA5FB5">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561" w:type="dxa"/>
          </w:tcPr>
          <w:p w14:paraId="69E5C841" w14:textId="77777777" w:rsidR="00A467DE" w:rsidRPr="00FB7401" w:rsidRDefault="00A467DE" w:rsidP="00DA5FB5">
            <w:pP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r>
      <w:tr w:rsidR="00A467DE" w:rsidRPr="00FB7401" w14:paraId="7C42A6DB" w14:textId="77777777" w:rsidTr="00DA5FB5">
        <w:trPr>
          <w:trHeight w:val="570"/>
        </w:trPr>
        <w:tc>
          <w:tcPr>
            <w:tcW w:w="445" w:type="dxa"/>
          </w:tcPr>
          <w:p w14:paraId="4FA0ED5F" w14:textId="77777777" w:rsidR="00A467DE" w:rsidRPr="00FB7401" w:rsidRDefault="00A467DE" w:rsidP="00DA5FB5">
            <w:pPr>
              <w:rPr>
                <w:rFonts w:ascii="Times New Roman" w:eastAsia="Times New Roman" w:hAnsi="Times New Roman" w:cs="Times New Roman"/>
                <w:noProof/>
                <w:sz w:val="24"/>
                <w:szCs w:val="24"/>
                <w:lang w:val="kk-KZ"/>
              </w:rPr>
            </w:pPr>
            <w:r w:rsidRPr="00FB7401">
              <w:rPr>
                <w:rFonts w:ascii="Times New Roman" w:eastAsia="Times New Roman" w:hAnsi="Times New Roman" w:cs="Times New Roman"/>
                <w:noProof/>
                <w:sz w:val="24"/>
                <w:szCs w:val="24"/>
                <w:lang w:val="kk-KZ"/>
              </w:rPr>
              <w:t>1</w:t>
            </w:r>
          </w:p>
        </w:tc>
        <w:tc>
          <w:tcPr>
            <w:tcW w:w="1352" w:type="dxa"/>
          </w:tcPr>
          <w:p w14:paraId="6BBF34F8" w14:textId="77777777" w:rsidR="00A467DE" w:rsidRPr="00FB7401" w:rsidRDefault="00E21DE4" w:rsidP="00DA5FB5">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мектепалды даярлық тобы</w:t>
            </w:r>
          </w:p>
        </w:tc>
        <w:tc>
          <w:tcPr>
            <w:tcW w:w="613" w:type="dxa"/>
          </w:tcPr>
          <w:p w14:paraId="215FF7AB" w14:textId="7AE401E2" w:rsidR="00A467DE" w:rsidRPr="00FB7401" w:rsidRDefault="001E5F37"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15</w:t>
            </w:r>
          </w:p>
        </w:tc>
        <w:tc>
          <w:tcPr>
            <w:tcW w:w="546" w:type="dxa"/>
          </w:tcPr>
          <w:p w14:paraId="79AD3269" w14:textId="18294473" w:rsidR="00A467DE" w:rsidRPr="00FB7401" w:rsidRDefault="001E5F37"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11</w:t>
            </w:r>
          </w:p>
        </w:tc>
        <w:tc>
          <w:tcPr>
            <w:tcW w:w="546" w:type="dxa"/>
          </w:tcPr>
          <w:p w14:paraId="0473D771" w14:textId="0233A14F" w:rsidR="00A467DE" w:rsidRPr="00FB7401" w:rsidRDefault="001E5F37"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4</w:t>
            </w:r>
          </w:p>
        </w:tc>
        <w:tc>
          <w:tcPr>
            <w:tcW w:w="468" w:type="dxa"/>
          </w:tcPr>
          <w:p w14:paraId="6B1CAFBD" w14:textId="7D8D2599" w:rsidR="00A467DE" w:rsidRPr="00FB7401" w:rsidRDefault="001E5F37"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667" w:type="dxa"/>
          </w:tcPr>
          <w:p w14:paraId="468ECD83" w14:textId="34C15547"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5</w:t>
            </w:r>
          </w:p>
        </w:tc>
        <w:tc>
          <w:tcPr>
            <w:tcW w:w="667" w:type="dxa"/>
          </w:tcPr>
          <w:p w14:paraId="6F6EEB23" w14:textId="77F14C0C"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10</w:t>
            </w:r>
          </w:p>
        </w:tc>
        <w:tc>
          <w:tcPr>
            <w:tcW w:w="557" w:type="dxa"/>
          </w:tcPr>
          <w:p w14:paraId="0D3F81AC" w14:textId="6F74CF18"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716" w:type="dxa"/>
          </w:tcPr>
          <w:p w14:paraId="585E62F3" w14:textId="717877F8"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5</w:t>
            </w:r>
          </w:p>
        </w:tc>
        <w:tc>
          <w:tcPr>
            <w:tcW w:w="716" w:type="dxa"/>
          </w:tcPr>
          <w:p w14:paraId="3806D859" w14:textId="359F47DA"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10</w:t>
            </w:r>
          </w:p>
        </w:tc>
        <w:tc>
          <w:tcPr>
            <w:tcW w:w="716" w:type="dxa"/>
          </w:tcPr>
          <w:p w14:paraId="79A6A086" w14:textId="1E3D84E0"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715" w:type="dxa"/>
          </w:tcPr>
          <w:p w14:paraId="08693EDA" w14:textId="7D886B70"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5</w:t>
            </w:r>
          </w:p>
        </w:tc>
        <w:tc>
          <w:tcPr>
            <w:tcW w:w="715" w:type="dxa"/>
          </w:tcPr>
          <w:p w14:paraId="489CE293" w14:textId="758EA7D0"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10</w:t>
            </w:r>
          </w:p>
        </w:tc>
        <w:tc>
          <w:tcPr>
            <w:tcW w:w="484" w:type="dxa"/>
          </w:tcPr>
          <w:p w14:paraId="45ACEFC7" w14:textId="7CC8C7C7"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546" w:type="dxa"/>
          </w:tcPr>
          <w:p w14:paraId="16777EFC" w14:textId="7F500693"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3</w:t>
            </w:r>
          </w:p>
        </w:tc>
        <w:tc>
          <w:tcPr>
            <w:tcW w:w="546" w:type="dxa"/>
          </w:tcPr>
          <w:p w14:paraId="014F4D49" w14:textId="3C192EA3"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12</w:t>
            </w:r>
          </w:p>
        </w:tc>
        <w:tc>
          <w:tcPr>
            <w:tcW w:w="561" w:type="dxa"/>
          </w:tcPr>
          <w:p w14:paraId="5A54A4C9" w14:textId="7364301D" w:rsidR="00A467DE" w:rsidRPr="00FB7401" w:rsidRDefault="00A467DE" w:rsidP="00DA5FB5">
            <w:pPr>
              <w:rPr>
                <w:rFonts w:ascii="Times New Roman" w:eastAsia="Times New Roman" w:hAnsi="Times New Roman" w:cs="Times New Roman"/>
                <w:noProof/>
                <w:sz w:val="18"/>
                <w:szCs w:val="18"/>
                <w:lang w:val="kk-KZ"/>
              </w:rPr>
            </w:pPr>
          </w:p>
        </w:tc>
      </w:tr>
      <w:tr w:rsidR="00A467DE" w:rsidRPr="00FB7401" w14:paraId="3A8161F9" w14:textId="77777777" w:rsidTr="00DA5FB5">
        <w:trPr>
          <w:trHeight w:val="570"/>
        </w:trPr>
        <w:tc>
          <w:tcPr>
            <w:tcW w:w="445" w:type="dxa"/>
          </w:tcPr>
          <w:p w14:paraId="2408242F" w14:textId="77777777" w:rsidR="00A467DE" w:rsidRPr="00FB7401" w:rsidRDefault="00A467DE" w:rsidP="00DA5FB5">
            <w:pPr>
              <w:rPr>
                <w:rFonts w:ascii="Times New Roman" w:eastAsia="Times New Roman" w:hAnsi="Times New Roman" w:cs="Times New Roman"/>
                <w:noProof/>
                <w:sz w:val="24"/>
                <w:szCs w:val="24"/>
                <w:lang w:val="kk-KZ"/>
              </w:rPr>
            </w:pPr>
          </w:p>
        </w:tc>
        <w:tc>
          <w:tcPr>
            <w:tcW w:w="1352" w:type="dxa"/>
          </w:tcPr>
          <w:p w14:paraId="6760E607" w14:textId="77777777" w:rsidR="00A467DE" w:rsidRPr="00FB7401" w:rsidRDefault="00A467DE" w:rsidP="00DA5FB5">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w:t>
            </w:r>
          </w:p>
        </w:tc>
        <w:tc>
          <w:tcPr>
            <w:tcW w:w="613" w:type="dxa"/>
          </w:tcPr>
          <w:p w14:paraId="0B659B46" w14:textId="77777777" w:rsidR="00A467DE" w:rsidRPr="00FB7401" w:rsidRDefault="00A467DE" w:rsidP="00DA5FB5">
            <w:pPr>
              <w:rPr>
                <w:rFonts w:ascii="Times New Roman" w:eastAsia="Times New Roman" w:hAnsi="Times New Roman" w:cs="Times New Roman"/>
                <w:noProof/>
                <w:sz w:val="18"/>
                <w:szCs w:val="18"/>
                <w:lang w:val="kk-KZ"/>
              </w:rPr>
            </w:pPr>
          </w:p>
        </w:tc>
        <w:tc>
          <w:tcPr>
            <w:tcW w:w="546" w:type="dxa"/>
          </w:tcPr>
          <w:p w14:paraId="54028227" w14:textId="11C009A7" w:rsidR="00A467DE" w:rsidRPr="00FB7401" w:rsidRDefault="001E5F37"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72%</w:t>
            </w:r>
          </w:p>
        </w:tc>
        <w:tc>
          <w:tcPr>
            <w:tcW w:w="546" w:type="dxa"/>
          </w:tcPr>
          <w:p w14:paraId="7F47F512" w14:textId="0F3EF6C2" w:rsidR="00A467DE" w:rsidRPr="00FB7401" w:rsidRDefault="001E5F37"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27,6%</w:t>
            </w:r>
          </w:p>
        </w:tc>
        <w:tc>
          <w:tcPr>
            <w:tcW w:w="468" w:type="dxa"/>
          </w:tcPr>
          <w:p w14:paraId="0691AAC1" w14:textId="2AE85678" w:rsidR="00A467DE" w:rsidRPr="00FB7401" w:rsidRDefault="001E5F37"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667" w:type="dxa"/>
          </w:tcPr>
          <w:p w14:paraId="1D50614B" w14:textId="25DCDF56"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30,2</w:t>
            </w:r>
          </w:p>
        </w:tc>
        <w:tc>
          <w:tcPr>
            <w:tcW w:w="667" w:type="dxa"/>
          </w:tcPr>
          <w:p w14:paraId="2FB1300C" w14:textId="2570B24C"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69,8</w:t>
            </w:r>
          </w:p>
        </w:tc>
        <w:tc>
          <w:tcPr>
            <w:tcW w:w="557" w:type="dxa"/>
          </w:tcPr>
          <w:p w14:paraId="3B8CFFDF" w14:textId="6F39C27A"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716" w:type="dxa"/>
          </w:tcPr>
          <w:p w14:paraId="2B40DABD" w14:textId="63656241"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33,3</w:t>
            </w:r>
          </w:p>
        </w:tc>
        <w:tc>
          <w:tcPr>
            <w:tcW w:w="716" w:type="dxa"/>
          </w:tcPr>
          <w:p w14:paraId="72145E7F" w14:textId="43774A2E"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66,7</w:t>
            </w:r>
          </w:p>
        </w:tc>
        <w:tc>
          <w:tcPr>
            <w:tcW w:w="716" w:type="dxa"/>
          </w:tcPr>
          <w:p w14:paraId="127A262D" w14:textId="52659622"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715" w:type="dxa"/>
          </w:tcPr>
          <w:p w14:paraId="73173F85" w14:textId="3B2EF08C" w:rsidR="005D35F4"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34,7</w:t>
            </w:r>
          </w:p>
        </w:tc>
        <w:tc>
          <w:tcPr>
            <w:tcW w:w="715" w:type="dxa"/>
          </w:tcPr>
          <w:p w14:paraId="5DECD3D7" w14:textId="12CEF7AA"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65,3</w:t>
            </w:r>
          </w:p>
        </w:tc>
        <w:tc>
          <w:tcPr>
            <w:tcW w:w="484" w:type="dxa"/>
          </w:tcPr>
          <w:p w14:paraId="6187C921" w14:textId="3DA508D1"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546" w:type="dxa"/>
          </w:tcPr>
          <w:p w14:paraId="313BD1A7" w14:textId="2D1EF929"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20%</w:t>
            </w:r>
          </w:p>
        </w:tc>
        <w:tc>
          <w:tcPr>
            <w:tcW w:w="546" w:type="dxa"/>
          </w:tcPr>
          <w:p w14:paraId="5EE6C543" w14:textId="18495A7C" w:rsidR="00A467DE" w:rsidRPr="00FB7401" w:rsidRDefault="005D35F4" w:rsidP="00DA5FB5">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80%</w:t>
            </w:r>
          </w:p>
        </w:tc>
        <w:tc>
          <w:tcPr>
            <w:tcW w:w="561" w:type="dxa"/>
          </w:tcPr>
          <w:p w14:paraId="562A9420" w14:textId="1BFCAA9F" w:rsidR="00A467DE" w:rsidRPr="00FB7401" w:rsidRDefault="00A467DE" w:rsidP="00DA5FB5">
            <w:pPr>
              <w:rPr>
                <w:rFonts w:ascii="Times New Roman" w:eastAsia="Times New Roman" w:hAnsi="Times New Roman" w:cs="Times New Roman"/>
                <w:noProof/>
                <w:sz w:val="18"/>
                <w:szCs w:val="18"/>
                <w:lang w:val="kk-KZ"/>
              </w:rPr>
            </w:pPr>
          </w:p>
        </w:tc>
      </w:tr>
      <w:tr w:rsidR="00A467DE" w:rsidRPr="00FB7401" w14:paraId="5937A215" w14:textId="77777777" w:rsidTr="00DA5FB5">
        <w:trPr>
          <w:trHeight w:val="570"/>
        </w:trPr>
        <w:tc>
          <w:tcPr>
            <w:tcW w:w="445" w:type="dxa"/>
          </w:tcPr>
          <w:p w14:paraId="109858D7" w14:textId="3FB02C85" w:rsidR="00A467DE" w:rsidRPr="00FB7401" w:rsidRDefault="00A467DE" w:rsidP="00DA5FB5">
            <w:pPr>
              <w:rPr>
                <w:rFonts w:ascii="Times New Roman" w:eastAsia="Times New Roman" w:hAnsi="Times New Roman" w:cs="Times New Roman"/>
                <w:noProof/>
                <w:sz w:val="24"/>
                <w:szCs w:val="24"/>
                <w:lang w:val="kk-KZ"/>
              </w:rPr>
            </w:pPr>
            <w:r w:rsidRPr="00FB7401">
              <w:rPr>
                <w:rFonts w:ascii="Times New Roman" w:eastAsia="Times New Roman" w:hAnsi="Times New Roman" w:cs="Times New Roman"/>
                <w:noProof/>
                <w:sz w:val="24"/>
                <w:szCs w:val="24"/>
                <w:lang w:val="kk-KZ"/>
              </w:rPr>
              <w:t>2</w:t>
            </w:r>
          </w:p>
        </w:tc>
        <w:tc>
          <w:tcPr>
            <w:tcW w:w="1352" w:type="dxa"/>
          </w:tcPr>
          <w:p w14:paraId="3F94D93E" w14:textId="1BB85D81" w:rsidR="00A467DE" w:rsidRPr="00BC765F" w:rsidRDefault="00BC765F" w:rsidP="00DA5FB5">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Ортаңғы топ</w:t>
            </w:r>
          </w:p>
        </w:tc>
        <w:tc>
          <w:tcPr>
            <w:tcW w:w="613" w:type="dxa"/>
          </w:tcPr>
          <w:p w14:paraId="4C5EEEA6" w14:textId="77777777" w:rsidR="00A467DE" w:rsidRPr="009D13BF" w:rsidRDefault="009D13B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9</w:t>
            </w:r>
          </w:p>
        </w:tc>
        <w:tc>
          <w:tcPr>
            <w:tcW w:w="546" w:type="dxa"/>
          </w:tcPr>
          <w:p w14:paraId="70F628F3" w14:textId="77777777" w:rsidR="00A467DE" w:rsidRPr="009D13BF" w:rsidRDefault="009D13B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546" w:type="dxa"/>
          </w:tcPr>
          <w:p w14:paraId="2E8DD988" w14:textId="77777777" w:rsidR="00A467DE" w:rsidRPr="009D13BF" w:rsidRDefault="009D13B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w:t>
            </w:r>
          </w:p>
        </w:tc>
        <w:tc>
          <w:tcPr>
            <w:tcW w:w="468" w:type="dxa"/>
          </w:tcPr>
          <w:p w14:paraId="12DEF593" w14:textId="77777777" w:rsidR="00A467DE" w:rsidRPr="009D13BF" w:rsidRDefault="009D13B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667" w:type="dxa"/>
          </w:tcPr>
          <w:p w14:paraId="0E7FC09A" w14:textId="77777777" w:rsidR="00A467DE" w:rsidRPr="00FB7401" w:rsidRDefault="0072001F" w:rsidP="00DA5FB5">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4</w:t>
            </w:r>
          </w:p>
        </w:tc>
        <w:tc>
          <w:tcPr>
            <w:tcW w:w="667" w:type="dxa"/>
          </w:tcPr>
          <w:p w14:paraId="560C9043" w14:textId="77777777" w:rsidR="00A467DE" w:rsidRPr="00FB7401" w:rsidRDefault="0072001F" w:rsidP="00DA5FB5">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5</w:t>
            </w:r>
          </w:p>
        </w:tc>
        <w:tc>
          <w:tcPr>
            <w:tcW w:w="557" w:type="dxa"/>
          </w:tcPr>
          <w:p w14:paraId="3B073CA5" w14:textId="77777777" w:rsidR="00A467DE" w:rsidRPr="00FB7401" w:rsidRDefault="0072001F" w:rsidP="00DA5FB5">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0</w:t>
            </w:r>
          </w:p>
        </w:tc>
        <w:tc>
          <w:tcPr>
            <w:tcW w:w="716" w:type="dxa"/>
          </w:tcPr>
          <w:p w14:paraId="1FAE6BC5"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w:t>
            </w:r>
          </w:p>
        </w:tc>
        <w:tc>
          <w:tcPr>
            <w:tcW w:w="716" w:type="dxa"/>
          </w:tcPr>
          <w:p w14:paraId="016938A4"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716" w:type="dxa"/>
          </w:tcPr>
          <w:p w14:paraId="3CAE9769"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715" w:type="dxa"/>
          </w:tcPr>
          <w:p w14:paraId="10F37AF4"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w:t>
            </w:r>
          </w:p>
        </w:tc>
        <w:tc>
          <w:tcPr>
            <w:tcW w:w="715" w:type="dxa"/>
          </w:tcPr>
          <w:p w14:paraId="67C09F7B"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484" w:type="dxa"/>
          </w:tcPr>
          <w:p w14:paraId="63B31E67"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546" w:type="dxa"/>
          </w:tcPr>
          <w:p w14:paraId="69A244C2"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546" w:type="dxa"/>
          </w:tcPr>
          <w:p w14:paraId="1134C389"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w:t>
            </w:r>
          </w:p>
        </w:tc>
        <w:tc>
          <w:tcPr>
            <w:tcW w:w="561" w:type="dxa"/>
          </w:tcPr>
          <w:p w14:paraId="303E1851"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r>
      <w:tr w:rsidR="00A467DE" w:rsidRPr="00FB7401" w14:paraId="14A23292" w14:textId="77777777" w:rsidTr="00DA5FB5">
        <w:trPr>
          <w:trHeight w:val="570"/>
        </w:trPr>
        <w:tc>
          <w:tcPr>
            <w:tcW w:w="445" w:type="dxa"/>
          </w:tcPr>
          <w:p w14:paraId="4651E47B" w14:textId="77777777" w:rsidR="00A467DE" w:rsidRPr="00FB7401" w:rsidRDefault="00A467DE" w:rsidP="00DA5FB5">
            <w:pPr>
              <w:rPr>
                <w:rFonts w:ascii="Times New Roman" w:eastAsia="Times New Roman" w:hAnsi="Times New Roman" w:cs="Times New Roman"/>
                <w:noProof/>
                <w:sz w:val="24"/>
                <w:szCs w:val="24"/>
                <w:lang w:val="kk-KZ"/>
              </w:rPr>
            </w:pPr>
          </w:p>
        </w:tc>
        <w:tc>
          <w:tcPr>
            <w:tcW w:w="1352" w:type="dxa"/>
          </w:tcPr>
          <w:p w14:paraId="4EB72F41" w14:textId="77777777" w:rsidR="00A467DE" w:rsidRPr="00FB7401" w:rsidRDefault="00A467DE" w:rsidP="00DA5FB5">
            <w:pPr>
              <w:rPr>
                <w:rFonts w:ascii="Times New Roman" w:eastAsia="Times New Roman" w:hAnsi="Times New Roman" w:cs="Times New Roman"/>
                <w:sz w:val="18"/>
                <w:szCs w:val="18"/>
              </w:rPr>
            </w:pPr>
            <w:r w:rsidRPr="00FB7401">
              <w:rPr>
                <w:rFonts w:ascii="Times New Roman" w:eastAsia="Times New Roman" w:hAnsi="Times New Roman" w:cs="Times New Roman"/>
                <w:sz w:val="18"/>
                <w:szCs w:val="18"/>
              </w:rPr>
              <w:t>%</w:t>
            </w:r>
          </w:p>
        </w:tc>
        <w:tc>
          <w:tcPr>
            <w:tcW w:w="613" w:type="dxa"/>
          </w:tcPr>
          <w:p w14:paraId="649CB205" w14:textId="77777777" w:rsidR="00A467DE" w:rsidRPr="00FB7401" w:rsidRDefault="00A467DE" w:rsidP="00DA5FB5">
            <w:pPr>
              <w:rPr>
                <w:rFonts w:ascii="Times New Roman" w:eastAsia="Times New Roman" w:hAnsi="Times New Roman" w:cs="Times New Roman"/>
                <w:sz w:val="18"/>
                <w:szCs w:val="18"/>
                <w:lang w:val="kk-KZ"/>
              </w:rPr>
            </w:pPr>
          </w:p>
        </w:tc>
        <w:tc>
          <w:tcPr>
            <w:tcW w:w="546" w:type="dxa"/>
          </w:tcPr>
          <w:p w14:paraId="6A6648C0" w14:textId="77777777" w:rsidR="00A467DE" w:rsidRPr="009D13BF" w:rsidRDefault="009D13B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56%</w:t>
            </w:r>
          </w:p>
        </w:tc>
        <w:tc>
          <w:tcPr>
            <w:tcW w:w="546" w:type="dxa"/>
          </w:tcPr>
          <w:p w14:paraId="7101CCE8" w14:textId="77777777" w:rsidR="00A467DE" w:rsidRPr="009D13BF" w:rsidRDefault="009D13B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44%</w:t>
            </w:r>
          </w:p>
        </w:tc>
        <w:tc>
          <w:tcPr>
            <w:tcW w:w="468" w:type="dxa"/>
          </w:tcPr>
          <w:p w14:paraId="6D1ED458" w14:textId="77777777" w:rsidR="00A467DE" w:rsidRPr="009D13BF" w:rsidRDefault="009D13B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667" w:type="dxa"/>
          </w:tcPr>
          <w:p w14:paraId="52C51BBE"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44%</w:t>
            </w:r>
          </w:p>
        </w:tc>
        <w:tc>
          <w:tcPr>
            <w:tcW w:w="667" w:type="dxa"/>
          </w:tcPr>
          <w:p w14:paraId="6EC637E4"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56%</w:t>
            </w:r>
          </w:p>
        </w:tc>
        <w:tc>
          <w:tcPr>
            <w:tcW w:w="557" w:type="dxa"/>
          </w:tcPr>
          <w:p w14:paraId="455B06EF"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716" w:type="dxa"/>
          </w:tcPr>
          <w:p w14:paraId="5025E83F"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44%</w:t>
            </w:r>
          </w:p>
        </w:tc>
        <w:tc>
          <w:tcPr>
            <w:tcW w:w="716" w:type="dxa"/>
          </w:tcPr>
          <w:p w14:paraId="594BA887"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56%</w:t>
            </w:r>
          </w:p>
        </w:tc>
        <w:tc>
          <w:tcPr>
            <w:tcW w:w="716" w:type="dxa"/>
          </w:tcPr>
          <w:p w14:paraId="468D359C"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715" w:type="dxa"/>
          </w:tcPr>
          <w:p w14:paraId="324E7119"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44%</w:t>
            </w:r>
          </w:p>
        </w:tc>
        <w:tc>
          <w:tcPr>
            <w:tcW w:w="715" w:type="dxa"/>
          </w:tcPr>
          <w:p w14:paraId="0655943E"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56%</w:t>
            </w:r>
          </w:p>
        </w:tc>
        <w:tc>
          <w:tcPr>
            <w:tcW w:w="484" w:type="dxa"/>
          </w:tcPr>
          <w:p w14:paraId="1C24BEEE"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546" w:type="dxa"/>
          </w:tcPr>
          <w:p w14:paraId="48BD70F9"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56%</w:t>
            </w:r>
          </w:p>
        </w:tc>
        <w:tc>
          <w:tcPr>
            <w:tcW w:w="546" w:type="dxa"/>
          </w:tcPr>
          <w:p w14:paraId="26A3E95C"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44%</w:t>
            </w:r>
          </w:p>
        </w:tc>
        <w:tc>
          <w:tcPr>
            <w:tcW w:w="561" w:type="dxa"/>
          </w:tcPr>
          <w:p w14:paraId="793C2D49"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r>
      <w:tr w:rsidR="00A467DE" w:rsidRPr="00FB7401" w14:paraId="6FC0C0BA" w14:textId="77777777" w:rsidTr="00DA5FB5">
        <w:trPr>
          <w:trHeight w:val="570"/>
        </w:trPr>
        <w:tc>
          <w:tcPr>
            <w:tcW w:w="445" w:type="dxa"/>
          </w:tcPr>
          <w:p w14:paraId="2D7AD7FE" w14:textId="77777777" w:rsidR="00A467DE" w:rsidRPr="00FB7401" w:rsidRDefault="00A467DE" w:rsidP="00DA5FB5">
            <w:pPr>
              <w:rPr>
                <w:rFonts w:ascii="Times New Roman" w:eastAsia="Times New Roman" w:hAnsi="Times New Roman" w:cs="Times New Roman"/>
                <w:noProof/>
                <w:sz w:val="24"/>
                <w:szCs w:val="24"/>
                <w:lang w:val="kk-KZ"/>
              </w:rPr>
            </w:pPr>
            <w:r w:rsidRPr="00FB7401">
              <w:rPr>
                <w:rFonts w:ascii="Times New Roman" w:eastAsia="Times New Roman" w:hAnsi="Times New Roman" w:cs="Times New Roman"/>
                <w:noProof/>
                <w:sz w:val="24"/>
                <w:szCs w:val="24"/>
                <w:lang w:val="kk-KZ"/>
              </w:rPr>
              <w:t>3</w:t>
            </w:r>
          </w:p>
        </w:tc>
        <w:tc>
          <w:tcPr>
            <w:tcW w:w="1352" w:type="dxa"/>
          </w:tcPr>
          <w:p w14:paraId="5CBCF3A7" w14:textId="77777777" w:rsidR="00A467DE" w:rsidRPr="009D13BF" w:rsidRDefault="009D13BF" w:rsidP="00DA5FB5">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Кіші топ</w:t>
            </w:r>
          </w:p>
        </w:tc>
        <w:tc>
          <w:tcPr>
            <w:tcW w:w="613" w:type="dxa"/>
          </w:tcPr>
          <w:p w14:paraId="57DC3957" w14:textId="77777777" w:rsidR="00A467DE" w:rsidRPr="009D13BF" w:rsidRDefault="009D13B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9</w:t>
            </w:r>
          </w:p>
        </w:tc>
        <w:tc>
          <w:tcPr>
            <w:tcW w:w="546" w:type="dxa"/>
          </w:tcPr>
          <w:p w14:paraId="3690991F"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w:t>
            </w:r>
          </w:p>
        </w:tc>
        <w:tc>
          <w:tcPr>
            <w:tcW w:w="546" w:type="dxa"/>
          </w:tcPr>
          <w:p w14:paraId="644EFDEC"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w:t>
            </w:r>
          </w:p>
        </w:tc>
        <w:tc>
          <w:tcPr>
            <w:tcW w:w="468" w:type="dxa"/>
          </w:tcPr>
          <w:p w14:paraId="45702166"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667" w:type="dxa"/>
          </w:tcPr>
          <w:p w14:paraId="79BE17A6"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w:t>
            </w:r>
          </w:p>
        </w:tc>
        <w:tc>
          <w:tcPr>
            <w:tcW w:w="667" w:type="dxa"/>
          </w:tcPr>
          <w:p w14:paraId="0C9E3418"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w:t>
            </w:r>
          </w:p>
        </w:tc>
        <w:tc>
          <w:tcPr>
            <w:tcW w:w="557" w:type="dxa"/>
          </w:tcPr>
          <w:p w14:paraId="2C4128B4"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716" w:type="dxa"/>
          </w:tcPr>
          <w:p w14:paraId="5AC34CC4"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w:t>
            </w:r>
          </w:p>
        </w:tc>
        <w:tc>
          <w:tcPr>
            <w:tcW w:w="716" w:type="dxa"/>
          </w:tcPr>
          <w:p w14:paraId="1164F112"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716" w:type="dxa"/>
          </w:tcPr>
          <w:p w14:paraId="6880E84C"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715" w:type="dxa"/>
          </w:tcPr>
          <w:p w14:paraId="345CA49F"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w:t>
            </w:r>
          </w:p>
        </w:tc>
        <w:tc>
          <w:tcPr>
            <w:tcW w:w="715" w:type="dxa"/>
          </w:tcPr>
          <w:p w14:paraId="612428A6"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w:t>
            </w:r>
          </w:p>
        </w:tc>
        <w:tc>
          <w:tcPr>
            <w:tcW w:w="484" w:type="dxa"/>
          </w:tcPr>
          <w:p w14:paraId="43384DAF"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546" w:type="dxa"/>
          </w:tcPr>
          <w:p w14:paraId="62090332"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w:t>
            </w:r>
          </w:p>
        </w:tc>
        <w:tc>
          <w:tcPr>
            <w:tcW w:w="546" w:type="dxa"/>
          </w:tcPr>
          <w:p w14:paraId="0ECC8017"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w:t>
            </w:r>
          </w:p>
        </w:tc>
        <w:tc>
          <w:tcPr>
            <w:tcW w:w="561" w:type="dxa"/>
          </w:tcPr>
          <w:p w14:paraId="565AAD8C"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r>
      <w:tr w:rsidR="00A467DE" w:rsidRPr="00FB7401" w14:paraId="5F01DFF0" w14:textId="77777777" w:rsidTr="00DA5FB5">
        <w:trPr>
          <w:trHeight w:val="570"/>
        </w:trPr>
        <w:tc>
          <w:tcPr>
            <w:tcW w:w="445" w:type="dxa"/>
          </w:tcPr>
          <w:p w14:paraId="50AE9CDA" w14:textId="77777777" w:rsidR="00A467DE" w:rsidRPr="00FB7401" w:rsidRDefault="00A467DE" w:rsidP="00DA5FB5">
            <w:pPr>
              <w:rPr>
                <w:rFonts w:ascii="Times New Roman" w:eastAsia="Times New Roman" w:hAnsi="Times New Roman" w:cs="Times New Roman"/>
                <w:noProof/>
                <w:sz w:val="24"/>
                <w:szCs w:val="24"/>
                <w:lang w:val="kk-KZ"/>
              </w:rPr>
            </w:pPr>
          </w:p>
        </w:tc>
        <w:tc>
          <w:tcPr>
            <w:tcW w:w="1352" w:type="dxa"/>
          </w:tcPr>
          <w:p w14:paraId="55C425A5" w14:textId="77777777" w:rsidR="00A467DE" w:rsidRPr="009D13BF" w:rsidRDefault="009D13BF" w:rsidP="00DA5FB5">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w:t>
            </w:r>
          </w:p>
        </w:tc>
        <w:tc>
          <w:tcPr>
            <w:tcW w:w="613" w:type="dxa"/>
          </w:tcPr>
          <w:p w14:paraId="60E50B99" w14:textId="77777777" w:rsidR="00A467DE" w:rsidRPr="00FB7401" w:rsidRDefault="00A467DE" w:rsidP="00DA5FB5">
            <w:pPr>
              <w:rPr>
                <w:rFonts w:ascii="Times New Roman" w:eastAsia="Times New Roman" w:hAnsi="Times New Roman" w:cs="Times New Roman"/>
                <w:sz w:val="18"/>
                <w:szCs w:val="18"/>
                <w:lang w:val="kk-KZ"/>
              </w:rPr>
            </w:pPr>
          </w:p>
        </w:tc>
        <w:tc>
          <w:tcPr>
            <w:tcW w:w="546" w:type="dxa"/>
          </w:tcPr>
          <w:p w14:paraId="4DFAD28F"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33%</w:t>
            </w:r>
          </w:p>
        </w:tc>
        <w:tc>
          <w:tcPr>
            <w:tcW w:w="546" w:type="dxa"/>
          </w:tcPr>
          <w:p w14:paraId="2A6C99F5"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67%</w:t>
            </w:r>
          </w:p>
        </w:tc>
        <w:tc>
          <w:tcPr>
            <w:tcW w:w="468" w:type="dxa"/>
          </w:tcPr>
          <w:p w14:paraId="235B15F6"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667" w:type="dxa"/>
          </w:tcPr>
          <w:p w14:paraId="78663C8E"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33%</w:t>
            </w:r>
          </w:p>
        </w:tc>
        <w:tc>
          <w:tcPr>
            <w:tcW w:w="667" w:type="dxa"/>
          </w:tcPr>
          <w:p w14:paraId="052E0AA7"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67%</w:t>
            </w:r>
          </w:p>
        </w:tc>
        <w:tc>
          <w:tcPr>
            <w:tcW w:w="557" w:type="dxa"/>
          </w:tcPr>
          <w:p w14:paraId="525B4DE8"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716" w:type="dxa"/>
          </w:tcPr>
          <w:p w14:paraId="13C8A1B0"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44%</w:t>
            </w:r>
          </w:p>
        </w:tc>
        <w:tc>
          <w:tcPr>
            <w:tcW w:w="716" w:type="dxa"/>
          </w:tcPr>
          <w:p w14:paraId="12EF9FB4"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56%</w:t>
            </w:r>
          </w:p>
        </w:tc>
        <w:tc>
          <w:tcPr>
            <w:tcW w:w="716" w:type="dxa"/>
          </w:tcPr>
          <w:p w14:paraId="0DCE69CD"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715" w:type="dxa"/>
          </w:tcPr>
          <w:p w14:paraId="42BD93CC"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33%</w:t>
            </w:r>
          </w:p>
        </w:tc>
        <w:tc>
          <w:tcPr>
            <w:tcW w:w="715" w:type="dxa"/>
          </w:tcPr>
          <w:p w14:paraId="7DDBC708"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67%</w:t>
            </w:r>
          </w:p>
        </w:tc>
        <w:tc>
          <w:tcPr>
            <w:tcW w:w="484" w:type="dxa"/>
          </w:tcPr>
          <w:p w14:paraId="736F7A82"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546" w:type="dxa"/>
          </w:tcPr>
          <w:p w14:paraId="16BBD021"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33%</w:t>
            </w:r>
          </w:p>
        </w:tc>
        <w:tc>
          <w:tcPr>
            <w:tcW w:w="546" w:type="dxa"/>
          </w:tcPr>
          <w:p w14:paraId="3E2C420D"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67%</w:t>
            </w:r>
          </w:p>
        </w:tc>
        <w:tc>
          <w:tcPr>
            <w:tcW w:w="561" w:type="dxa"/>
          </w:tcPr>
          <w:p w14:paraId="42EED22D" w14:textId="77777777" w:rsidR="00A467DE" w:rsidRPr="0072001F" w:rsidRDefault="0072001F" w:rsidP="00DA5FB5">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r>
    </w:tbl>
    <w:p w14:paraId="65F8E0FD" w14:textId="77777777" w:rsidR="00E21DE4" w:rsidRPr="00682EEB" w:rsidRDefault="00E21DE4" w:rsidP="00E21DE4">
      <w:pPr>
        <w:pBdr>
          <w:bottom w:val="single" w:sz="4" w:space="31" w:color="FFFFFF"/>
        </w:pBdr>
        <w:spacing w:after="0" w:line="240" w:lineRule="auto"/>
        <w:rPr>
          <w:rFonts w:ascii="Times New Roman" w:eastAsia="Calibri" w:hAnsi="Times New Roman" w:cs="Times New Roman"/>
          <w:sz w:val="24"/>
          <w:szCs w:val="24"/>
          <w:lang w:val="kk-KZ"/>
        </w:rPr>
      </w:pPr>
      <w:r w:rsidRPr="00682EEB">
        <w:rPr>
          <w:rFonts w:ascii="Times New Roman" w:eastAsia="Calibri" w:hAnsi="Times New Roman" w:cs="Times New Roman"/>
          <w:sz w:val="24"/>
          <w:szCs w:val="24"/>
          <w:lang w:val="kk-KZ"/>
        </w:rPr>
        <w:t>Мо</w:t>
      </w:r>
      <w:r w:rsidR="009D13BF" w:rsidRPr="00682EEB">
        <w:rPr>
          <w:rFonts w:ascii="Times New Roman" w:eastAsia="Calibri" w:hAnsi="Times New Roman" w:cs="Times New Roman"/>
          <w:sz w:val="24"/>
          <w:szCs w:val="24"/>
          <w:lang w:val="kk-KZ"/>
        </w:rPr>
        <w:t>ниторинг нәтижелері бойынша 202</w:t>
      </w:r>
      <w:r w:rsidR="009D13BF" w:rsidRPr="00682EEB">
        <w:rPr>
          <w:rFonts w:ascii="Times New Roman" w:eastAsia="Calibri" w:hAnsi="Times New Roman" w:cs="Times New Roman"/>
          <w:sz w:val="24"/>
          <w:szCs w:val="24"/>
        </w:rPr>
        <w:t>3</w:t>
      </w:r>
      <w:r w:rsidR="009D13BF" w:rsidRPr="00682EEB">
        <w:rPr>
          <w:rFonts w:ascii="Times New Roman" w:eastAsia="Calibri" w:hAnsi="Times New Roman" w:cs="Times New Roman"/>
          <w:sz w:val="24"/>
          <w:szCs w:val="24"/>
          <w:lang w:val="kk-KZ"/>
        </w:rPr>
        <w:t>-202</w:t>
      </w:r>
      <w:r w:rsidR="009D13BF" w:rsidRPr="00682EEB">
        <w:rPr>
          <w:rFonts w:ascii="Times New Roman" w:eastAsia="Calibri" w:hAnsi="Times New Roman" w:cs="Times New Roman"/>
          <w:sz w:val="24"/>
          <w:szCs w:val="24"/>
        </w:rPr>
        <w:t>4</w:t>
      </w:r>
      <w:r w:rsidRPr="00682EEB">
        <w:rPr>
          <w:rFonts w:ascii="Times New Roman" w:eastAsia="Calibri" w:hAnsi="Times New Roman" w:cs="Times New Roman"/>
          <w:sz w:val="24"/>
          <w:szCs w:val="24"/>
          <w:lang w:val="kk-KZ"/>
        </w:rPr>
        <w:t xml:space="preserve"> оқу жылына даму деңгейі төмен балалармен жеке түзету жұмыстары жоспарлануда. Мұғалімдер баланың дамуының жеке картасын құрастырды. Барлық тапсырмалар қарым-қатынас, танымдық, физикалық, шығармашылық, әлеуметтік және эмоционалдық дағдыларды дамытатын жаттығуларға негізделген</w:t>
      </w:r>
    </w:p>
    <w:p w14:paraId="17DC2BD8" w14:textId="77777777" w:rsidR="00A467DE" w:rsidRPr="00FB7401" w:rsidRDefault="00E21DE4" w:rsidP="00E21DE4">
      <w:pPr>
        <w:pBdr>
          <w:bottom w:val="single" w:sz="4" w:space="31" w:color="FFFFFF"/>
        </w:pBdr>
        <w:spacing w:after="0" w:line="240" w:lineRule="auto"/>
        <w:rPr>
          <w:rFonts w:ascii="Times New Roman" w:eastAsia="Calibri" w:hAnsi="Times New Roman" w:cs="Times New Roman"/>
          <w:b/>
          <w:sz w:val="24"/>
          <w:szCs w:val="24"/>
          <w:lang w:val="kk-KZ"/>
        </w:rPr>
      </w:pPr>
      <w:r w:rsidRPr="00FB7401">
        <w:rPr>
          <w:rFonts w:ascii="Times New Roman" w:eastAsia="Calibri" w:hAnsi="Times New Roman" w:cs="Times New Roman"/>
          <w:b/>
          <w:sz w:val="24"/>
          <w:szCs w:val="24"/>
          <w:lang w:val="kk-KZ"/>
        </w:rPr>
        <w:t>Баланың дамуын бақылау нәтижелерінің (соңғы) болуы және талдауы</w:t>
      </w:r>
    </w:p>
    <w:p w14:paraId="748AC074" w14:textId="77777777" w:rsidR="009F4B0C" w:rsidRPr="00FB7401" w:rsidRDefault="009F4B0C" w:rsidP="009F4B0C">
      <w:pPr>
        <w:pBdr>
          <w:bottom w:val="single" w:sz="4" w:space="31" w:color="FFFFFF"/>
        </w:pBdr>
        <w:spacing w:after="0" w:line="240" w:lineRule="auto"/>
        <w:jc w:val="both"/>
        <w:rPr>
          <w:rFonts w:ascii="Times New Roman" w:eastAsia="Calibri" w:hAnsi="Times New Roman" w:cs="Times New Roman"/>
          <w:b/>
          <w:sz w:val="24"/>
          <w:szCs w:val="24"/>
          <w:lang w:val="kk-KZ"/>
        </w:rPr>
      </w:pPr>
    </w:p>
    <w:p w14:paraId="0A060AD2" w14:textId="3DA0EBE8" w:rsidR="00110348" w:rsidRPr="00FB7401" w:rsidRDefault="005D35F4" w:rsidP="00110348">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Pr>
          <w:rFonts w:ascii="Times New Roman" w:eastAsia="Calibri" w:hAnsi="Times New Roman" w:cs="Times New Roman"/>
          <w:bCs/>
          <w:iCs/>
          <w:color w:val="000000"/>
          <w:sz w:val="24"/>
          <w:szCs w:val="24"/>
          <w:lang w:val="kk-KZ"/>
        </w:rPr>
        <w:t>2021-2022</w:t>
      </w:r>
      <w:r w:rsidR="00E21DE4" w:rsidRPr="00FB7401">
        <w:rPr>
          <w:rFonts w:ascii="Times New Roman" w:eastAsia="Calibri" w:hAnsi="Times New Roman" w:cs="Times New Roman"/>
          <w:bCs/>
          <w:iCs/>
          <w:color w:val="000000"/>
          <w:sz w:val="24"/>
          <w:szCs w:val="24"/>
          <w:lang w:val="kk-KZ"/>
        </w:rPr>
        <w:t xml:space="preserve"> оқу жылындағы қорытынды мониторинг нәтижелері бойынша оқу жылы ішінде ұйымдастырылған оқу қызметінің барлық түрлерінде мектеп жасына дейінгі балалардың білім беру бағдарламаларын меңгеру деңгейінің жоғарылауы байқалады.</w:t>
      </w:r>
    </w:p>
    <w:p w14:paraId="24D9C453" w14:textId="77777777" w:rsidR="00E21DE4" w:rsidRPr="00FB7401" w:rsidRDefault="00E21DE4" w:rsidP="00110348">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p>
    <w:p w14:paraId="514D7A2B" w14:textId="77777777" w:rsidR="00E21DE4" w:rsidRPr="00FB7401" w:rsidRDefault="00BD5739" w:rsidP="00E21DE4">
      <w:pPr>
        <w:pBdr>
          <w:bottom w:val="single" w:sz="4" w:space="31" w:color="FFFFFF"/>
        </w:pBdr>
        <w:spacing w:after="0" w:line="240" w:lineRule="auto"/>
        <w:jc w:val="center"/>
        <w:rPr>
          <w:rFonts w:ascii="Times New Roman" w:eastAsia="Calibri" w:hAnsi="Times New Roman" w:cs="Times New Roman"/>
          <w:b/>
          <w:bCs/>
          <w:iCs/>
          <w:color w:val="000000"/>
          <w:sz w:val="24"/>
          <w:szCs w:val="24"/>
          <w:lang w:val="kk-KZ"/>
        </w:rPr>
      </w:pPr>
      <w:r>
        <w:rPr>
          <w:rFonts w:ascii="Times New Roman" w:eastAsia="Calibri" w:hAnsi="Times New Roman" w:cs="Times New Roman"/>
          <w:b/>
          <w:bCs/>
          <w:iCs/>
          <w:color w:val="000000"/>
          <w:sz w:val="24"/>
          <w:szCs w:val="24"/>
          <w:lang w:val="kk-KZ"/>
        </w:rPr>
        <w:t>2021-2022</w:t>
      </w:r>
      <w:r w:rsidR="00E21DE4" w:rsidRPr="00FB7401">
        <w:rPr>
          <w:rFonts w:ascii="Times New Roman" w:eastAsia="Calibri" w:hAnsi="Times New Roman" w:cs="Times New Roman"/>
          <w:b/>
          <w:bCs/>
          <w:iCs/>
          <w:color w:val="000000"/>
          <w:sz w:val="24"/>
          <w:szCs w:val="24"/>
          <w:lang w:val="kk-KZ"/>
        </w:rPr>
        <w:t xml:space="preserve"> оқу жылына арналған үлгілік бағдарламаның мазмұнын меңгеру бойынша балалардың дамуының қорытынды мониторингінің нәтижелері</w:t>
      </w:r>
    </w:p>
    <w:tbl>
      <w:tblPr>
        <w:tblStyle w:val="10"/>
        <w:tblW w:w="11038" w:type="dxa"/>
        <w:tblInd w:w="-459" w:type="dxa"/>
        <w:tblLayout w:type="fixed"/>
        <w:tblLook w:val="04A0" w:firstRow="1" w:lastRow="0" w:firstColumn="1" w:lastColumn="0" w:noHBand="0" w:noVBand="1"/>
      </w:tblPr>
      <w:tblGrid>
        <w:gridCol w:w="567"/>
        <w:gridCol w:w="1276"/>
        <w:gridCol w:w="709"/>
        <w:gridCol w:w="306"/>
        <w:gridCol w:w="546"/>
        <w:gridCol w:w="546"/>
        <w:gridCol w:w="306"/>
        <w:gridCol w:w="546"/>
        <w:gridCol w:w="546"/>
        <w:gridCol w:w="334"/>
        <w:gridCol w:w="595"/>
        <w:gridCol w:w="595"/>
        <w:gridCol w:w="515"/>
        <w:gridCol w:w="919"/>
        <w:gridCol w:w="919"/>
        <w:gridCol w:w="373"/>
        <w:gridCol w:w="665"/>
        <w:gridCol w:w="775"/>
      </w:tblGrid>
      <w:tr w:rsidR="00E21DE4" w:rsidRPr="00FB7401" w14:paraId="6A966E3F" w14:textId="77777777" w:rsidTr="00FB7401">
        <w:trPr>
          <w:gridAfter w:val="15"/>
          <w:wAfter w:w="8486" w:type="dxa"/>
          <w:trHeight w:val="322"/>
        </w:trPr>
        <w:tc>
          <w:tcPr>
            <w:tcW w:w="567" w:type="dxa"/>
            <w:vMerge w:val="restart"/>
          </w:tcPr>
          <w:p w14:paraId="2454B18B" w14:textId="77777777" w:rsidR="00E21DE4" w:rsidRPr="00FB7401" w:rsidRDefault="00E21DE4" w:rsidP="00FB7401">
            <w:pPr>
              <w:tabs>
                <w:tab w:val="left" w:pos="232"/>
              </w:tabs>
              <w:rPr>
                <w:rFonts w:ascii="Times New Roman" w:eastAsia="Times New Roman" w:hAnsi="Times New Roman" w:cs="Times New Roman"/>
                <w:noProof/>
                <w:sz w:val="24"/>
                <w:szCs w:val="24"/>
                <w:lang w:val="kk-KZ"/>
              </w:rPr>
            </w:pPr>
          </w:p>
          <w:p w14:paraId="602BE6E1" w14:textId="77777777" w:rsidR="00E21DE4" w:rsidRPr="00FB7401" w:rsidRDefault="00E21DE4" w:rsidP="004A21B6">
            <w:pPr>
              <w:rPr>
                <w:rFonts w:ascii="Times New Roman" w:eastAsia="Times New Roman" w:hAnsi="Times New Roman" w:cs="Times New Roman"/>
                <w:noProof/>
                <w:sz w:val="24"/>
                <w:szCs w:val="24"/>
                <w:lang w:val="kk-KZ"/>
              </w:rPr>
            </w:pPr>
            <w:r w:rsidRPr="00FB7401">
              <w:rPr>
                <w:rFonts w:ascii="Times New Roman" w:eastAsia="Times New Roman" w:hAnsi="Times New Roman" w:cs="Times New Roman"/>
                <w:noProof/>
                <w:sz w:val="24"/>
                <w:szCs w:val="24"/>
                <w:lang w:val="kk-KZ"/>
              </w:rPr>
              <w:t>№</w:t>
            </w:r>
          </w:p>
        </w:tc>
        <w:tc>
          <w:tcPr>
            <w:tcW w:w="1276" w:type="dxa"/>
            <w:vMerge w:val="restart"/>
          </w:tcPr>
          <w:p w14:paraId="0F452739" w14:textId="77777777" w:rsidR="00E21DE4" w:rsidRPr="00FB7401" w:rsidRDefault="00E21DE4" w:rsidP="00E21DE4">
            <w:pPr>
              <w:rPr>
                <w:rFonts w:ascii="Times New Roman" w:eastAsia="Times New Roman" w:hAnsi="Times New Roman" w:cs="Times New Roman"/>
                <w:b/>
                <w:noProof/>
                <w:sz w:val="18"/>
                <w:szCs w:val="18"/>
                <w:lang w:val="kk-KZ"/>
              </w:rPr>
            </w:pPr>
            <w:r w:rsidRPr="00FB7401">
              <w:rPr>
                <w:rFonts w:ascii="Times New Roman" w:eastAsia="Times New Roman" w:hAnsi="Times New Roman" w:cs="Times New Roman"/>
                <w:b/>
                <w:noProof/>
                <w:sz w:val="18"/>
                <w:szCs w:val="18"/>
                <w:lang w:val="kk-KZ"/>
              </w:rPr>
              <w:t>Топтың аты</w:t>
            </w:r>
          </w:p>
          <w:p w14:paraId="6AFE753E" w14:textId="77777777" w:rsidR="00E21DE4" w:rsidRPr="00FB7401" w:rsidRDefault="00E21DE4" w:rsidP="004A21B6">
            <w:pPr>
              <w:rPr>
                <w:rFonts w:ascii="Times New Roman" w:eastAsia="Times New Roman" w:hAnsi="Times New Roman" w:cs="Times New Roman"/>
                <w:noProof/>
                <w:sz w:val="18"/>
                <w:szCs w:val="18"/>
                <w:lang w:val="kk-KZ"/>
              </w:rPr>
            </w:pPr>
          </w:p>
        </w:tc>
        <w:tc>
          <w:tcPr>
            <w:tcW w:w="709" w:type="dxa"/>
            <w:vMerge w:val="restart"/>
          </w:tcPr>
          <w:p w14:paraId="3EE4CCED" w14:textId="77777777" w:rsidR="00E21DE4" w:rsidRPr="00FB7401" w:rsidRDefault="00E21DE4" w:rsidP="004A21B6">
            <w:pP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b/>
                <w:noProof/>
                <w:sz w:val="18"/>
                <w:szCs w:val="18"/>
                <w:lang w:val="kk-KZ"/>
              </w:rPr>
              <w:t>Балалар саны</w:t>
            </w:r>
          </w:p>
        </w:tc>
      </w:tr>
      <w:tr w:rsidR="00E21DE4" w:rsidRPr="00FB7401" w14:paraId="148C2207" w14:textId="77777777" w:rsidTr="00FB7401">
        <w:trPr>
          <w:trHeight w:val="570"/>
        </w:trPr>
        <w:tc>
          <w:tcPr>
            <w:tcW w:w="567" w:type="dxa"/>
            <w:vMerge/>
          </w:tcPr>
          <w:p w14:paraId="28105209" w14:textId="77777777" w:rsidR="00E21DE4" w:rsidRPr="00FB7401" w:rsidRDefault="00E21DE4" w:rsidP="004A21B6">
            <w:pPr>
              <w:rPr>
                <w:rFonts w:ascii="Times New Roman" w:eastAsia="Times New Roman" w:hAnsi="Times New Roman" w:cs="Times New Roman"/>
                <w:noProof/>
                <w:sz w:val="24"/>
                <w:szCs w:val="24"/>
                <w:lang w:val="kk-KZ"/>
              </w:rPr>
            </w:pPr>
          </w:p>
        </w:tc>
        <w:tc>
          <w:tcPr>
            <w:tcW w:w="1276" w:type="dxa"/>
            <w:vMerge/>
          </w:tcPr>
          <w:p w14:paraId="1527F35F" w14:textId="77777777" w:rsidR="00E21DE4" w:rsidRPr="00FB7401" w:rsidRDefault="00E21DE4" w:rsidP="004A21B6">
            <w:pPr>
              <w:rPr>
                <w:rFonts w:ascii="Times New Roman" w:eastAsia="Times New Roman" w:hAnsi="Times New Roman" w:cs="Times New Roman"/>
                <w:noProof/>
                <w:sz w:val="18"/>
                <w:szCs w:val="18"/>
              </w:rPr>
            </w:pPr>
          </w:p>
        </w:tc>
        <w:tc>
          <w:tcPr>
            <w:tcW w:w="709" w:type="dxa"/>
            <w:vMerge/>
          </w:tcPr>
          <w:p w14:paraId="38B03DA8" w14:textId="77777777" w:rsidR="00E21DE4" w:rsidRPr="00FB7401" w:rsidRDefault="00E21DE4" w:rsidP="004A21B6">
            <w:pPr>
              <w:rPr>
                <w:rFonts w:ascii="Times New Roman" w:eastAsia="Times New Roman" w:hAnsi="Times New Roman" w:cs="Times New Roman"/>
                <w:noProof/>
                <w:sz w:val="18"/>
                <w:szCs w:val="18"/>
                <w:lang w:val="kk-KZ"/>
              </w:rPr>
            </w:pPr>
          </w:p>
        </w:tc>
        <w:tc>
          <w:tcPr>
            <w:tcW w:w="1398" w:type="dxa"/>
            <w:gridSpan w:val="3"/>
          </w:tcPr>
          <w:p w14:paraId="5C3A2E12" w14:textId="77777777" w:rsidR="00E21DE4" w:rsidRPr="00FB7401" w:rsidRDefault="00E21DE4" w:rsidP="00E21DE4">
            <w:pP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noProof/>
                <w:sz w:val="18"/>
                <w:szCs w:val="18"/>
                <w:lang w:val="kk-KZ"/>
              </w:rPr>
              <w:t>Білім саласы</w:t>
            </w:r>
          </w:p>
          <w:p w14:paraId="3F0652CA" w14:textId="77777777" w:rsidR="00E21DE4" w:rsidRPr="00FB7401" w:rsidRDefault="00BD5739" w:rsidP="00E21DE4">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«Қатынас</w:t>
            </w:r>
            <w:r w:rsidR="00E21DE4" w:rsidRPr="00FB7401">
              <w:rPr>
                <w:rFonts w:ascii="Times New Roman" w:eastAsia="Times New Roman" w:hAnsi="Times New Roman" w:cs="Times New Roman"/>
                <w:noProof/>
                <w:sz w:val="18"/>
                <w:szCs w:val="18"/>
                <w:lang w:val="kk-KZ"/>
              </w:rPr>
              <w:t>»</w:t>
            </w:r>
          </w:p>
        </w:tc>
        <w:tc>
          <w:tcPr>
            <w:tcW w:w="1398" w:type="dxa"/>
            <w:gridSpan w:val="3"/>
          </w:tcPr>
          <w:p w14:paraId="70A2D896" w14:textId="77777777" w:rsidR="00E21DE4" w:rsidRPr="00FB7401" w:rsidRDefault="00E21DE4" w:rsidP="00E21DE4">
            <w:pPr>
              <w:jc w:val="cente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noProof/>
                <w:sz w:val="18"/>
                <w:szCs w:val="18"/>
                <w:lang w:val="kk-KZ"/>
              </w:rPr>
              <w:t>Білім саласы</w:t>
            </w:r>
          </w:p>
          <w:p w14:paraId="325BDE17" w14:textId="77777777" w:rsidR="00E21DE4" w:rsidRPr="00FB7401" w:rsidRDefault="00BD5739" w:rsidP="00E21DE4">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«Таным</w:t>
            </w:r>
            <w:r w:rsidR="00E21DE4" w:rsidRPr="00FB7401">
              <w:rPr>
                <w:rFonts w:ascii="Times New Roman" w:eastAsia="Times New Roman" w:hAnsi="Times New Roman" w:cs="Times New Roman"/>
                <w:noProof/>
                <w:sz w:val="18"/>
                <w:szCs w:val="18"/>
                <w:lang w:val="kk-KZ"/>
              </w:rPr>
              <w:t>»</w:t>
            </w:r>
          </w:p>
        </w:tc>
        <w:tc>
          <w:tcPr>
            <w:tcW w:w="1524" w:type="dxa"/>
            <w:gridSpan w:val="3"/>
          </w:tcPr>
          <w:p w14:paraId="0963EBE7" w14:textId="77777777" w:rsidR="00E21DE4" w:rsidRPr="00FB7401" w:rsidRDefault="00E21DE4" w:rsidP="00E21DE4">
            <w:pP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noProof/>
                <w:sz w:val="18"/>
                <w:szCs w:val="18"/>
                <w:lang w:val="kk-KZ"/>
              </w:rPr>
              <w:t>Білім беру саласы</w:t>
            </w:r>
          </w:p>
          <w:p w14:paraId="595DC4B3" w14:textId="77777777" w:rsidR="00E21DE4" w:rsidRPr="00FB7401" w:rsidRDefault="00BD5739" w:rsidP="00E21DE4">
            <w:pP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«Денсаулық</w:t>
            </w:r>
            <w:r w:rsidR="00E21DE4" w:rsidRPr="00FB7401">
              <w:rPr>
                <w:rFonts w:ascii="Times New Roman" w:eastAsia="Times New Roman" w:hAnsi="Times New Roman" w:cs="Times New Roman"/>
                <w:noProof/>
                <w:sz w:val="18"/>
                <w:szCs w:val="18"/>
                <w:lang w:val="kk-KZ"/>
              </w:rPr>
              <w:t>»</w:t>
            </w:r>
          </w:p>
        </w:tc>
        <w:tc>
          <w:tcPr>
            <w:tcW w:w="2353" w:type="dxa"/>
            <w:gridSpan w:val="3"/>
          </w:tcPr>
          <w:p w14:paraId="7D4FE150" w14:textId="77777777" w:rsidR="00E21DE4" w:rsidRPr="00FB7401" w:rsidRDefault="00BD5739" w:rsidP="00E21DE4">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Білім саласы «Әлеумет</w:t>
            </w:r>
            <w:r w:rsidR="00E21DE4" w:rsidRPr="00FB7401">
              <w:rPr>
                <w:rFonts w:ascii="Times New Roman" w:eastAsia="Times New Roman" w:hAnsi="Times New Roman" w:cs="Times New Roman"/>
                <w:noProof/>
                <w:sz w:val="18"/>
                <w:szCs w:val="18"/>
                <w:lang w:val="kk-KZ"/>
              </w:rPr>
              <w:t>»</w:t>
            </w:r>
          </w:p>
          <w:p w14:paraId="7C83B58A" w14:textId="77777777" w:rsidR="00E21DE4" w:rsidRPr="00FB7401" w:rsidRDefault="00E21DE4" w:rsidP="004A21B6">
            <w:pPr>
              <w:rPr>
                <w:rFonts w:ascii="Times New Roman" w:eastAsia="Times New Roman" w:hAnsi="Times New Roman" w:cs="Times New Roman"/>
                <w:noProof/>
                <w:sz w:val="18"/>
                <w:szCs w:val="18"/>
                <w:lang w:val="kk-KZ"/>
              </w:rPr>
            </w:pPr>
          </w:p>
          <w:p w14:paraId="63D87C85" w14:textId="77777777" w:rsidR="00E21DE4" w:rsidRPr="00FB7401" w:rsidRDefault="00E21DE4" w:rsidP="004A21B6">
            <w:pPr>
              <w:rPr>
                <w:rFonts w:ascii="Times New Roman" w:eastAsia="Times New Roman" w:hAnsi="Times New Roman" w:cs="Times New Roman"/>
                <w:noProof/>
                <w:sz w:val="18"/>
                <w:szCs w:val="18"/>
                <w:lang w:val="kk-KZ"/>
              </w:rPr>
            </w:pPr>
          </w:p>
        </w:tc>
        <w:tc>
          <w:tcPr>
            <w:tcW w:w="1813" w:type="dxa"/>
            <w:gridSpan w:val="3"/>
          </w:tcPr>
          <w:p w14:paraId="032DF13B" w14:textId="77777777" w:rsidR="00E21DE4" w:rsidRPr="00BD5739" w:rsidRDefault="00E21DE4" w:rsidP="004A21B6">
            <w:pPr>
              <w:rPr>
                <w:rFonts w:ascii="Times New Roman" w:eastAsia="Times New Roman" w:hAnsi="Times New Roman" w:cs="Times New Roman"/>
                <w:noProof/>
                <w:sz w:val="18"/>
                <w:szCs w:val="18"/>
              </w:rPr>
            </w:pPr>
            <w:r w:rsidRPr="00FB7401">
              <w:rPr>
                <w:rFonts w:ascii="Times New Roman" w:eastAsia="Times New Roman" w:hAnsi="Times New Roman" w:cs="Times New Roman"/>
                <w:noProof/>
                <w:sz w:val="18"/>
                <w:szCs w:val="18"/>
                <w:lang w:val="kk-KZ"/>
              </w:rPr>
              <w:t>Білім саласы «</w:t>
            </w:r>
            <w:r w:rsidR="00BD5739">
              <w:rPr>
                <w:rFonts w:ascii="Times New Roman" w:eastAsia="Times New Roman" w:hAnsi="Times New Roman" w:cs="Times New Roman"/>
                <w:noProof/>
                <w:sz w:val="18"/>
                <w:szCs w:val="18"/>
                <w:lang w:val="kk-KZ"/>
              </w:rPr>
              <w:t>Шығармашылық</w:t>
            </w:r>
            <w:r w:rsidR="00BD5739">
              <w:rPr>
                <w:rFonts w:ascii="Times New Roman" w:eastAsia="Times New Roman" w:hAnsi="Times New Roman" w:cs="Times New Roman"/>
                <w:noProof/>
                <w:sz w:val="18"/>
                <w:szCs w:val="18"/>
              </w:rPr>
              <w:t>»</w:t>
            </w:r>
          </w:p>
        </w:tc>
      </w:tr>
      <w:tr w:rsidR="00E21DE4" w:rsidRPr="00FB7401" w14:paraId="448D67FA" w14:textId="77777777" w:rsidTr="00FB7401">
        <w:trPr>
          <w:trHeight w:val="570"/>
        </w:trPr>
        <w:tc>
          <w:tcPr>
            <w:tcW w:w="567" w:type="dxa"/>
          </w:tcPr>
          <w:p w14:paraId="5F0225DC" w14:textId="77777777" w:rsidR="00E21DE4" w:rsidRPr="00FB7401" w:rsidRDefault="00E21DE4" w:rsidP="00284F05">
            <w:pPr>
              <w:jc w:val="center"/>
              <w:rPr>
                <w:rFonts w:ascii="Times New Roman" w:eastAsia="Times New Roman" w:hAnsi="Times New Roman" w:cs="Times New Roman"/>
                <w:noProof/>
                <w:sz w:val="24"/>
                <w:szCs w:val="24"/>
                <w:lang w:val="kk-KZ"/>
              </w:rPr>
            </w:pPr>
          </w:p>
        </w:tc>
        <w:tc>
          <w:tcPr>
            <w:tcW w:w="1276" w:type="dxa"/>
          </w:tcPr>
          <w:p w14:paraId="7073460E" w14:textId="77777777" w:rsidR="00E21DE4" w:rsidRPr="00FB7401" w:rsidRDefault="00E21DE4" w:rsidP="00284F05">
            <w:pPr>
              <w:jc w:val="center"/>
              <w:rPr>
                <w:rFonts w:ascii="Times New Roman" w:eastAsia="Times New Roman" w:hAnsi="Times New Roman" w:cs="Times New Roman"/>
                <w:noProof/>
                <w:sz w:val="18"/>
                <w:szCs w:val="18"/>
              </w:rPr>
            </w:pPr>
          </w:p>
        </w:tc>
        <w:tc>
          <w:tcPr>
            <w:tcW w:w="709" w:type="dxa"/>
          </w:tcPr>
          <w:p w14:paraId="11537ED3" w14:textId="77777777" w:rsidR="00E21DE4" w:rsidRPr="00FB7401" w:rsidRDefault="00E21DE4" w:rsidP="00284F05">
            <w:pPr>
              <w:jc w:val="center"/>
              <w:rPr>
                <w:rFonts w:ascii="Times New Roman" w:eastAsia="Times New Roman" w:hAnsi="Times New Roman" w:cs="Times New Roman"/>
                <w:noProof/>
                <w:sz w:val="18"/>
                <w:szCs w:val="18"/>
                <w:lang w:val="kk-KZ"/>
              </w:rPr>
            </w:pPr>
          </w:p>
        </w:tc>
        <w:tc>
          <w:tcPr>
            <w:tcW w:w="306" w:type="dxa"/>
          </w:tcPr>
          <w:p w14:paraId="4B352251" w14:textId="77777777" w:rsidR="00E21DE4" w:rsidRPr="00FB7401" w:rsidRDefault="00E21DE4" w:rsidP="00284F05">
            <w:pPr>
              <w:jc w:val="cente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noProof/>
                <w:sz w:val="18"/>
                <w:szCs w:val="18"/>
                <w:lang w:val="en-US"/>
              </w:rPr>
              <w:t>I</w:t>
            </w:r>
          </w:p>
        </w:tc>
        <w:tc>
          <w:tcPr>
            <w:tcW w:w="546" w:type="dxa"/>
          </w:tcPr>
          <w:p w14:paraId="50726A12" w14:textId="77777777" w:rsidR="00E21DE4" w:rsidRPr="00FB7401" w:rsidRDefault="00E21DE4"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546" w:type="dxa"/>
          </w:tcPr>
          <w:p w14:paraId="505C1CEA" w14:textId="77777777" w:rsidR="00E21DE4" w:rsidRPr="00FB7401" w:rsidRDefault="00E21DE4"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306" w:type="dxa"/>
          </w:tcPr>
          <w:p w14:paraId="78CE17D1" w14:textId="77777777" w:rsidR="00E21DE4" w:rsidRPr="00FB7401" w:rsidRDefault="00E21DE4"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546" w:type="dxa"/>
          </w:tcPr>
          <w:p w14:paraId="1574B2D3" w14:textId="77777777" w:rsidR="00E21DE4" w:rsidRPr="00FB7401" w:rsidRDefault="00E21DE4"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546" w:type="dxa"/>
          </w:tcPr>
          <w:p w14:paraId="38FD12E8" w14:textId="77777777" w:rsidR="00E21DE4" w:rsidRPr="00FB7401" w:rsidRDefault="00E21DE4"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334" w:type="dxa"/>
          </w:tcPr>
          <w:p w14:paraId="5FCB2858" w14:textId="77777777" w:rsidR="00E21DE4" w:rsidRPr="00FB7401" w:rsidRDefault="00E21DE4"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595" w:type="dxa"/>
          </w:tcPr>
          <w:p w14:paraId="0FD79E8D" w14:textId="77777777" w:rsidR="00E21DE4" w:rsidRPr="00FB7401" w:rsidRDefault="00E21DE4"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595" w:type="dxa"/>
          </w:tcPr>
          <w:p w14:paraId="5DEA2DE2" w14:textId="77777777" w:rsidR="00E21DE4" w:rsidRPr="00FB7401" w:rsidRDefault="00E21DE4"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515" w:type="dxa"/>
          </w:tcPr>
          <w:p w14:paraId="7BEF2CD0" w14:textId="77777777" w:rsidR="00E21DE4" w:rsidRPr="00FB7401" w:rsidRDefault="00E21DE4"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919" w:type="dxa"/>
          </w:tcPr>
          <w:p w14:paraId="21970F1E" w14:textId="77777777" w:rsidR="00E21DE4" w:rsidRPr="00FB7401" w:rsidRDefault="00E21DE4"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919" w:type="dxa"/>
          </w:tcPr>
          <w:p w14:paraId="3B2BA693" w14:textId="77777777" w:rsidR="00E21DE4" w:rsidRPr="00FB7401" w:rsidRDefault="00E21DE4"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373" w:type="dxa"/>
          </w:tcPr>
          <w:p w14:paraId="14A2237B" w14:textId="77777777" w:rsidR="00E21DE4" w:rsidRPr="00FB7401" w:rsidRDefault="00E21DE4"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665" w:type="dxa"/>
          </w:tcPr>
          <w:p w14:paraId="2B37E380" w14:textId="77777777" w:rsidR="00E21DE4" w:rsidRPr="00FB7401" w:rsidRDefault="00E21DE4"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775" w:type="dxa"/>
          </w:tcPr>
          <w:p w14:paraId="1A1F79B9" w14:textId="77777777" w:rsidR="00E21DE4" w:rsidRPr="00FB7401" w:rsidRDefault="00E21DE4"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r>
      <w:tr w:rsidR="00E21DE4" w:rsidRPr="00FB7401" w14:paraId="269E7E84" w14:textId="77777777" w:rsidTr="00FB7401">
        <w:trPr>
          <w:trHeight w:val="570"/>
        </w:trPr>
        <w:tc>
          <w:tcPr>
            <w:tcW w:w="567" w:type="dxa"/>
          </w:tcPr>
          <w:p w14:paraId="7FDABD61" w14:textId="77777777" w:rsidR="00E21DE4" w:rsidRPr="00FB7401" w:rsidRDefault="00E21DE4" w:rsidP="00284F05">
            <w:pPr>
              <w:jc w:val="center"/>
              <w:rPr>
                <w:rFonts w:ascii="Times New Roman" w:eastAsia="Times New Roman" w:hAnsi="Times New Roman" w:cs="Times New Roman"/>
                <w:noProof/>
                <w:sz w:val="24"/>
                <w:szCs w:val="24"/>
                <w:lang w:val="kk-KZ"/>
              </w:rPr>
            </w:pPr>
            <w:r w:rsidRPr="00FB7401">
              <w:rPr>
                <w:rFonts w:ascii="Times New Roman" w:eastAsia="Times New Roman" w:hAnsi="Times New Roman" w:cs="Times New Roman"/>
                <w:noProof/>
                <w:sz w:val="24"/>
                <w:szCs w:val="24"/>
                <w:lang w:val="kk-KZ"/>
              </w:rPr>
              <w:t>1</w:t>
            </w:r>
          </w:p>
        </w:tc>
        <w:tc>
          <w:tcPr>
            <w:tcW w:w="1276" w:type="dxa"/>
          </w:tcPr>
          <w:p w14:paraId="05A03119" w14:textId="77777777" w:rsidR="00E21DE4" w:rsidRPr="00FB7401" w:rsidRDefault="00E21DE4" w:rsidP="00284F05">
            <w:pPr>
              <w:jc w:val="cente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sz w:val="18"/>
                <w:szCs w:val="18"/>
              </w:rPr>
              <w:t>мектепалды даярлық тобы</w:t>
            </w:r>
          </w:p>
        </w:tc>
        <w:tc>
          <w:tcPr>
            <w:tcW w:w="709" w:type="dxa"/>
          </w:tcPr>
          <w:p w14:paraId="6D882D1F" w14:textId="4668D8DC" w:rsidR="00E21DE4"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12</w:t>
            </w:r>
          </w:p>
        </w:tc>
        <w:tc>
          <w:tcPr>
            <w:tcW w:w="306" w:type="dxa"/>
          </w:tcPr>
          <w:p w14:paraId="1C380270" w14:textId="30575CF2"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46" w:type="dxa"/>
          </w:tcPr>
          <w:p w14:paraId="2BC2460D" w14:textId="5CD58E2A"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46" w:type="dxa"/>
          </w:tcPr>
          <w:p w14:paraId="57061F83" w14:textId="6186F673"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306" w:type="dxa"/>
          </w:tcPr>
          <w:p w14:paraId="20F3C6AC" w14:textId="4A8F2287"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46" w:type="dxa"/>
          </w:tcPr>
          <w:p w14:paraId="43198568" w14:textId="71FD38E9"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46" w:type="dxa"/>
          </w:tcPr>
          <w:p w14:paraId="451FC737" w14:textId="51D957D2"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334" w:type="dxa"/>
          </w:tcPr>
          <w:p w14:paraId="6F2A5A0D" w14:textId="3148F060"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95" w:type="dxa"/>
          </w:tcPr>
          <w:p w14:paraId="46CD9318" w14:textId="192A6883"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95" w:type="dxa"/>
          </w:tcPr>
          <w:p w14:paraId="5790C89F" w14:textId="6AFE8CAA"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515" w:type="dxa"/>
          </w:tcPr>
          <w:p w14:paraId="686D71D9" w14:textId="1053FBD0"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19" w:type="dxa"/>
          </w:tcPr>
          <w:p w14:paraId="49B575DC" w14:textId="12FB96F5"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19" w:type="dxa"/>
          </w:tcPr>
          <w:p w14:paraId="51776591" w14:textId="610174C3"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373" w:type="dxa"/>
          </w:tcPr>
          <w:p w14:paraId="6C80540C" w14:textId="01989ABD"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665" w:type="dxa"/>
          </w:tcPr>
          <w:p w14:paraId="1225518A" w14:textId="61A4F9C6"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775" w:type="dxa"/>
          </w:tcPr>
          <w:p w14:paraId="3CB5D44E" w14:textId="07919F6A" w:rsidR="00E21DE4" w:rsidRPr="00FB7401" w:rsidRDefault="005D35F4" w:rsidP="005D35F4">
            <w:pP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E21DE4" w:rsidRPr="00FB7401" w14:paraId="6FB3649F" w14:textId="77777777" w:rsidTr="00BD5739">
        <w:trPr>
          <w:trHeight w:val="489"/>
        </w:trPr>
        <w:tc>
          <w:tcPr>
            <w:tcW w:w="567" w:type="dxa"/>
          </w:tcPr>
          <w:p w14:paraId="2968610D" w14:textId="77777777" w:rsidR="00E21DE4" w:rsidRPr="00FB7401" w:rsidRDefault="00E21DE4" w:rsidP="00284F05">
            <w:pPr>
              <w:jc w:val="center"/>
              <w:rPr>
                <w:rFonts w:ascii="Times New Roman" w:eastAsia="Times New Roman" w:hAnsi="Times New Roman" w:cs="Times New Roman"/>
                <w:noProof/>
                <w:sz w:val="24"/>
                <w:szCs w:val="24"/>
                <w:lang w:val="kk-KZ"/>
              </w:rPr>
            </w:pPr>
          </w:p>
        </w:tc>
        <w:tc>
          <w:tcPr>
            <w:tcW w:w="1276" w:type="dxa"/>
          </w:tcPr>
          <w:p w14:paraId="245FF40F" w14:textId="77777777" w:rsidR="00E21DE4" w:rsidRPr="00F138FD" w:rsidRDefault="00F138FD"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w:t>
            </w:r>
          </w:p>
        </w:tc>
        <w:tc>
          <w:tcPr>
            <w:tcW w:w="709" w:type="dxa"/>
          </w:tcPr>
          <w:p w14:paraId="1022B01B" w14:textId="77777777" w:rsidR="00E21DE4" w:rsidRPr="00FB7401" w:rsidRDefault="00E21DE4" w:rsidP="00284F05">
            <w:pPr>
              <w:jc w:val="center"/>
              <w:rPr>
                <w:rFonts w:ascii="Times New Roman" w:eastAsia="Times New Roman" w:hAnsi="Times New Roman" w:cs="Times New Roman"/>
                <w:noProof/>
                <w:sz w:val="18"/>
                <w:szCs w:val="18"/>
                <w:lang w:val="kk-KZ"/>
              </w:rPr>
            </w:pPr>
          </w:p>
        </w:tc>
        <w:tc>
          <w:tcPr>
            <w:tcW w:w="306" w:type="dxa"/>
          </w:tcPr>
          <w:p w14:paraId="1DCAA852" w14:textId="22958329"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46" w:type="dxa"/>
          </w:tcPr>
          <w:p w14:paraId="02A80139" w14:textId="07BBCC09"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46" w:type="dxa"/>
          </w:tcPr>
          <w:p w14:paraId="02439A5D" w14:textId="11A98B72"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306" w:type="dxa"/>
          </w:tcPr>
          <w:p w14:paraId="76858D2B" w14:textId="702C63CA"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46" w:type="dxa"/>
          </w:tcPr>
          <w:p w14:paraId="7C85A1F9" w14:textId="1A7D3EA7"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46" w:type="dxa"/>
          </w:tcPr>
          <w:p w14:paraId="2DA3D3A8" w14:textId="1A0AF440"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334" w:type="dxa"/>
          </w:tcPr>
          <w:p w14:paraId="00FB93CD" w14:textId="563A6465"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95" w:type="dxa"/>
          </w:tcPr>
          <w:p w14:paraId="4E61C2B0" w14:textId="0AF819B3"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95" w:type="dxa"/>
          </w:tcPr>
          <w:p w14:paraId="1776C204" w14:textId="42674F24"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515" w:type="dxa"/>
          </w:tcPr>
          <w:p w14:paraId="41FDDDDB" w14:textId="00F004FA"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19" w:type="dxa"/>
          </w:tcPr>
          <w:p w14:paraId="4335028F" w14:textId="58DAE7F5"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19" w:type="dxa"/>
          </w:tcPr>
          <w:p w14:paraId="63B00648" w14:textId="0FE93B67"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373" w:type="dxa"/>
          </w:tcPr>
          <w:p w14:paraId="72EDEC4B" w14:textId="5675009A"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665" w:type="dxa"/>
          </w:tcPr>
          <w:p w14:paraId="2C8EE7EB" w14:textId="110F0077"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775" w:type="dxa"/>
          </w:tcPr>
          <w:p w14:paraId="0163E0CA" w14:textId="789D523D" w:rsidR="00E21DE4" w:rsidRPr="00FB7401" w:rsidRDefault="005D35F4" w:rsidP="00284F0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BD5739" w:rsidRPr="00FB7401" w14:paraId="1F945DCB" w14:textId="77777777" w:rsidTr="00FB7401">
        <w:trPr>
          <w:trHeight w:val="697"/>
        </w:trPr>
        <w:tc>
          <w:tcPr>
            <w:tcW w:w="567" w:type="dxa"/>
          </w:tcPr>
          <w:p w14:paraId="50280D4A" w14:textId="77777777" w:rsidR="00BD5739" w:rsidRPr="00FB7401" w:rsidRDefault="00BD5739" w:rsidP="00284F05">
            <w:pPr>
              <w:jc w:val="center"/>
              <w:rPr>
                <w:rFonts w:ascii="Times New Roman" w:eastAsia="Times New Roman" w:hAnsi="Times New Roman" w:cs="Times New Roman"/>
                <w:noProof/>
                <w:sz w:val="24"/>
                <w:szCs w:val="24"/>
                <w:lang w:val="kk-KZ"/>
              </w:rPr>
            </w:pPr>
            <w:r w:rsidRPr="00FB7401">
              <w:rPr>
                <w:rFonts w:ascii="Times New Roman" w:eastAsia="Times New Roman" w:hAnsi="Times New Roman" w:cs="Times New Roman"/>
                <w:noProof/>
                <w:sz w:val="24"/>
                <w:szCs w:val="24"/>
                <w:lang w:val="kk-KZ"/>
              </w:rPr>
              <w:t>3</w:t>
            </w:r>
          </w:p>
        </w:tc>
        <w:tc>
          <w:tcPr>
            <w:tcW w:w="1276" w:type="dxa"/>
          </w:tcPr>
          <w:p w14:paraId="2B92BA0F" w14:textId="6F459014" w:rsidR="00BD5739" w:rsidRPr="00BC765F" w:rsidRDefault="00BC765F"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Ортаңғы топ</w:t>
            </w:r>
          </w:p>
        </w:tc>
        <w:tc>
          <w:tcPr>
            <w:tcW w:w="709" w:type="dxa"/>
          </w:tcPr>
          <w:p w14:paraId="36F893B0" w14:textId="77777777" w:rsidR="00BD5739" w:rsidRPr="00FB7401" w:rsidRDefault="00BD5739"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13</w:t>
            </w:r>
          </w:p>
        </w:tc>
        <w:tc>
          <w:tcPr>
            <w:tcW w:w="306" w:type="dxa"/>
          </w:tcPr>
          <w:p w14:paraId="7946904A" w14:textId="77777777" w:rsidR="00BD5739" w:rsidRPr="00FB7401" w:rsidRDefault="00BD5739"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0</w:t>
            </w:r>
          </w:p>
        </w:tc>
        <w:tc>
          <w:tcPr>
            <w:tcW w:w="546" w:type="dxa"/>
          </w:tcPr>
          <w:p w14:paraId="231A606B" w14:textId="77777777" w:rsidR="00BD5739" w:rsidRPr="00BD5739"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546" w:type="dxa"/>
          </w:tcPr>
          <w:p w14:paraId="45F1B453" w14:textId="77777777" w:rsidR="00BD5739" w:rsidRPr="00BD5739"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8</w:t>
            </w:r>
          </w:p>
        </w:tc>
        <w:tc>
          <w:tcPr>
            <w:tcW w:w="306" w:type="dxa"/>
          </w:tcPr>
          <w:p w14:paraId="649FAA9E" w14:textId="77777777" w:rsidR="00BD5739" w:rsidRPr="00F138FD"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546" w:type="dxa"/>
          </w:tcPr>
          <w:p w14:paraId="5C6160C3" w14:textId="77777777" w:rsidR="00BD5739" w:rsidRPr="00BD5739"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546" w:type="dxa"/>
          </w:tcPr>
          <w:p w14:paraId="1ECA123A" w14:textId="77777777" w:rsidR="00BD5739" w:rsidRPr="00BD5739"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8</w:t>
            </w:r>
          </w:p>
        </w:tc>
        <w:tc>
          <w:tcPr>
            <w:tcW w:w="334" w:type="dxa"/>
          </w:tcPr>
          <w:p w14:paraId="4929F870" w14:textId="77777777" w:rsidR="00BD5739" w:rsidRPr="00F138FD"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595" w:type="dxa"/>
          </w:tcPr>
          <w:p w14:paraId="6A2CB175" w14:textId="77777777" w:rsidR="00BD5739" w:rsidRPr="00BD5739"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595" w:type="dxa"/>
          </w:tcPr>
          <w:p w14:paraId="4FA0CE5D" w14:textId="77777777" w:rsidR="00BD5739" w:rsidRPr="00BD5739"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8</w:t>
            </w:r>
          </w:p>
        </w:tc>
        <w:tc>
          <w:tcPr>
            <w:tcW w:w="515" w:type="dxa"/>
          </w:tcPr>
          <w:p w14:paraId="67199F19" w14:textId="77777777" w:rsidR="00BD5739" w:rsidRPr="00F138FD"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919" w:type="dxa"/>
          </w:tcPr>
          <w:p w14:paraId="5CF96FB3" w14:textId="77777777" w:rsidR="00BD5739" w:rsidRPr="00BD5739" w:rsidRDefault="00F138FD" w:rsidP="00BD5739">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919" w:type="dxa"/>
          </w:tcPr>
          <w:p w14:paraId="683F1C43" w14:textId="77777777" w:rsidR="00BD5739" w:rsidRPr="00BD5739" w:rsidRDefault="00F138FD" w:rsidP="00BD5739">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8</w:t>
            </w:r>
          </w:p>
        </w:tc>
        <w:tc>
          <w:tcPr>
            <w:tcW w:w="373" w:type="dxa"/>
          </w:tcPr>
          <w:p w14:paraId="582C284E" w14:textId="77777777" w:rsidR="00BD5739" w:rsidRPr="00F138FD"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665" w:type="dxa"/>
          </w:tcPr>
          <w:p w14:paraId="31131CBE" w14:textId="77777777" w:rsidR="00BD5739" w:rsidRPr="00BD5739" w:rsidRDefault="00F138FD" w:rsidP="00BD5739">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775" w:type="dxa"/>
          </w:tcPr>
          <w:p w14:paraId="454267C9" w14:textId="77777777" w:rsidR="00BD5739" w:rsidRPr="00BD5739" w:rsidRDefault="00F138FD" w:rsidP="00BD5739">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8</w:t>
            </w:r>
          </w:p>
        </w:tc>
      </w:tr>
      <w:tr w:rsidR="00F138FD" w:rsidRPr="00FB7401" w14:paraId="7FD0803F" w14:textId="77777777" w:rsidTr="00FB7401">
        <w:trPr>
          <w:trHeight w:val="570"/>
        </w:trPr>
        <w:tc>
          <w:tcPr>
            <w:tcW w:w="567" w:type="dxa"/>
          </w:tcPr>
          <w:p w14:paraId="19DEEB12" w14:textId="77777777" w:rsidR="00F138FD" w:rsidRPr="00FB7401" w:rsidRDefault="00F138FD" w:rsidP="00284F05">
            <w:pPr>
              <w:jc w:val="center"/>
              <w:rPr>
                <w:rFonts w:ascii="Times New Roman" w:eastAsia="Times New Roman" w:hAnsi="Times New Roman" w:cs="Times New Roman"/>
                <w:noProof/>
                <w:sz w:val="24"/>
                <w:szCs w:val="24"/>
                <w:lang w:val="kk-KZ"/>
              </w:rPr>
            </w:pPr>
          </w:p>
        </w:tc>
        <w:tc>
          <w:tcPr>
            <w:tcW w:w="1276" w:type="dxa"/>
          </w:tcPr>
          <w:p w14:paraId="17ECDF78" w14:textId="77777777" w:rsidR="00F138FD" w:rsidRPr="00F138FD" w:rsidRDefault="00F138FD"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w:t>
            </w:r>
          </w:p>
        </w:tc>
        <w:tc>
          <w:tcPr>
            <w:tcW w:w="709" w:type="dxa"/>
          </w:tcPr>
          <w:p w14:paraId="7545AE78" w14:textId="77777777" w:rsidR="00F138FD" w:rsidRPr="00FB7401" w:rsidRDefault="00F138FD" w:rsidP="00284F05">
            <w:pPr>
              <w:jc w:val="center"/>
              <w:rPr>
                <w:rFonts w:ascii="Times New Roman" w:eastAsia="Times New Roman" w:hAnsi="Times New Roman" w:cs="Times New Roman"/>
                <w:noProof/>
                <w:sz w:val="18"/>
                <w:szCs w:val="18"/>
                <w:lang w:val="kk-KZ"/>
              </w:rPr>
            </w:pPr>
          </w:p>
        </w:tc>
        <w:tc>
          <w:tcPr>
            <w:tcW w:w="306" w:type="dxa"/>
          </w:tcPr>
          <w:p w14:paraId="0D43346C" w14:textId="77777777" w:rsidR="00F138FD" w:rsidRPr="00F138FD" w:rsidRDefault="00F138FD"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546" w:type="dxa"/>
          </w:tcPr>
          <w:p w14:paraId="663ECC67" w14:textId="77777777" w:rsidR="00F138FD" w:rsidRPr="00BD5739" w:rsidRDefault="00F138FD" w:rsidP="00C83E3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kk-KZ"/>
              </w:rPr>
              <w:t>32</w:t>
            </w:r>
            <w:r>
              <w:rPr>
                <w:rFonts w:ascii="Times New Roman" w:eastAsia="Times New Roman" w:hAnsi="Times New Roman" w:cs="Times New Roman"/>
                <w:sz w:val="18"/>
                <w:szCs w:val="18"/>
                <w:lang w:val="en-US"/>
              </w:rPr>
              <w:t>%</w:t>
            </w:r>
          </w:p>
        </w:tc>
        <w:tc>
          <w:tcPr>
            <w:tcW w:w="546" w:type="dxa"/>
          </w:tcPr>
          <w:p w14:paraId="12347BF7" w14:textId="77777777" w:rsidR="00F138FD" w:rsidRPr="00BD5739" w:rsidRDefault="00F138FD" w:rsidP="00C83E3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68%</w:t>
            </w:r>
          </w:p>
        </w:tc>
        <w:tc>
          <w:tcPr>
            <w:tcW w:w="306" w:type="dxa"/>
          </w:tcPr>
          <w:p w14:paraId="02845F77" w14:textId="77777777" w:rsidR="00F138FD" w:rsidRPr="00FB7401" w:rsidRDefault="00F138FD" w:rsidP="00C83E3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0</w:t>
            </w:r>
          </w:p>
        </w:tc>
        <w:tc>
          <w:tcPr>
            <w:tcW w:w="546" w:type="dxa"/>
          </w:tcPr>
          <w:p w14:paraId="2B4F1C91" w14:textId="77777777" w:rsidR="00F138FD" w:rsidRPr="00BD5739" w:rsidRDefault="00F138FD" w:rsidP="00C83E3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32%</w:t>
            </w:r>
          </w:p>
        </w:tc>
        <w:tc>
          <w:tcPr>
            <w:tcW w:w="546" w:type="dxa"/>
          </w:tcPr>
          <w:p w14:paraId="1507B355" w14:textId="77777777" w:rsidR="00F138FD" w:rsidRPr="00BD5739" w:rsidRDefault="00F138FD" w:rsidP="00C83E3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68%</w:t>
            </w:r>
          </w:p>
        </w:tc>
        <w:tc>
          <w:tcPr>
            <w:tcW w:w="334" w:type="dxa"/>
          </w:tcPr>
          <w:p w14:paraId="63778763" w14:textId="77777777" w:rsidR="00F138FD" w:rsidRPr="00FB7401" w:rsidRDefault="00F138FD" w:rsidP="00C83E3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0</w:t>
            </w:r>
          </w:p>
        </w:tc>
        <w:tc>
          <w:tcPr>
            <w:tcW w:w="595" w:type="dxa"/>
          </w:tcPr>
          <w:p w14:paraId="7B91D40D" w14:textId="77777777" w:rsidR="00F138FD" w:rsidRPr="00BD5739" w:rsidRDefault="00F138FD" w:rsidP="00C83E3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32%</w:t>
            </w:r>
          </w:p>
        </w:tc>
        <w:tc>
          <w:tcPr>
            <w:tcW w:w="595" w:type="dxa"/>
          </w:tcPr>
          <w:p w14:paraId="2480F6ED" w14:textId="77777777" w:rsidR="00F138FD" w:rsidRPr="00BD5739" w:rsidRDefault="00F138FD" w:rsidP="00C83E3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68%</w:t>
            </w:r>
          </w:p>
        </w:tc>
        <w:tc>
          <w:tcPr>
            <w:tcW w:w="515" w:type="dxa"/>
          </w:tcPr>
          <w:p w14:paraId="028DB3D9" w14:textId="77777777" w:rsidR="00F138FD" w:rsidRPr="00FB7401" w:rsidRDefault="00F138FD" w:rsidP="00C83E3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0</w:t>
            </w:r>
          </w:p>
        </w:tc>
        <w:tc>
          <w:tcPr>
            <w:tcW w:w="919" w:type="dxa"/>
          </w:tcPr>
          <w:p w14:paraId="113945D4" w14:textId="77777777" w:rsidR="00F138FD" w:rsidRPr="00BD5739" w:rsidRDefault="00F138FD" w:rsidP="00C83E3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32%</w:t>
            </w:r>
          </w:p>
        </w:tc>
        <w:tc>
          <w:tcPr>
            <w:tcW w:w="919" w:type="dxa"/>
          </w:tcPr>
          <w:p w14:paraId="5D38A01F" w14:textId="77777777" w:rsidR="00F138FD" w:rsidRPr="00BD5739" w:rsidRDefault="00F138FD" w:rsidP="00C83E3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68%</w:t>
            </w:r>
          </w:p>
        </w:tc>
        <w:tc>
          <w:tcPr>
            <w:tcW w:w="373" w:type="dxa"/>
          </w:tcPr>
          <w:p w14:paraId="6063A864" w14:textId="77777777" w:rsidR="00F138FD" w:rsidRPr="00FB7401" w:rsidRDefault="00F138FD" w:rsidP="00C83E3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0</w:t>
            </w:r>
          </w:p>
        </w:tc>
        <w:tc>
          <w:tcPr>
            <w:tcW w:w="665" w:type="dxa"/>
          </w:tcPr>
          <w:p w14:paraId="6A3FEA14" w14:textId="77777777" w:rsidR="00F138FD" w:rsidRPr="00BD5739" w:rsidRDefault="00F138FD" w:rsidP="00C83E3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32%</w:t>
            </w:r>
          </w:p>
        </w:tc>
        <w:tc>
          <w:tcPr>
            <w:tcW w:w="775" w:type="dxa"/>
          </w:tcPr>
          <w:p w14:paraId="3103F4BB" w14:textId="77777777" w:rsidR="00F138FD" w:rsidRPr="00BD5739" w:rsidRDefault="00F138FD" w:rsidP="00C83E3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68%</w:t>
            </w:r>
          </w:p>
        </w:tc>
      </w:tr>
      <w:tr w:rsidR="00F138FD" w:rsidRPr="00FB7401" w14:paraId="6C7B300D" w14:textId="77777777" w:rsidTr="00FB7401">
        <w:trPr>
          <w:trHeight w:val="570"/>
        </w:trPr>
        <w:tc>
          <w:tcPr>
            <w:tcW w:w="567" w:type="dxa"/>
          </w:tcPr>
          <w:p w14:paraId="7CD4FAAD" w14:textId="77777777" w:rsidR="00F138FD" w:rsidRPr="00FB7401" w:rsidRDefault="00F138FD" w:rsidP="00284F05">
            <w:pPr>
              <w:jc w:val="center"/>
              <w:rPr>
                <w:rFonts w:ascii="Times New Roman" w:eastAsia="Times New Roman" w:hAnsi="Times New Roman" w:cs="Times New Roman"/>
                <w:noProof/>
                <w:sz w:val="24"/>
                <w:szCs w:val="24"/>
                <w:lang w:val="kk-KZ"/>
              </w:rPr>
            </w:pPr>
            <w:r w:rsidRPr="00FB7401">
              <w:rPr>
                <w:rFonts w:ascii="Times New Roman" w:eastAsia="Times New Roman" w:hAnsi="Times New Roman" w:cs="Times New Roman"/>
                <w:noProof/>
                <w:sz w:val="24"/>
                <w:szCs w:val="24"/>
                <w:lang w:val="kk-KZ"/>
              </w:rPr>
              <w:t>4</w:t>
            </w:r>
          </w:p>
        </w:tc>
        <w:tc>
          <w:tcPr>
            <w:tcW w:w="1276" w:type="dxa"/>
          </w:tcPr>
          <w:p w14:paraId="11A1C08D" w14:textId="77777777" w:rsidR="00F138FD" w:rsidRPr="00FB7401" w:rsidRDefault="00F138FD"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 xml:space="preserve">Кіші </w:t>
            </w:r>
            <w:r w:rsidRPr="00FB7401">
              <w:rPr>
                <w:rFonts w:ascii="Times New Roman" w:eastAsia="Times New Roman" w:hAnsi="Times New Roman" w:cs="Times New Roman"/>
                <w:noProof/>
                <w:sz w:val="18"/>
                <w:szCs w:val="18"/>
                <w:lang w:val="kk-KZ"/>
              </w:rPr>
              <w:t xml:space="preserve"> топ</w:t>
            </w:r>
          </w:p>
        </w:tc>
        <w:tc>
          <w:tcPr>
            <w:tcW w:w="709" w:type="dxa"/>
          </w:tcPr>
          <w:p w14:paraId="0564A4E3" w14:textId="77777777" w:rsidR="00F138FD" w:rsidRPr="00FB7401" w:rsidRDefault="00F138FD"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12</w:t>
            </w:r>
          </w:p>
        </w:tc>
        <w:tc>
          <w:tcPr>
            <w:tcW w:w="306" w:type="dxa"/>
          </w:tcPr>
          <w:p w14:paraId="01164CC5" w14:textId="77777777" w:rsidR="00F138FD" w:rsidRPr="00F138FD"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546" w:type="dxa"/>
          </w:tcPr>
          <w:p w14:paraId="4F8BCCCD" w14:textId="77777777" w:rsidR="00F138FD" w:rsidRPr="00F138FD"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546" w:type="dxa"/>
          </w:tcPr>
          <w:p w14:paraId="413CA6E5" w14:textId="77777777" w:rsidR="00F138FD" w:rsidRPr="00F138FD"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7</w:t>
            </w:r>
          </w:p>
        </w:tc>
        <w:tc>
          <w:tcPr>
            <w:tcW w:w="306" w:type="dxa"/>
          </w:tcPr>
          <w:p w14:paraId="4EDB7D00" w14:textId="77777777" w:rsidR="00F138FD" w:rsidRPr="00F138FD"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546" w:type="dxa"/>
          </w:tcPr>
          <w:p w14:paraId="555752B9" w14:textId="77777777" w:rsidR="00F138FD" w:rsidRPr="00F138FD"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546" w:type="dxa"/>
          </w:tcPr>
          <w:p w14:paraId="120D685D" w14:textId="77777777" w:rsidR="00F138FD" w:rsidRPr="00F138FD"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7</w:t>
            </w:r>
          </w:p>
        </w:tc>
        <w:tc>
          <w:tcPr>
            <w:tcW w:w="334" w:type="dxa"/>
          </w:tcPr>
          <w:p w14:paraId="27697381" w14:textId="77777777" w:rsidR="00F138FD" w:rsidRPr="00F138FD"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595" w:type="dxa"/>
          </w:tcPr>
          <w:p w14:paraId="1380ECCA" w14:textId="77777777" w:rsidR="00F138FD" w:rsidRPr="00F138FD"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w:t>
            </w:r>
          </w:p>
        </w:tc>
        <w:tc>
          <w:tcPr>
            <w:tcW w:w="595" w:type="dxa"/>
          </w:tcPr>
          <w:p w14:paraId="5408BB74" w14:textId="77777777" w:rsidR="00F138FD" w:rsidRPr="00F138FD"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8</w:t>
            </w:r>
          </w:p>
        </w:tc>
        <w:tc>
          <w:tcPr>
            <w:tcW w:w="515" w:type="dxa"/>
          </w:tcPr>
          <w:p w14:paraId="6E0C2236" w14:textId="77777777" w:rsidR="00F138FD" w:rsidRPr="00F138FD"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919" w:type="dxa"/>
          </w:tcPr>
          <w:p w14:paraId="62895FFC" w14:textId="77777777" w:rsidR="00F138FD" w:rsidRPr="00F138FD"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919" w:type="dxa"/>
          </w:tcPr>
          <w:p w14:paraId="4B3435D1" w14:textId="77777777" w:rsidR="00F138FD" w:rsidRPr="00F138FD"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7</w:t>
            </w:r>
          </w:p>
        </w:tc>
        <w:tc>
          <w:tcPr>
            <w:tcW w:w="373" w:type="dxa"/>
          </w:tcPr>
          <w:p w14:paraId="2D0162A7" w14:textId="77777777" w:rsidR="00F138FD" w:rsidRPr="00F138FD"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665" w:type="dxa"/>
          </w:tcPr>
          <w:p w14:paraId="29325E56" w14:textId="77777777" w:rsidR="00F138FD" w:rsidRPr="00F138FD"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775" w:type="dxa"/>
          </w:tcPr>
          <w:p w14:paraId="0C59CF87" w14:textId="77777777" w:rsidR="00F138FD" w:rsidRPr="00F138FD" w:rsidRDefault="00F138FD"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7</w:t>
            </w:r>
          </w:p>
        </w:tc>
      </w:tr>
      <w:tr w:rsidR="00F138FD" w:rsidRPr="00FB7401" w14:paraId="4B5C1182" w14:textId="77777777" w:rsidTr="00FB7401">
        <w:trPr>
          <w:trHeight w:val="570"/>
        </w:trPr>
        <w:tc>
          <w:tcPr>
            <w:tcW w:w="567" w:type="dxa"/>
          </w:tcPr>
          <w:p w14:paraId="4CEF63E6" w14:textId="77777777" w:rsidR="00F138FD" w:rsidRPr="00FB7401" w:rsidRDefault="00F138FD" w:rsidP="00284F05">
            <w:pPr>
              <w:jc w:val="center"/>
              <w:rPr>
                <w:rFonts w:ascii="Times New Roman" w:eastAsia="Times New Roman" w:hAnsi="Times New Roman" w:cs="Times New Roman"/>
                <w:noProof/>
                <w:sz w:val="24"/>
                <w:szCs w:val="24"/>
                <w:lang w:val="kk-KZ"/>
              </w:rPr>
            </w:pPr>
          </w:p>
        </w:tc>
        <w:tc>
          <w:tcPr>
            <w:tcW w:w="1276" w:type="dxa"/>
          </w:tcPr>
          <w:p w14:paraId="16D84E17" w14:textId="77777777" w:rsidR="00F138FD" w:rsidRPr="00F138FD" w:rsidRDefault="00F138FD"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w:t>
            </w:r>
          </w:p>
        </w:tc>
        <w:tc>
          <w:tcPr>
            <w:tcW w:w="709" w:type="dxa"/>
          </w:tcPr>
          <w:p w14:paraId="0338928A" w14:textId="77777777" w:rsidR="00F138FD" w:rsidRPr="00FB7401" w:rsidRDefault="00F138FD" w:rsidP="00284F05">
            <w:pPr>
              <w:jc w:val="center"/>
              <w:rPr>
                <w:rFonts w:ascii="Times New Roman" w:eastAsia="Times New Roman" w:hAnsi="Times New Roman" w:cs="Times New Roman"/>
                <w:noProof/>
                <w:sz w:val="18"/>
                <w:szCs w:val="18"/>
                <w:lang w:val="kk-KZ"/>
              </w:rPr>
            </w:pPr>
          </w:p>
        </w:tc>
        <w:tc>
          <w:tcPr>
            <w:tcW w:w="306" w:type="dxa"/>
          </w:tcPr>
          <w:p w14:paraId="2C5A64DE" w14:textId="77777777" w:rsidR="00F138FD" w:rsidRPr="00F138FD" w:rsidRDefault="00F138FD"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546" w:type="dxa"/>
          </w:tcPr>
          <w:p w14:paraId="22DC5CFD" w14:textId="77777777" w:rsidR="00F138FD" w:rsidRPr="00F138FD" w:rsidRDefault="00F138FD"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34%</w:t>
            </w:r>
          </w:p>
        </w:tc>
        <w:tc>
          <w:tcPr>
            <w:tcW w:w="546" w:type="dxa"/>
          </w:tcPr>
          <w:p w14:paraId="7AE81333" w14:textId="77777777" w:rsidR="00F138FD" w:rsidRPr="00F138FD" w:rsidRDefault="00F138FD"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66%</w:t>
            </w:r>
          </w:p>
        </w:tc>
        <w:tc>
          <w:tcPr>
            <w:tcW w:w="306" w:type="dxa"/>
          </w:tcPr>
          <w:p w14:paraId="34357BB2" w14:textId="77777777" w:rsidR="00F138FD" w:rsidRPr="00F138FD" w:rsidRDefault="00F138FD"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546" w:type="dxa"/>
          </w:tcPr>
          <w:p w14:paraId="02D7325C" w14:textId="77777777" w:rsidR="00F138FD" w:rsidRPr="00F138FD" w:rsidRDefault="00F138FD"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34%</w:t>
            </w:r>
          </w:p>
        </w:tc>
        <w:tc>
          <w:tcPr>
            <w:tcW w:w="546" w:type="dxa"/>
          </w:tcPr>
          <w:p w14:paraId="14B3ACF8" w14:textId="77777777" w:rsidR="00F138FD" w:rsidRPr="00F138FD" w:rsidRDefault="00F138FD"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66%</w:t>
            </w:r>
          </w:p>
        </w:tc>
        <w:tc>
          <w:tcPr>
            <w:tcW w:w="334" w:type="dxa"/>
          </w:tcPr>
          <w:p w14:paraId="4BFF6CC1" w14:textId="77777777" w:rsidR="00F138FD" w:rsidRPr="00F138FD" w:rsidRDefault="00F138FD"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595" w:type="dxa"/>
          </w:tcPr>
          <w:p w14:paraId="20FBFD9C" w14:textId="77777777" w:rsidR="00F138FD" w:rsidRPr="00F138FD" w:rsidRDefault="00F138FD"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31%</w:t>
            </w:r>
          </w:p>
        </w:tc>
        <w:tc>
          <w:tcPr>
            <w:tcW w:w="595" w:type="dxa"/>
          </w:tcPr>
          <w:p w14:paraId="7E3D06CF" w14:textId="77777777" w:rsidR="00F138FD" w:rsidRPr="00F138FD" w:rsidRDefault="00F138FD"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69%</w:t>
            </w:r>
          </w:p>
        </w:tc>
        <w:tc>
          <w:tcPr>
            <w:tcW w:w="515" w:type="dxa"/>
          </w:tcPr>
          <w:p w14:paraId="063B3BCC" w14:textId="77777777" w:rsidR="00F138FD" w:rsidRPr="00F138FD" w:rsidRDefault="00F138FD"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919" w:type="dxa"/>
          </w:tcPr>
          <w:p w14:paraId="2971B9AF" w14:textId="77777777" w:rsidR="00F138FD" w:rsidRPr="00F138FD" w:rsidRDefault="00F138FD" w:rsidP="00C83E3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34%</w:t>
            </w:r>
          </w:p>
        </w:tc>
        <w:tc>
          <w:tcPr>
            <w:tcW w:w="919" w:type="dxa"/>
          </w:tcPr>
          <w:p w14:paraId="0AED2760" w14:textId="77777777" w:rsidR="00F138FD" w:rsidRPr="00F138FD" w:rsidRDefault="00F138FD" w:rsidP="00C83E3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66%</w:t>
            </w:r>
          </w:p>
        </w:tc>
        <w:tc>
          <w:tcPr>
            <w:tcW w:w="373" w:type="dxa"/>
          </w:tcPr>
          <w:p w14:paraId="470C3536" w14:textId="77777777" w:rsidR="00F138FD" w:rsidRPr="00F138FD" w:rsidRDefault="00F138FD"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665" w:type="dxa"/>
          </w:tcPr>
          <w:p w14:paraId="3A624052" w14:textId="77777777" w:rsidR="00F138FD" w:rsidRPr="00F138FD" w:rsidRDefault="00F138FD" w:rsidP="00C83E3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34%</w:t>
            </w:r>
          </w:p>
        </w:tc>
        <w:tc>
          <w:tcPr>
            <w:tcW w:w="775" w:type="dxa"/>
          </w:tcPr>
          <w:p w14:paraId="664A4C40" w14:textId="77777777" w:rsidR="00F138FD" w:rsidRPr="00F138FD" w:rsidRDefault="00F138FD" w:rsidP="00C83E3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66%</w:t>
            </w:r>
          </w:p>
        </w:tc>
      </w:tr>
    </w:tbl>
    <w:p w14:paraId="26189566" w14:textId="77777777" w:rsidR="00E21DE4" w:rsidRPr="00FB7401" w:rsidRDefault="00E21DE4" w:rsidP="00284F05">
      <w:pPr>
        <w:pBdr>
          <w:bottom w:val="single" w:sz="4" w:space="31" w:color="FFFFFF"/>
        </w:pBdr>
        <w:spacing w:after="0" w:line="240" w:lineRule="auto"/>
        <w:jc w:val="center"/>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Қорытынды мониторинг нәтижелері бойынша мектепке дейінгі тәрбие мен оқытудың үлгілік оқу бағдарламасының мазмұнын меңгеруде білім мен дағдыны меңгеру пайызы өсті:</w:t>
      </w:r>
    </w:p>
    <w:p w14:paraId="1828367C" w14:textId="01D5D28E" w:rsidR="00E21DE4" w:rsidRPr="00682EEB" w:rsidRDefault="00F138FD" w:rsidP="00A74F90">
      <w:pPr>
        <w:pBdr>
          <w:bottom w:val="single" w:sz="4" w:space="31" w:color="FFFFFF"/>
        </w:pBdr>
        <w:spacing w:after="0" w:line="240" w:lineRule="auto"/>
        <w:jc w:val="both"/>
        <w:rPr>
          <w:rFonts w:ascii="Times New Roman" w:eastAsia="Calibri" w:hAnsi="Times New Roman" w:cs="Times New Roman"/>
          <w:bCs/>
          <w:iCs/>
          <w:sz w:val="24"/>
          <w:szCs w:val="24"/>
          <w:lang w:val="kk-KZ"/>
        </w:rPr>
      </w:pPr>
      <w:r w:rsidRPr="00682EEB">
        <w:rPr>
          <w:rFonts w:ascii="Times New Roman" w:eastAsia="Calibri" w:hAnsi="Times New Roman" w:cs="Times New Roman"/>
          <w:bCs/>
          <w:iCs/>
          <w:sz w:val="24"/>
          <w:szCs w:val="24"/>
          <w:lang w:val="kk-KZ"/>
        </w:rPr>
        <w:lastRenderedPageBreak/>
        <w:t>Мектепалды даярлық  топта</w:t>
      </w:r>
      <w:r w:rsidR="00682EEB" w:rsidRPr="00682EEB">
        <w:rPr>
          <w:rFonts w:ascii="Times New Roman" w:eastAsia="Calibri" w:hAnsi="Times New Roman" w:cs="Times New Roman"/>
          <w:bCs/>
          <w:iCs/>
          <w:sz w:val="24"/>
          <w:szCs w:val="24"/>
          <w:lang w:val="en-US"/>
        </w:rPr>
        <w:t xml:space="preserve"> 100%</w:t>
      </w:r>
      <w:r w:rsidRPr="00682EEB">
        <w:rPr>
          <w:rFonts w:ascii="Times New Roman" w:eastAsia="Calibri" w:hAnsi="Times New Roman" w:cs="Times New Roman"/>
          <w:bCs/>
          <w:iCs/>
          <w:sz w:val="24"/>
          <w:szCs w:val="24"/>
          <w:lang w:val="kk-KZ"/>
        </w:rPr>
        <w:t xml:space="preserve"> </w:t>
      </w:r>
      <w:r w:rsidR="00E21DE4" w:rsidRPr="00682EEB">
        <w:rPr>
          <w:rFonts w:ascii="Times New Roman" w:eastAsia="Calibri" w:hAnsi="Times New Roman" w:cs="Times New Roman"/>
          <w:bCs/>
          <w:iCs/>
          <w:sz w:val="24"/>
          <w:szCs w:val="24"/>
          <w:lang w:val="kk-KZ"/>
        </w:rPr>
        <w:t>-ға,.</w:t>
      </w:r>
    </w:p>
    <w:p w14:paraId="59BEF103" w14:textId="77777777" w:rsidR="00F138FD" w:rsidRPr="00682EEB" w:rsidRDefault="00F138FD" w:rsidP="00A74F90">
      <w:pPr>
        <w:pBdr>
          <w:bottom w:val="single" w:sz="4" w:space="31" w:color="FFFFFF"/>
        </w:pBdr>
        <w:spacing w:after="0" w:line="240" w:lineRule="auto"/>
        <w:jc w:val="both"/>
        <w:rPr>
          <w:rFonts w:ascii="Times New Roman" w:eastAsia="Calibri" w:hAnsi="Times New Roman" w:cs="Times New Roman"/>
          <w:bCs/>
          <w:iCs/>
          <w:sz w:val="24"/>
          <w:szCs w:val="24"/>
          <w:lang w:val="kk-KZ"/>
        </w:rPr>
      </w:pPr>
      <w:r w:rsidRPr="00682EEB">
        <w:rPr>
          <w:rFonts w:ascii="Times New Roman" w:eastAsia="Calibri" w:hAnsi="Times New Roman" w:cs="Times New Roman"/>
          <w:bCs/>
          <w:iCs/>
          <w:sz w:val="24"/>
          <w:szCs w:val="24"/>
          <w:lang w:val="kk-KZ"/>
        </w:rPr>
        <w:t>Ересек топта 68%-ға</w:t>
      </w:r>
    </w:p>
    <w:p w14:paraId="0D30E240" w14:textId="77777777" w:rsidR="00F138FD" w:rsidRPr="00682EEB" w:rsidRDefault="00F138FD" w:rsidP="00A74F90">
      <w:pPr>
        <w:pBdr>
          <w:bottom w:val="single" w:sz="4" w:space="31" w:color="FFFFFF"/>
        </w:pBdr>
        <w:spacing w:after="0" w:line="240" w:lineRule="auto"/>
        <w:jc w:val="both"/>
        <w:rPr>
          <w:rFonts w:ascii="Times New Roman" w:eastAsia="Calibri" w:hAnsi="Times New Roman" w:cs="Times New Roman"/>
          <w:bCs/>
          <w:iCs/>
          <w:sz w:val="24"/>
          <w:szCs w:val="24"/>
          <w:lang w:val="kk-KZ"/>
        </w:rPr>
      </w:pPr>
      <w:r w:rsidRPr="00682EEB">
        <w:rPr>
          <w:rFonts w:ascii="Times New Roman" w:eastAsia="Calibri" w:hAnsi="Times New Roman" w:cs="Times New Roman"/>
          <w:bCs/>
          <w:iCs/>
          <w:sz w:val="24"/>
          <w:szCs w:val="24"/>
          <w:lang w:val="kk-KZ"/>
        </w:rPr>
        <w:t>Кіші топта 69%-ға.</w:t>
      </w:r>
    </w:p>
    <w:p w14:paraId="276462C8" w14:textId="77777777" w:rsidR="00E21DE4" w:rsidRPr="00FB7401" w:rsidRDefault="00E21DE4"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p>
    <w:p w14:paraId="512E489B" w14:textId="77777777" w:rsidR="00E21DE4" w:rsidRPr="00FB7401" w:rsidRDefault="00F138FD"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Pr>
          <w:rFonts w:ascii="Times New Roman" w:eastAsia="Calibri" w:hAnsi="Times New Roman" w:cs="Times New Roman"/>
          <w:bCs/>
          <w:iCs/>
          <w:color w:val="000000"/>
          <w:sz w:val="24"/>
          <w:szCs w:val="24"/>
          <w:lang w:val="kk-KZ"/>
        </w:rPr>
        <w:t>202</w:t>
      </w:r>
      <w:r w:rsidRPr="00F138FD">
        <w:rPr>
          <w:rFonts w:ascii="Times New Roman" w:eastAsia="Calibri" w:hAnsi="Times New Roman" w:cs="Times New Roman"/>
          <w:bCs/>
          <w:iCs/>
          <w:color w:val="000000"/>
          <w:sz w:val="24"/>
          <w:szCs w:val="24"/>
          <w:lang w:val="kk-KZ"/>
        </w:rPr>
        <w:t>2</w:t>
      </w:r>
      <w:r>
        <w:rPr>
          <w:rFonts w:ascii="Times New Roman" w:eastAsia="Calibri" w:hAnsi="Times New Roman" w:cs="Times New Roman"/>
          <w:bCs/>
          <w:iCs/>
          <w:color w:val="000000"/>
          <w:sz w:val="24"/>
          <w:szCs w:val="24"/>
          <w:lang w:val="kk-KZ"/>
        </w:rPr>
        <w:t>-202</w:t>
      </w:r>
      <w:r w:rsidRPr="00F138FD">
        <w:rPr>
          <w:rFonts w:ascii="Times New Roman" w:eastAsia="Calibri" w:hAnsi="Times New Roman" w:cs="Times New Roman"/>
          <w:bCs/>
          <w:iCs/>
          <w:color w:val="000000"/>
          <w:sz w:val="24"/>
          <w:szCs w:val="24"/>
          <w:lang w:val="kk-KZ"/>
        </w:rPr>
        <w:t>3</w:t>
      </w:r>
      <w:r w:rsidR="00E21DE4" w:rsidRPr="00FB7401">
        <w:rPr>
          <w:rFonts w:ascii="Times New Roman" w:eastAsia="Calibri" w:hAnsi="Times New Roman" w:cs="Times New Roman"/>
          <w:bCs/>
          <w:iCs/>
          <w:color w:val="000000"/>
          <w:sz w:val="24"/>
          <w:szCs w:val="24"/>
          <w:lang w:val="kk-KZ"/>
        </w:rPr>
        <w:t xml:space="preserve"> оқу жылына балабақшадағы балалардың дағдылары мен дағдыларының дамуын қадағалау бойынша қорытынды мониторинг нәтижелері бойынша келесі нәтижелер көрсетілді:</w:t>
      </w:r>
    </w:p>
    <w:p w14:paraId="77A433C1" w14:textId="77777777" w:rsidR="00E21DE4" w:rsidRPr="00FB7401" w:rsidRDefault="00BD5739" w:rsidP="00A74F90">
      <w:pPr>
        <w:pBdr>
          <w:bottom w:val="single" w:sz="4" w:space="31" w:color="FFFFFF"/>
        </w:pBdr>
        <w:spacing w:after="0" w:line="240" w:lineRule="auto"/>
        <w:jc w:val="both"/>
        <w:rPr>
          <w:rFonts w:ascii="Times New Roman" w:eastAsia="Calibri" w:hAnsi="Times New Roman" w:cs="Times New Roman"/>
          <w:b/>
          <w:bCs/>
          <w:iCs/>
          <w:color w:val="000000"/>
          <w:sz w:val="24"/>
          <w:szCs w:val="24"/>
          <w:lang w:val="kk-KZ"/>
        </w:rPr>
      </w:pPr>
      <w:r>
        <w:rPr>
          <w:rFonts w:ascii="Times New Roman" w:eastAsia="Calibri" w:hAnsi="Times New Roman" w:cs="Times New Roman"/>
          <w:b/>
          <w:bCs/>
          <w:iCs/>
          <w:color w:val="000000"/>
          <w:sz w:val="24"/>
          <w:szCs w:val="24"/>
          <w:lang w:val="kk-KZ"/>
        </w:rPr>
        <w:t>2022-2023</w:t>
      </w:r>
      <w:r w:rsidR="00E21DE4" w:rsidRPr="00FB7401">
        <w:rPr>
          <w:rFonts w:ascii="Times New Roman" w:eastAsia="Calibri" w:hAnsi="Times New Roman" w:cs="Times New Roman"/>
          <w:b/>
          <w:bCs/>
          <w:iCs/>
          <w:color w:val="000000"/>
          <w:sz w:val="24"/>
          <w:szCs w:val="24"/>
          <w:lang w:val="kk-KZ"/>
        </w:rPr>
        <w:t xml:space="preserve"> оқу жылына арналған үлгілік балабақша бағдарламасының мазмұнын меңгеру бойынша балалардың дамуының қорытынды мониторингінің нәтижелері</w:t>
      </w:r>
    </w:p>
    <w:tbl>
      <w:tblPr>
        <w:tblStyle w:val="4"/>
        <w:tblW w:w="11311" w:type="dxa"/>
        <w:tblInd w:w="-459" w:type="dxa"/>
        <w:tblLook w:val="04A0" w:firstRow="1" w:lastRow="0" w:firstColumn="1" w:lastColumn="0" w:noHBand="0" w:noVBand="1"/>
      </w:tblPr>
      <w:tblGrid>
        <w:gridCol w:w="445"/>
        <w:gridCol w:w="1253"/>
        <w:gridCol w:w="908"/>
        <w:gridCol w:w="554"/>
        <w:gridCol w:w="692"/>
        <w:gridCol w:w="555"/>
        <w:gridCol w:w="584"/>
        <w:gridCol w:w="583"/>
        <w:gridCol w:w="583"/>
        <w:gridCol w:w="569"/>
        <w:gridCol w:w="569"/>
        <w:gridCol w:w="569"/>
        <w:gridCol w:w="593"/>
        <w:gridCol w:w="593"/>
        <w:gridCol w:w="593"/>
        <w:gridCol w:w="556"/>
        <w:gridCol w:w="556"/>
        <w:gridCol w:w="556"/>
      </w:tblGrid>
      <w:tr w:rsidR="00E21DE4" w:rsidRPr="00FB7401" w14:paraId="0AF3B5AD" w14:textId="77777777" w:rsidTr="00F138FD">
        <w:trPr>
          <w:gridAfter w:val="15"/>
          <w:trHeight w:val="322"/>
        </w:trPr>
        <w:tc>
          <w:tcPr>
            <w:tcW w:w="445" w:type="dxa"/>
            <w:vMerge w:val="restart"/>
          </w:tcPr>
          <w:p w14:paraId="71625DF5" w14:textId="77777777" w:rsidR="00E21DE4" w:rsidRPr="00FB7401" w:rsidRDefault="00E21DE4" w:rsidP="00A74F90">
            <w:pPr>
              <w:jc w:val="both"/>
              <w:rPr>
                <w:rFonts w:ascii="Times New Roman" w:eastAsia="Times New Roman" w:hAnsi="Times New Roman" w:cs="Times New Roman"/>
                <w:noProof/>
                <w:sz w:val="24"/>
                <w:szCs w:val="24"/>
                <w:lang w:val="kk-KZ"/>
              </w:rPr>
            </w:pPr>
          </w:p>
          <w:p w14:paraId="65BB811A" w14:textId="77777777" w:rsidR="00E21DE4" w:rsidRPr="00FB7401" w:rsidRDefault="00E21DE4" w:rsidP="00A74F90">
            <w:pPr>
              <w:jc w:val="both"/>
              <w:rPr>
                <w:rFonts w:ascii="Times New Roman" w:eastAsia="Times New Roman" w:hAnsi="Times New Roman" w:cs="Times New Roman"/>
                <w:noProof/>
                <w:sz w:val="24"/>
                <w:szCs w:val="24"/>
                <w:lang w:val="kk-KZ"/>
              </w:rPr>
            </w:pPr>
            <w:r w:rsidRPr="00FB7401">
              <w:rPr>
                <w:rFonts w:ascii="Times New Roman" w:eastAsia="Times New Roman" w:hAnsi="Times New Roman" w:cs="Times New Roman"/>
                <w:noProof/>
                <w:sz w:val="24"/>
                <w:szCs w:val="24"/>
                <w:lang w:val="kk-KZ"/>
              </w:rPr>
              <w:t>№</w:t>
            </w:r>
          </w:p>
        </w:tc>
        <w:tc>
          <w:tcPr>
            <w:tcW w:w="1254" w:type="dxa"/>
            <w:vMerge w:val="restart"/>
          </w:tcPr>
          <w:p w14:paraId="6554C172" w14:textId="77777777" w:rsidR="00E21DE4" w:rsidRPr="00FB7401" w:rsidRDefault="00E21DE4" w:rsidP="00A74F90">
            <w:pPr>
              <w:jc w:val="both"/>
              <w:rPr>
                <w:rFonts w:ascii="Times New Roman" w:eastAsia="Times New Roman" w:hAnsi="Times New Roman" w:cs="Times New Roman"/>
                <w:b/>
                <w:noProof/>
                <w:sz w:val="18"/>
                <w:szCs w:val="18"/>
                <w:lang w:val="kk-KZ"/>
              </w:rPr>
            </w:pPr>
            <w:r w:rsidRPr="00FB7401">
              <w:rPr>
                <w:rFonts w:ascii="Times New Roman" w:eastAsia="Times New Roman" w:hAnsi="Times New Roman" w:cs="Times New Roman"/>
                <w:b/>
                <w:noProof/>
                <w:sz w:val="18"/>
                <w:szCs w:val="18"/>
                <w:lang w:val="kk-KZ"/>
              </w:rPr>
              <w:t>Топтың аты</w:t>
            </w:r>
          </w:p>
          <w:p w14:paraId="7F8E2E0B" w14:textId="77777777" w:rsidR="00E21DE4" w:rsidRPr="00FB7401" w:rsidRDefault="00E21DE4" w:rsidP="00A74F90">
            <w:pPr>
              <w:jc w:val="both"/>
              <w:rPr>
                <w:rFonts w:ascii="Times New Roman" w:eastAsia="Times New Roman" w:hAnsi="Times New Roman" w:cs="Times New Roman"/>
                <w:noProof/>
                <w:sz w:val="18"/>
                <w:szCs w:val="18"/>
                <w:lang w:val="kk-KZ"/>
              </w:rPr>
            </w:pPr>
          </w:p>
        </w:tc>
        <w:tc>
          <w:tcPr>
            <w:tcW w:w="908" w:type="dxa"/>
            <w:vMerge w:val="restart"/>
          </w:tcPr>
          <w:p w14:paraId="0C8950F6" w14:textId="77777777" w:rsidR="00E21DE4" w:rsidRPr="00FB7401" w:rsidRDefault="00E21DE4" w:rsidP="00A74F90">
            <w:pPr>
              <w:jc w:val="both"/>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b/>
                <w:noProof/>
                <w:sz w:val="18"/>
                <w:szCs w:val="18"/>
                <w:lang w:val="kk-KZ"/>
              </w:rPr>
              <w:t>Балалар саны</w:t>
            </w:r>
          </w:p>
        </w:tc>
      </w:tr>
      <w:tr w:rsidR="00564B80" w:rsidRPr="00FB7401" w14:paraId="1642D303" w14:textId="77777777" w:rsidTr="00F138FD">
        <w:trPr>
          <w:trHeight w:val="570"/>
        </w:trPr>
        <w:tc>
          <w:tcPr>
            <w:tcW w:w="445" w:type="dxa"/>
            <w:vMerge/>
          </w:tcPr>
          <w:p w14:paraId="428D6C30" w14:textId="77777777" w:rsidR="00F138FD" w:rsidRPr="00FB7401" w:rsidRDefault="00F138FD" w:rsidP="00A74F90">
            <w:pPr>
              <w:jc w:val="both"/>
              <w:rPr>
                <w:rFonts w:ascii="Times New Roman" w:eastAsia="Times New Roman" w:hAnsi="Times New Roman" w:cs="Times New Roman"/>
                <w:noProof/>
                <w:sz w:val="24"/>
                <w:szCs w:val="24"/>
                <w:lang w:val="kk-KZ"/>
              </w:rPr>
            </w:pPr>
          </w:p>
        </w:tc>
        <w:tc>
          <w:tcPr>
            <w:tcW w:w="1254" w:type="dxa"/>
            <w:vMerge/>
          </w:tcPr>
          <w:p w14:paraId="467C4C12" w14:textId="77777777" w:rsidR="00F138FD" w:rsidRPr="00FB7401" w:rsidRDefault="00F138FD" w:rsidP="00A74F90">
            <w:pPr>
              <w:jc w:val="both"/>
              <w:rPr>
                <w:rFonts w:ascii="Times New Roman" w:eastAsia="Times New Roman" w:hAnsi="Times New Roman" w:cs="Times New Roman"/>
                <w:noProof/>
                <w:sz w:val="18"/>
                <w:szCs w:val="18"/>
              </w:rPr>
            </w:pPr>
          </w:p>
        </w:tc>
        <w:tc>
          <w:tcPr>
            <w:tcW w:w="908" w:type="dxa"/>
            <w:vMerge/>
          </w:tcPr>
          <w:p w14:paraId="297F3831" w14:textId="77777777" w:rsidR="00F138FD" w:rsidRPr="00FB7401" w:rsidRDefault="00F138FD" w:rsidP="00A74F90">
            <w:pPr>
              <w:jc w:val="both"/>
              <w:rPr>
                <w:rFonts w:ascii="Times New Roman" w:eastAsia="Times New Roman" w:hAnsi="Times New Roman" w:cs="Times New Roman"/>
                <w:noProof/>
                <w:sz w:val="18"/>
                <w:szCs w:val="18"/>
                <w:lang w:val="kk-KZ"/>
              </w:rPr>
            </w:pPr>
          </w:p>
        </w:tc>
        <w:tc>
          <w:tcPr>
            <w:tcW w:w="0" w:type="auto"/>
            <w:gridSpan w:val="3"/>
          </w:tcPr>
          <w:p w14:paraId="109B67A0" w14:textId="77777777" w:rsidR="00F138FD" w:rsidRPr="00F138FD" w:rsidRDefault="00F138FD" w:rsidP="00C83E35">
            <w:pPr>
              <w:rPr>
                <w:rFonts w:ascii="Times New Roman" w:eastAsia="Times New Roman" w:hAnsi="Times New Roman" w:cs="Times New Roman"/>
                <w:b/>
                <w:sz w:val="18"/>
                <w:szCs w:val="18"/>
                <w:lang w:val="kk-KZ"/>
              </w:rPr>
            </w:pPr>
            <w:r w:rsidRPr="00FB7401">
              <w:rPr>
                <w:rFonts w:ascii="Times New Roman" w:eastAsia="Times New Roman" w:hAnsi="Times New Roman" w:cs="Times New Roman"/>
                <w:b/>
                <w:sz w:val="18"/>
                <w:szCs w:val="18"/>
              </w:rPr>
              <w:t>Физикалық</w:t>
            </w:r>
            <w:r>
              <w:rPr>
                <w:rFonts w:ascii="Times New Roman" w:eastAsia="Times New Roman" w:hAnsi="Times New Roman" w:cs="Times New Roman"/>
                <w:b/>
                <w:sz w:val="18"/>
                <w:szCs w:val="18"/>
                <w:lang w:val="kk-KZ"/>
              </w:rPr>
              <w:t xml:space="preserve"> қасиеттерді</w:t>
            </w:r>
            <w:r>
              <w:rPr>
                <w:rFonts w:ascii="Times New Roman" w:eastAsia="Times New Roman" w:hAnsi="Times New Roman" w:cs="Times New Roman"/>
                <w:b/>
                <w:sz w:val="18"/>
                <w:szCs w:val="18"/>
              </w:rPr>
              <w:t xml:space="preserve"> дам</w:t>
            </w:r>
            <w:r>
              <w:rPr>
                <w:rFonts w:ascii="Times New Roman" w:eastAsia="Times New Roman" w:hAnsi="Times New Roman" w:cs="Times New Roman"/>
                <w:b/>
                <w:sz w:val="18"/>
                <w:szCs w:val="18"/>
                <w:lang w:val="kk-KZ"/>
              </w:rPr>
              <w:t>ыту</w:t>
            </w:r>
          </w:p>
        </w:tc>
        <w:tc>
          <w:tcPr>
            <w:tcW w:w="0" w:type="auto"/>
            <w:gridSpan w:val="3"/>
          </w:tcPr>
          <w:p w14:paraId="34E324F7" w14:textId="77777777" w:rsidR="00F138FD" w:rsidRPr="00FB7401" w:rsidRDefault="00F138FD" w:rsidP="00C83E3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Комм</w:t>
            </w:r>
            <w:r>
              <w:rPr>
                <w:rFonts w:ascii="Times New Roman" w:eastAsia="Times New Roman" w:hAnsi="Times New Roman" w:cs="Times New Roman"/>
                <w:b/>
                <w:sz w:val="18"/>
                <w:szCs w:val="18"/>
                <w:lang w:val="kk-KZ"/>
              </w:rPr>
              <w:t xml:space="preserve">уникативтік </w:t>
            </w:r>
            <w:r w:rsidRPr="00FB7401">
              <w:rPr>
                <w:rFonts w:ascii="Times New Roman" w:eastAsia="Times New Roman" w:hAnsi="Times New Roman" w:cs="Times New Roman"/>
                <w:b/>
                <w:sz w:val="18"/>
                <w:szCs w:val="18"/>
              </w:rPr>
              <w:t>дағдыларын дамыту</w:t>
            </w:r>
          </w:p>
        </w:tc>
        <w:tc>
          <w:tcPr>
            <w:tcW w:w="0" w:type="auto"/>
            <w:gridSpan w:val="3"/>
          </w:tcPr>
          <w:p w14:paraId="090DE848" w14:textId="77777777" w:rsidR="00F138FD" w:rsidRPr="00FB7401" w:rsidRDefault="00F138FD" w:rsidP="00C83E35">
            <w:pPr>
              <w:rPr>
                <w:rFonts w:ascii="Times New Roman" w:eastAsia="Times New Roman" w:hAnsi="Times New Roman" w:cs="Times New Roman"/>
                <w:b/>
                <w:sz w:val="18"/>
                <w:szCs w:val="18"/>
              </w:rPr>
            </w:pPr>
            <w:r w:rsidRPr="00FB7401">
              <w:rPr>
                <w:rFonts w:ascii="Times New Roman" w:eastAsia="Times New Roman" w:hAnsi="Times New Roman" w:cs="Times New Roman"/>
                <w:b/>
                <w:sz w:val="18"/>
                <w:szCs w:val="18"/>
              </w:rPr>
              <w:t>Танымдық және зияткерлік дағдыларды дамыту</w:t>
            </w:r>
          </w:p>
        </w:tc>
        <w:tc>
          <w:tcPr>
            <w:tcW w:w="0" w:type="auto"/>
            <w:gridSpan w:val="3"/>
          </w:tcPr>
          <w:p w14:paraId="7594CFBF" w14:textId="77777777" w:rsidR="00F138FD" w:rsidRPr="00FB7401" w:rsidRDefault="00F138FD" w:rsidP="00C83E35">
            <w:pPr>
              <w:rPr>
                <w:rFonts w:ascii="Times New Roman" w:eastAsia="Times New Roman" w:hAnsi="Times New Roman" w:cs="Times New Roman"/>
                <w:b/>
                <w:sz w:val="18"/>
                <w:szCs w:val="18"/>
              </w:rPr>
            </w:pPr>
            <w:r w:rsidRPr="00FB7401">
              <w:rPr>
                <w:rFonts w:ascii="Times New Roman" w:eastAsia="Times New Roman" w:hAnsi="Times New Roman" w:cs="Times New Roman"/>
                <w:b/>
                <w:bCs/>
                <w:color w:val="000000"/>
                <w:sz w:val="18"/>
                <w:szCs w:val="18"/>
              </w:rPr>
              <w:t xml:space="preserve"> Шығармашылық, зерттеу қызметін дамыту</w:t>
            </w:r>
          </w:p>
        </w:tc>
        <w:tc>
          <w:tcPr>
            <w:tcW w:w="0" w:type="auto"/>
            <w:gridSpan w:val="3"/>
          </w:tcPr>
          <w:p w14:paraId="68F2B810" w14:textId="77777777" w:rsidR="00F138FD" w:rsidRPr="00FB7401" w:rsidRDefault="00F138FD" w:rsidP="00C83E35">
            <w:pPr>
              <w:rPr>
                <w:rFonts w:ascii="Times New Roman" w:eastAsia="Times New Roman" w:hAnsi="Times New Roman" w:cs="Times New Roman"/>
                <w:b/>
                <w:sz w:val="18"/>
                <w:szCs w:val="18"/>
              </w:rPr>
            </w:pPr>
            <w:r w:rsidRPr="00FB7401">
              <w:rPr>
                <w:rFonts w:ascii="Times New Roman" w:eastAsia="Times New Roman" w:hAnsi="Times New Roman" w:cs="Times New Roman"/>
                <w:b/>
                <w:sz w:val="18"/>
                <w:szCs w:val="18"/>
              </w:rPr>
              <w:t>Әлеуметтік-эмоционалды даму</w:t>
            </w:r>
          </w:p>
          <w:p w14:paraId="428C2A62" w14:textId="77777777" w:rsidR="00F138FD" w:rsidRPr="00FB7401" w:rsidRDefault="00F138FD" w:rsidP="00C83E35">
            <w:pPr>
              <w:rPr>
                <w:rFonts w:ascii="Times New Roman" w:eastAsia="Times New Roman" w:hAnsi="Times New Roman" w:cs="Times New Roman"/>
                <w:b/>
                <w:sz w:val="18"/>
                <w:szCs w:val="18"/>
              </w:rPr>
            </w:pPr>
            <w:r w:rsidRPr="00FB7401">
              <w:rPr>
                <w:rFonts w:ascii="Times New Roman" w:eastAsia="Times New Roman" w:hAnsi="Times New Roman" w:cs="Times New Roman"/>
                <w:b/>
                <w:sz w:val="18"/>
                <w:szCs w:val="18"/>
              </w:rPr>
              <w:t>дағдылар</w:t>
            </w:r>
          </w:p>
        </w:tc>
      </w:tr>
      <w:tr w:rsidR="00564B80" w:rsidRPr="00FB7401" w14:paraId="0872BAC7" w14:textId="77777777" w:rsidTr="00F138FD">
        <w:trPr>
          <w:trHeight w:val="570"/>
        </w:trPr>
        <w:tc>
          <w:tcPr>
            <w:tcW w:w="445" w:type="dxa"/>
          </w:tcPr>
          <w:p w14:paraId="1CA5D2AA" w14:textId="77777777" w:rsidR="00F138FD" w:rsidRPr="00FB7401" w:rsidRDefault="00F138FD" w:rsidP="00A74F90">
            <w:pPr>
              <w:jc w:val="both"/>
              <w:rPr>
                <w:rFonts w:ascii="Times New Roman" w:eastAsia="Times New Roman" w:hAnsi="Times New Roman" w:cs="Times New Roman"/>
                <w:noProof/>
                <w:sz w:val="24"/>
                <w:szCs w:val="24"/>
                <w:lang w:val="kk-KZ"/>
              </w:rPr>
            </w:pPr>
          </w:p>
        </w:tc>
        <w:tc>
          <w:tcPr>
            <w:tcW w:w="1254" w:type="dxa"/>
          </w:tcPr>
          <w:p w14:paraId="208F7C8E" w14:textId="77777777" w:rsidR="00F138FD" w:rsidRPr="00FB7401" w:rsidRDefault="00F138FD" w:rsidP="00A74F90">
            <w:pPr>
              <w:jc w:val="both"/>
              <w:rPr>
                <w:rFonts w:ascii="Times New Roman" w:eastAsia="Times New Roman" w:hAnsi="Times New Roman" w:cs="Times New Roman"/>
                <w:noProof/>
                <w:sz w:val="18"/>
                <w:szCs w:val="18"/>
              </w:rPr>
            </w:pPr>
            <w:r w:rsidRPr="00FB7401">
              <w:rPr>
                <w:rFonts w:ascii="Times New Roman" w:eastAsia="Times New Roman" w:hAnsi="Times New Roman" w:cs="Times New Roman"/>
                <w:noProof/>
                <w:sz w:val="18"/>
                <w:szCs w:val="18"/>
              </w:rPr>
              <w:t>%</w:t>
            </w:r>
          </w:p>
        </w:tc>
        <w:tc>
          <w:tcPr>
            <w:tcW w:w="908" w:type="dxa"/>
          </w:tcPr>
          <w:p w14:paraId="3BAA214A" w14:textId="77777777" w:rsidR="00F138FD" w:rsidRPr="00FB7401" w:rsidRDefault="00F138FD" w:rsidP="00284F05">
            <w:pPr>
              <w:jc w:val="center"/>
              <w:rPr>
                <w:rFonts w:ascii="Times New Roman" w:eastAsia="Times New Roman" w:hAnsi="Times New Roman" w:cs="Times New Roman"/>
                <w:noProof/>
                <w:sz w:val="18"/>
                <w:szCs w:val="18"/>
                <w:lang w:val="kk-KZ"/>
              </w:rPr>
            </w:pPr>
          </w:p>
        </w:tc>
        <w:tc>
          <w:tcPr>
            <w:tcW w:w="0" w:type="auto"/>
          </w:tcPr>
          <w:p w14:paraId="08CBD539" w14:textId="77777777" w:rsidR="00F138FD" w:rsidRPr="00FB7401" w:rsidRDefault="00F138FD" w:rsidP="00284F05">
            <w:pPr>
              <w:jc w:val="cente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noProof/>
                <w:sz w:val="18"/>
                <w:szCs w:val="18"/>
                <w:lang w:val="en-US"/>
              </w:rPr>
              <w:t>I</w:t>
            </w:r>
          </w:p>
        </w:tc>
        <w:tc>
          <w:tcPr>
            <w:tcW w:w="0" w:type="auto"/>
          </w:tcPr>
          <w:p w14:paraId="0EBFAE2C" w14:textId="77777777" w:rsidR="00F138FD" w:rsidRPr="00FB7401" w:rsidRDefault="00F138FD"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0" w:type="auto"/>
          </w:tcPr>
          <w:p w14:paraId="6A8985E1" w14:textId="77777777" w:rsidR="00F138FD" w:rsidRPr="00FB7401" w:rsidRDefault="00F138FD"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0" w:type="auto"/>
          </w:tcPr>
          <w:p w14:paraId="38E1F5E9" w14:textId="77777777" w:rsidR="00F138FD" w:rsidRPr="00FB7401" w:rsidRDefault="00F138FD"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0" w:type="auto"/>
          </w:tcPr>
          <w:p w14:paraId="4FA3B812" w14:textId="77777777" w:rsidR="00F138FD" w:rsidRPr="00FB7401" w:rsidRDefault="00F138FD"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0" w:type="auto"/>
          </w:tcPr>
          <w:p w14:paraId="56D96EDE" w14:textId="77777777" w:rsidR="00F138FD" w:rsidRPr="00FB7401" w:rsidRDefault="00F138FD"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0" w:type="auto"/>
          </w:tcPr>
          <w:p w14:paraId="6E7F1CCD" w14:textId="77777777" w:rsidR="00F138FD" w:rsidRPr="00FB7401" w:rsidRDefault="00F138FD"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0" w:type="auto"/>
          </w:tcPr>
          <w:p w14:paraId="1D80E2BB" w14:textId="77777777" w:rsidR="00F138FD" w:rsidRPr="00FB7401" w:rsidRDefault="00F138FD"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0" w:type="auto"/>
          </w:tcPr>
          <w:p w14:paraId="7486D5F4" w14:textId="77777777" w:rsidR="00F138FD" w:rsidRPr="00FB7401" w:rsidRDefault="00F138FD"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0" w:type="auto"/>
          </w:tcPr>
          <w:p w14:paraId="73CAF06B" w14:textId="77777777" w:rsidR="00F138FD" w:rsidRPr="00FB7401" w:rsidRDefault="00F138FD"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0" w:type="auto"/>
          </w:tcPr>
          <w:p w14:paraId="4B761F99" w14:textId="77777777" w:rsidR="00F138FD" w:rsidRPr="00FB7401" w:rsidRDefault="00F138FD"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0" w:type="auto"/>
          </w:tcPr>
          <w:p w14:paraId="0DA70BA0" w14:textId="77777777" w:rsidR="00F138FD" w:rsidRPr="00FB7401" w:rsidRDefault="00F138FD"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0" w:type="auto"/>
          </w:tcPr>
          <w:p w14:paraId="5C75A0D6" w14:textId="77777777" w:rsidR="00F138FD" w:rsidRPr="00FB7401" w:rsidRDefault="00F138FD"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0" w:type="auto"/>
          </w:tcPr>
          <w:p w14:paraId="27A815EC" w14:textId="77777777" w:rsidR="00F138FD" w:rsidRPr="00FB7401" w:rsidRDefault="00F138FD"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0" w:type="auto"/>
          </w:tcPr>
          <w:p w14:paraId="765DD2F3" w14:textId="77777777" w:rsidR="00F138FD" w:rsidRPr="00FB7401" w:rsidRDefault="00F138FD" w:rsidP="00284F0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r>
      <w:tr w:rsidR="00564B80" w:rsidRPr="00FB7401" w14:paraId="6ACF6E76" w14:textId="77777777" w:rsidTr="00F138FD">
        <w:trPr>
          <w:trHeight w:val="570"/>
        </w:trPr>
        <w:tc>
          <w:tcPr>
            <w:tcW w:w="445" w:type="dxa"/>
          </w:tcPr>
          <w:p w14:paraId="34741991" w14:textId="77777777" w:rsidR="00F138FD" w:rsidRPr="00FB7401" w:rsidRDefault="00F138FD" w:rsidP="00A74F90">
            <w:pPr>
              <w:jc w:val="both"/>
              <w:rPr>
                <w:rFonts w:ascii="Times New Roman" w:eastAsia="Times New Roman" w:hAnsi="Times New Roman" w:cs="Times New Roman"/>
                <w:noProof/>
                <w:sz w:val="24"/>
                <w:szCs w:val="24"/>
                <w:lang w:val="kk-KZ"/>
              </w:rPr>
            </w:pPr>
            <w:r w:rsidRPr="00FB7401">
              <w:rPr>
                <w:rFonts w:ascii="Times New Roman" w:eastAsia="Times New Roman" w:hAnsi="Times New Roman" w:cs="Times New Roman"/>
                <w:noProof/>
                <w:sz w:val="24"/>
                <w:szCs w:val="24"/>
                <w:lang w:val="kk-KZ"/>
              </w:rPr>
              <w:t>1</w:t>
            </w:r>
          </w:p>
        </w:tc>
        <w:tc>
          <w:tcPr>
            <w:tcW w:w="1254" w:type="dxa"/>
          </w:tcPr>
          <w:p w14:paraId="6505AF22" w14:textId="77777777" w:rsidR="00F138FD" w:rsidRPr="00FB7401" w:rsidRDefault="00F138FD" w:rsidP="00A74F90">
            <w:pPr>
              <w:jc w:val="both"/>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sz w:val="18"/>
                <w:szCs w:val="18"/>
              </w:rPr>
              <w:t>мектепалды даярлық тобы</w:t>
            </w:r>
          </w:p>
        </w:tc>
        <w:tc>
          <w:tcPr>
            <w:tcW w:w="908" w:type="dxa"/>
          </w:tcPr>
          <w:p w14:paraId="261C94ED" w14:textId="3F543C93" w:rsidR="00F138FD"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15</w:t>
            </w:r>
          </w:p>
        </w:tc>
        <w:tc>
          <w:tcPr>
            <w:tcW w:w="0" w:type="auto"/>
          </w:tcPr>
          <w:p w14:paraId="318A1F51" w14:textId="1DA4A647" w:rsidR="00F138FD"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13</w:t>
            </w:r>
          </w:p>
        </w:tc>
        <w:tc>
          <w:tcPr>
            <w:tcW w:w="0" w:type="auto"/>
          </w:tcPr>
          <w:p w14:paraId="1AE02A63" w14:textId="508BA139" w:rsidR="00F138FD"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2</w:t>
            </w:r>
          </w:p>
        </w:tc>
        <w:tc>
          <w:tcPr>
            <w:tcW w:w="0" w:type="auto"/>
          </w:tcPr>
          <w:p w14:paraId="24C6E824" w14:textId="17B4E0BA" w:rsidR="00F138FD"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0" w:type="auto"/>
          </w:tcPr>
          <w:p w14:paraId="7DC46E30" w14:textId="105684F0" w:rsidR="00F138FD"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6</w:t>
            </w:r>
          </w:p>
        </w:tc>
        <w:tc>
          <w:tcPr>
            <w:tcW w:w="0" w:type="auto"/>
          </w:tcPr>
          <w:p w14:paraId="73C421B8" w14:textId="6236B3A4" w:rsidR="00F138FD"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9</w:t>
            </w:r>
          </w:p>
        </w:tc>
        <w:tc>
          <w:tcPr>
            <w:tcW w:w="0" w:type="auto"/>
          </w:tcPr>
          <w:p w14:paraId="464E7A77" w14:textId="22EDCCCF" w:rsidR="00F138FD"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0" w:type="auto"/>
          </w:tcPr>
          <w:p w14:paraId="4BBD135A" w14:textId="17D6DE32" w:rsidR="00F138FD"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6</w:t>
            </w:r>
          </w:p>
        </w:tc>
        <w:tc>
          <w:tcPr>
            <w:tcW w:w="0" w:type="auto"/>
          </w:tcPr>
          <w:p w14:paraId="2F9C41A8" w14:textId="2916D219" w:rsidR="00F138FD"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9</w:t>
            </w:r>
          </w:p>
        </w:tc>
        <w:tc>
          <w:tcPr>
            <w:tcW w:w="0" w:type="auto"/>
          </w:tcPr>
          <w:p w14:paraId="188F9B55" w14:textId="18C1F628" w:rsidR="00F138FD"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0" w:type="auto"/>
          </w:tcPr>
          <w:p w14:paraId="5846C26D" w14:textId="3216E163" w:rsidR="00F138FD" w:rsidRPr="00FB7401" w:rsidRDefault="00827C27"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6</w:t>
            </w:r>
          </w:p>
        </w:tc>
        <w:tc>
          <w:tcPr>
            <w:tcW w:w="0" w:type="auto"/>
          </w:tcPr>
          <w:p w14:paraId="2D9DB26E" w14:textId="32D14ED5" w:rsidR="00F138FD" w:rsidRPr="00FB7401" w:rsidRDefault="00827C27"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9</w:t>
            </w:r>
          </w:p>
        </w:tc>
        <w:tc>
          <w:tcPr>
            <w:tcW w:w="0" w:type="auto"/>
          </w:tcPr>
          <w:p w14:paraId="15D2EFD8" w14:textId="22CA203D" w:rsidR="00F138FD" w:rsidRPr="00FB7401" w:rsidRDefault="00827C27"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0" w:type="auto"/>
          </w:tcPr>
          <w:p w14:paraId="5847E8B1" w14:textId="57606D23" w:rsidR="00F138FD" w:rsidRPr="00FB7401" w:rsidRDefault="00827C27"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12</w:t>
            </w:r>
          </w:p>
        </w:tc>
        <w:tc>
          <w:tcPr>
            <w:tcW w:w="0" w:type="auto"/>
          </w:tcPr>
          <w:p w14:paraId="59B6A31E" w14:textId="2947CA95" w:rsidR="00F138FD" w:rsidRPr="00FB7401" w:rsidRDefault="00827C27"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3</w:t>
            </w:r>
          </w:p>
        </w:tc>
        <w:tc>
          <w:tcPr>
            <w:tcW w:w="0" w:type="auto"/>
          </w:tcPr>
          <w:p w14:paraId="4E9CA76A" w14:textId="74E54718" w:rsidR="00F138FD" w:rsidRPr="00FB7401" w:rsidRDefault="00827C27"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r>
      <w:tr w:rsidR="00564B80" w:rsidRPr="00FB7401" w14:paraId="3B92B3D7" w14:textId="77777777" w:rsidTr="00F138FD">
        <w:trPr>
          <w:trHeight w:val="570"/>
        </w:trPr>
        <w:tc>
          <w:tcPr>
            <w:tcW w:w="445" w:type="dxa"/>
          </w:tcPr>
          <w:p w14:paraId="32CDA6B8" w14:textId="77777777" w:rsidR="00F138FD" w:rsidRPr="00FB7401" w:rsidRDefault="00F138FD" w:rsidP="00A74F90">
            <w:pPr>
              <w:jc w:val="both"/>
              <w:rPr>
                <w:rFonts w:ascii="Times New Roman" w:eastAsia="Times New Roman" w:hAnsi="Times New Roman" w:cs="Times New Roman"/>
                <w:noProof/>
                <w:sz w:val="24"/>
                <w:szCs w:val="24"/>
                <w:lang w:val="kk-KZ"/>
              </w:rPr>
            </w:pPr>
          </w:p>
        </w:tc>
        <w:tc>
          <w:tcPr>
            <w:tcW w:w="1254" w:type="dxa"/>
          </w:tcPr>
          <w:p w14:paraId="1681B272" w14:textId="77777777" w:rsidR="00F138FD" w:rsidRPr="00FB7401" w:rsidRDefault="00F138FD" w:rsidP="00A74F90">
            <w:pPr>
              <w:jc w:val="both"/>
              <w:rPr>
                <w:rFonts w:ascii="Times New Roman" w:eastAsia="Times New Roman" w:hAnsi="Times New Roman" w:cs="Times New Roman"/>
                <w:noProof/>
                <w:sz w:val="18"/>
                <w:szCs w:val="18"/>
              </w:rPr>
            </w:pPr>
            <w:r w:rsidRPr="00FB7401">
              <w:rPr>
                <w:rFonts w:ascii="Times New Roman" w:eastAsia="Times New Roman" w:hAnsi="Times New Roman" w:cs="Times New Roman"/>
                <w:noProof/>
                <w:sz w:val="18"/>
                <w:szCs w:val="18"/>
              </w:rPr>
              <w:t>%</w:t>
            </w:r>
          </w:p>
        </w:tc>
        <w:tc>
          <w:tcPr>
            <w:tcW w:w="908" w:type="dxa"/>
          </w:tcPr>
          <w:p w14:paraId="08A76B7A" w14:textId="77777777" w:rsidR="00F138FD" w:rsidRPr="00FB7401" w:rsidRDefault="00F138FD" w:rsidP="00284F05">
            <w:pPr>
              <w:jc w:val="center"/>
              <w:rPr>
                <w:rFonts w:ascii="Times New Roman" w:eastAsia="Times New Roman" w:hAnsi="Times New Roman" w:cs="Times New Roman"/>
                <w:noProof/>
                <w:sz w:val="18"/>
                <w:szCs w:val="18"/>
                <w:lang w:val="kk-KZ"/>
              </w:rPr>
            </w:pPr>
          </w:p>
        </w:tc>
        <w:tc>
          <w:tcPr>
            <w:tcW w:w="0" w:type="auto"/>
          </w:tcPr>
          <w:p w14:paraId="19D2D34E" w14:textId="111DEAF5" w:rsidR="00F138FD"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86,7</w:t>
            </w:r>
          </w:p>
        </w:tc>
        <w:tc>
          <w:tcPr>
            <w:tcW w:w="0" w:type="auto"/>
          </w:tcPr>
          <w:p w14:paraId="480122B7" w14:textId="43CB7300" w:rsidR="00F138FD"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13,3%</w:t>
            </w:r>
          </w:p>
        </w:tc>
        <w:tc>
          <w:tcPr>
            <w:tcW w:w="0" w:type="auto"/>
          </w:tcPr>
          <w:p w14:paraId="6E9D95FA" w14:textId="6F07911A" w:rsidR="00F138FD"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0" w:type="auto"/>
          </w:tcPr>
          <w:p w14:paraId="2E8F8D4F" w14:textId="67968D37" w:rsidR="00F138FD"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40%</w:t>
            </w:r>
          </w:p>
        </w:tc>
        <w:tc>
          <w:tcPr>
            <w:tcW w:w="0" w:type="auto"/>
          </w:tcPr>
          <w:p w14:paraId="542CE258" w14:textId="15B473BD" w:rsidR="00F138FD"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60%</w:t>
            </w:r>
          </w:p>
        </w:tc>
        <w:tc>
          <w:tcPr>
            <w:tcW w:w="0" w:type="auto"/>
          </w:tcPr>
          <w:p w14:paraId="58F43138" w14:textId="46C8DDB2" w:rsidR="00F138FD"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0" w:type="auto"/>
          </w:tcPr>
          <w:p w14:paraId="2B1116B9" w14:textId="6B86C9D1" w:rsidR="00F138FD"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40%</w:t>
            </w:r>
          </w:p>
        </w:tc>
        <w:tc>
          <w:tcPr>
            <w:tcW w:w="0" w:type="auto"/>
          </w:tcPr>
          <w:p w14:paraId="49A187D4" w14:textId="743462DF" w:rsidR="00F138FD"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60%</w:t>
            </w:r>
          </w:p>
        </w:tc>
        <w:tc>
          <w:tcPr>
            <w:tcW w:w="0" w:type="auto"/>
          </w:tcPr>
          <w:p w14:paraId="54E4BAF0" w14:textId="640D1ACB" w:rsidR="00F138FD" w:rsidRPr="00FB7401" w:rsidRDefault="005D35F4"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0" w:type="auto"/>
          </w:tcPr>
          <w:p w14:paraId="65E46ABE" w14:textId="3F439C5A" w:rsidR="00F138FD" w:rsidRPr="00FB7401" w:rsidRDefault="00827C27"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40%</w:t>
            </w:r>
          </w:p>
        </w:tc>
        <w:tc>
          <w:tcPr>
            <w:tcW w:w="0" w:type="auto"/>
          </w:tcPr>
          <w:p w14:paraId="06DFE7E6" w14:textId="1FD1FA85" w:rsidR="00F138FD" w:rsidRPr="00FB7401" w:rsidRDefault="00827C27"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60%</w:t>
            </w:r>
          </w:p>
        </w:tc>
        <w:tc>
          <w:tcPr>
            <w:tcW w:w="0" w:type="auto"/>
          </w:tcPr>
          <w:p w14:paraId="56D0131B" w14:textId="55848147" w:rsidR="00F138FD" w:rsidRPr="00FB7401" w:rsidRDefault="00827C27"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0" w:type="auto"/>
          </w:tcPr>
          <w:p w14:paraId="0779E7A0" w14:textId="42337B10" w:rsidR="00F138FD" w:rsidRPr="00FB7401" w:rsidRDefault="00827C27"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80%</w:t>
            </w:r>
          </w:p>
        </w:tc>
        <w:tc>
          <w:tcPr>
            <w:tcW w:w="0" w:type="auto"/>
          </w:tcPr>
          <w:p w14:paraId="6AB79F6B" w14:textId="4C04F2D9" w:rsidR="00F138FD" w:rsidRPr="00FB7401" w:rsidRDefault="00827C27"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20%</w:t>
            </w:r>
          </w:p>
        </w:tc>
        <w:tc>
          <w:tcPr>
            <w:tcW w:w="0" w:type="auto"/>
          </w:tcPr>
          <w:p w14:paraId="216BB1DA" w14:textId="1AE562E0" w:rsidR="00F138FD" w:rsidRPr="00FB7401" w:rsidRDefault="00827C27"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r>
      <w:tr w:rsidR="00564B80" w:rsidRPr="00FB7401" w14:paraId="7405AE66" w14:textId="77777777" w:rsidTr="00F138FD">
        <w:trPr>
          <w:trHeight w:val="570"/>
        </w:trPr>
        <w:tc>
          <w:tcPr>
            <w:tcW w:w="445" w:type="dxa"/>
          </w:tcPr>
          <w:p w14:paraId="060A0910" w14:textId="77777777" w:rsidR="00F138FD" w:rsidRPr="00FB7401" w:rsidRDefault="00F138FD" w:rsidP="00A74F90">
            <w:pPr>
              <w:jc w:val="both"/>
              <w:rPr>
                <w:rFonts w:ascii="Times New Roman" w:eastAsia="Times New Roman" w:hAnsi="Times New Roman" w:cs="Times New Roman"/>
                <w:noProof/>
                <w:sz w:val="24"/>
                <w:szCs w:val="24"/>
                <w:lang w:val="kk-KZ"/>
              </w:rPr>
            </w:pPr>
            <w:r w:rsidRPr="00FB7401">
              <w:rPr>
                <w:rFonts w:ascii="Times New Roman" w:eastAsia="Times New Roman" w:hAnsi="Times New Roman" w:cs="Times New Roman"/>
                <w:noProof/>
                <w:sz w:val="24"/>
                <w:szCs w:val="24"/>
                <w:lang w:val="kk-KZ"/>
              </w:rPr>
              <w:t>2</w:t>
            </w:r>
          </w:p>
        </w:tc>
        <w:tc>
          <w:tcPr>
            <w:tcW w:w="1254" w:type="dxa"/>
          </w:tcPr>
          <w:p w14:paraId="4A0A6901" w14:textId="0317DB6A" w:rsidR="00F138FD" w:rsidRPr="00FB7401" w:rsidRDefault="00BC765F" w:rsidP="00A74F90">
            <w:pPr>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lang w:val="kk-KZ"/>
              </w:rPr>
              <w:t>Ортаңғы топ</w:t>
            </w:r>
          </w:p>
        </w:tc>
        <w:tc>
          <w:tcPr>
            <w:tcW w:w="908" w:type="dxa"/>
          </w:tcPr>
          <w:p w14:paraId="0C6B1C11" w14:textId="77777777" w:rsidR="00F138FD" w:rsidRPr="00FB7401" w:rsidRDefault="00AC3A6C"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12</w:t>
            </w:r>
          </w:p>
        </w:tc>
        <w:tc>
          <w:tcPr>
            <w:tcW w:w="0" w:type="auto"/>
          </w:tcPr>
          <w:p w14:paraId="04205D58" w14:textId="77777777" w:rsidR="00F138FD" w:rsidRPr="00FB7401" w:rsidRDefault="00AC3A6C"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2</w:t>
            </w:r>
          </w:p>
        </w:tc>
        <w:tc>
          <w:tcPr>
            <w:tcW w:w="0" w:type="auto"/>
          </w:tcPr>
          <w:p w14:paraId="68A9B00A" w14:textId="77777777" w:rsidR="00F138FD" w:rsidRPr="00FB7401" w:rsidRDefault="00AC3A6C"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8</w:t>
            </w:r>
          </w:p>
        </w:tc>
        <w:tc>
          <w:tcPr>
            <w:tcW w:w="0" w:type="auto"/>
          </w:tcPr>
          <w:p w14:paraId="50D35CE1" w14:textId="77777777" w:rsidR="00F138FD" w:rsidRPr="00FB7401" w:rsidRDefault="00AC3A6C"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2</w:t>
            </w:r>
          </w:p>
        </w:tc>
        <w:tc>
          <w:tcPr>
            <w:tcW w:w="0" w:type="auto"/>
          </w:tcPr>
          <w:p w14:paraId="579EF722" w14:textId="77777777" w:rsidR="00F138FD" w:rsidRPr="00564B80" w:rsidRDefault="00564B80"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2</w:t>
            </w:r>
          </w:p>
        </w:tc>
        <w:tc>
          <w:tcPr>
            <w:tcW w:w="0" w:type="auto"/>
          </w:tcPr>
          <w:p w14:paraId="087BB390" w14:textId="77777777" w:rsidR="00F138FD" w:rsidRPr="00564B80" w:rsidRDefault="00564B80"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w:t>
            </w:r>
          </w:p>
        </w:tc>
        <w:tc>
          <w:tcPr>
            <w:tcW w:w="0" w:type="auto"/>
          </w:tcPr>
          <w:p w14:paraId="0CA4577C" w14:textId="77777777" w:rsidR="00F138FD" w:rsidRPr="00564B80" w:rsidRDefault="00564B80"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w:t>
            </w:r>
          </w:p>
        </w:tc>
        <w:tc>
          <w:tcPr>
            <w:tcW w:w="0" w:type="auto"/>
          </w:tcPr>
          <w:p w14:paraId="07D878C1" w14:textId="1B0696D6" w:rsidR="00F138FD" w:rsidRDefault="00341ECF"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2</w:t>
            </w:r>
          </w:p>
          <w:p w14:paraId="17BCDE0E" w14:textId="77777777" w:rsidR="009A7429" w:rsidRPr="00FB7401" w:rsidRDefault="009A7429" w:rsidP="00284F05">
            <w:pPr>
              <w:jc w:val="center"/>
              <w:rPr>
                <w:rFonts w:ascii="Times New Roman" w:eastAsia="Times New Roman" w:hAnsi="Times New Roman" w:cs="Times New Roman"/>
                <w:sz w:val="18"/>
                <w:szCs w:val="18"/>
                <w:lang w:val="kk-KZ"/>
              </w:rPr>
            </w:pPr>
          </w:p>
        </w:tc>
        <w:tc>
          <w:tcPr>
            <w:tcW w:w="0" w:type="auto"/>
          </w:tcPr>
          <w:p w14:paraId="439F86CB" w14:textId="66D560BD" w:rsidR="00F138FD" w:rsidRPr="00FB7401" w:rsidRDefault="00341ECF"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8</w:t>
            </w:r>
          </w:p>
        </w:tc>
        <w:tc>
          <w:tcPr>
            <w:tcW w:w="0" w:type="auto"/>
          </w:tcPr>
          <w:p w14:paraId="5A02ED11" w14:textId="22ED1A10" w:rsidR="00F138FD" w:rsidRPr="00FB7401" w:rsidRDefault="00341ECF"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2</w:t>
            </w:r>
          </w:p>
        </w:tc>
        <w:tc>
          <w:tcPr>
            <w:tcW w:w="0" w:type="auto"/>
          </w:tcPr>
          <w:p w14:paraId="3D4D7E6A" w14:textId="5D44ABDF" w:rsidR="00F138FD" w:rsidRPr="00FB7401" w:rsidRDefault="000603A1"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6</w:t>
            </w:r>
          </w:p>
        </w:tc>
        <w:tc>
          <w:tcPr>
            <w:tcW w:w="0" w:type="auto"/>
          </w:tcPr>
          <w:p w14:paraId="60F78F28" w14:textId="2E826BF2" w:rsidR="00F138FD" w:rsidRPr="00FB7401" w:rsidRDefault="000603A1"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4</w:t>
            </w:r>
          </w:p>
        </w:tc>
        <w:tc>
          <w:tcPr>
            <w:tcW w:w="0" w:type="auto"/>
          </w:tcPr>
          <w:p w14:paraId="143BEBE4" w14:textId="5C73E5E6" w:rsidR="00F138FD" w:rsidRPr="00FB7401" w:rsidRDefault="000603A1"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2</w:t>
            </w:r>
          </w:p>
        </w:tc>
        <w:tc>
          <w:tcPr>
            <w:tcW w:w="0" w:type="auto"/>
          </w:tcPr>
          <w:p w14:paraId="59D5550E" w14:textId="70B6B7B8" w:rsidR="00F138FD" w:rsidRPr="00FB7401" w:rsidRDefault="000603A1"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2</w:t>
            </w:r>
          </w:p>
        </w:tc>
        <w:tc>
          <w:tcPr>
            <w:tcW w:w="0" w:type="auto"/>
          </w:tcPr>
          <w:p w14:paraId="682CE202" w14:textId="2CB2F938" w:rsidR="00F138FD" w:rsidRPr="00FB7401" w:rsidRDefault="000603A1"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8</w:t>
            </w:r>
          </w:p>
        </w:tc>
        <w:tc>
          <w:tcPr>
            <w:tcW w:w="0" w:type="auto"/>
          </w:tcPr>
          <w:p w14:paraId="1CE76475" w14:textId="690F980E" w:rsidR="00F138FD" w:rsidRPr="00FB7401" w:rsidRDefault="000603A1"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2</w:t>
            </w:r>
          </w:p>
        </w:tc>
      </w:tr>
      <w:tr w:rsidR="00564B80" w:rsidRPr="00FB7401" w14:paraId="7E69CA52" w14:textId="77777777" w:rsidTr="00F138FD">
        <w:trPr>
          <w:trHeight w:val="570"/>
        </w:trPr>
        <w:tc>
          <w:tcPr>
            <w:tcW w:w="445" w:type="dxa"/>
          </w:tcPr>
          <w:p w14:paraId="19006D5A" w14:textId="77777777" w:rsidR="00F138FD" w:rsidRPr="00FB7401" w:rsidRDefault="00F138FD" w:rsidP="00A74F90">
            <w:pPr>
              <w:jc w:val="both"/>
              <w:rPr>
                <w:rFonts w:ascii="Times New Roman" w:eastAsia="Times New Roman" w:hAnsi="Times New Roman" w:cs="Times New Roman"/>
                <w:noProof/>
                <w:sz w:val="24"/>
                <w:szCs w:val="24"/>
                <w:lang w:val="kk-KZ"/>
              </w:rPr>
            </w:pPr>
          </w:p>
        </w:tc>
        <w:tc>
          <w:tcPr>
            <w:tcW w:w="1254" w:type="dxa"/>
          </w:tcPr>
          <w:p w14:paraId="406FD78F" w14:textId="77777777" w:rsidR="00F138FD" w:rsidRPr="00FB7401" w:rsidRDefault="00F138FD" w:rsidP="00A74F90">
            <w:pPr>
              <w:jc w:val="both"/>
              <w:rPr>
                <w:rFonts w:ascii="Times New Roman" w:eastAsia="Times New Roman" w:hAnsi="Times New Roman" w:cs="Times New Roman"/>
                <w:noProof/>
                <w:sz w:val="18"/>
                <w:szCs w:val="18"/>
              </w:rPr>
            </w:pPr>
            <w:r w:rsidRPr="00FB7401">
              <w:rPr>
                <w:rFonts w:ascii="Times New Roman" w:eastAsia="Times New Roman" w:hAnsi="Times New Roman" w:cs="Times New Roman"/>
                <w:noProof/>
                <w:sz w:val="18"/>
                <w:szCs w:val="18"/>
              </w:rPr>
              <w:t>%</w:t>
            </w:r>
          </w:p>
        </w:tc>
        <w:tc>
          <w:tcPr>
            <w:tcW w:w="908" w:type="dxa"/>
          </w:tcPr>
          <w:p w14:paraId="1DAD55D4" w14:textId="77777777" w:rsidR="00F138FD" w:rsidRPr="00FB7401" w:rsidRDefault="00F138FD" w:rsidP="00284F05">
            <w:pPr>
              <w:jc w:val="center"/>
              <w:rPr>
                <w:rFonts w:ascii="Times New Roman" w:eastAsia="Times New Roman" w:hAnsi="Times New Roman" w:cs="Times New Roman"/>
                <w:noProof/>
                <w:sz w:val="18"/>
                <w:szCs w:val="18"/>
                <w:lang w:val="kk-KZ"/>
              </w:rPr>
            </w:pPr>
          </w:p>
        </w:tc>
        <w:tc>
          <w:tcPr>
            <w:tcW w:w="0" w:type="auto"/>
          </w:tcPr>
          <w:p w14:paraId="1DC2676E" w14:textId="77777777" w:rsidR="00F138FD" w:rsidRPr="00AC3A6C" w:rsidRDefault="00AC3A6C"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kk-KZ"/>
              </w:rPr>
              <w:t>17</w:t>
            </w:r>
            <w:r>
              <w:rPr>
                <w:rFonts w:ascii="Times New Roman" w:eastAsia="Times New Roman" w:hAnsi="Times New Roman" w:cs="Times New Roman"/>
                <w:noProof/>
                <w:sz w:val="18"/>
                <w:szCs w:val="18"/>
                <w:lang w:val="en-US"/>
              </w:rPr>
              <w:t>%</w:t>
            </w:r>
          </w:p>
        </w:tc>
        <w:tc>
          <w:tcPr>
            <w:tcW w:w="0" w:type="auto"/>
          </w:tcPr>
          <w:p w14:paraId="4606B064" w14:textId="77777777" w:rsidR="00F138FD" w:rsidRPr="00AC3A6C" w:rsidRDefault="00AC3A6C"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68%</w:t>
            </w:r>
          </w:p>
        </w:tc>
        <w:tc>
          <w:tcPr>
            <w:tcW w:w="0" w:type="auto"/>
          </w:tcPr>
          <w:p w14:paraId="09A9C678" w14:textId="77777777" w:rsidR="00F138FD" w:rsidRPr="00AC3A6C" w:rsidRDefault="00AC3A6C"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15%</w:t>
            </w:r>
          </w:p>
        </w:tc>
        <w:tc>
          <w:tcPr>
            <w:tcW w:w="0" w:type="auto"/>
          </w:tcPr>
          <w:p w14:paraId="512FB0C6" w14:textId="77777777" w:rsidR="00F138FD" w:rsidRPr="00AC3A6C" w:rsidRDefault="00AC3A6C"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kk-KZ"/>
              </w:rPr>
              <w:t>17</w:t>
            </w:r>
            <w:r>
              <w:rPr>
                <w:rFonts w:ascii="Times New Roman" w:eastAsia="Times New Roman" w:hAnsi="Times New Roman" w:cs="Times New Roman"/>
                <w:noProof/>
                <w:sz w:val="18"/>
                <w:szCs w:val="18"/>
                <w:lang w:val="en-US"/>
              </w:rPr>
              <w:t>%</w:t>
            </w:r>
          </w:p>
        </w:tc>
        <w:tc>
          <w:tcPr>
            <w:tcW w:w="0" w:type="auto"/>
          </w:tcPr>
          <w:p w14:paraId="2D9D8B33" w14:textId="77777777" w:rsidR="00F138FD" w:rsidRPr="00AC3A6C" w:rsidRDefault="00564B80"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50</w:t>
            </w:r>
            <w:r w:rsidR="00AC3A6C">
              <w:rPr>
                <w:rFonts w:ascii="Times New Roman" w:eastAsia="Times New Roman" w:hAnsi="Times New Roman" w:cs="Times New Roman"/>
                <w:noProof/>
                <w:sz w:val="18"/>
                <w:szCs w:val="18"/>
                <w:lang w:val="en-US"/>
              </w:rPr>
              <w:t>%</w:t>
            </w:r>
          </w:p>
        </w:tc>
        <w:tc>
          <w:tcPr>
            <w:tcW w:w="0" w:type="auto"/>
          </w:tcPr>
          <w:p w14:paraId="0FF1F341" w14:textId="77777777" w:rsidR="00F138FD" w:rsidRPr="00AC3A6C" w:rsidRDefault="00AC3A6C"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33%</w:t>
            </w:r>
          </w:p>
        </w:tc>
        <w:tc>
          <w:tcPr>
            <w:tcW w:w="0" w:type="auto"/>
          </w:tcPr>
          <w:p w14:paraId="500DC247" w14:textId="0AA6A026" w:rsidR="00F138FD" w:rsidRPr="00FB7401" w:rsidRDefault="000603A1"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17%</w:t>
            </w:r>
          </w:p>
        </w:tc>
        <w:tc>
          <w:tcPr>
            <w:tcW w:w="0" w:type="auto"/>
          </w:tcPr>
          <w:p w14:paraId="3AE30A71" w14:textId="355A8189" w:rsidR="00F138FD" w:rsidRPr="00FB7401" w:rsidRDefault="000603A1"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68%</w:t>
            </w:r>
          </w:p>
        </w:tc>
        <w:tc>
          <w:tcPr>
            <w:tcW w:w="0" w:type="auto"/>
          </w:tcPr>
          <w:p w14:paraId="33145310" w14:textId="6C28334B" w:rsidR="00F138FD" w:rsidRPr="00FB7401" w:rsidRDefault="000603A1"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15%</w:t>
            </w:r>
          </w:p>
        </w:tc>
        <w:tc>
          <w:tcPr>
            <w:tcW w:w="0" w:type="auto"/>
          </w:tcPr>
          <w:p w14:paraId="2DC367A1" w14:textId="6547913A" w:rsidR="00F138FD" w:rsidRPr="00FB7401" w:rsidRDefault="000603A1"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50%</w:t>
            </w:r>
          </w:p>
        </w:tc>
        <w:tc>
          <w:tcPr>
            <w:tcW w:w="0" w:type="auto"/>
          </w:tcPr>
          <w:p w14:paraId="3C6B44A9" w14:textId="059B54C3" w:rsidR="00F138FD" w:rsidRPr="00FB7401" w:rsidRDefault="000603A1"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33%</w:t>
            </w:r>
          </w:p>
        </w:tc>
        <w:tc>
          <w:tcPr>
            <w:tcW w:w="0" w:type="auto"/>
          </w:tcPr>
          <w:p w14:paraId="7A35D192" w14:textId="330F6587" w:rsidR="00F138FD" w:rsidRPr="00FB7401" w:rsidRDefault="000603A1"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17%</w:t>
            </w:r>
          </w:p>
        </w:tc>
        <w:tc>
          <w:tcPr>
            <w:tcW w:w="0" w:type="auto"/>
          </w:tcPr>
          <w:p w14:paraId="7DB5C77F" w14:textId="16495291" w:rsidR="00F138FD" w:rsidRPr="00FB7401" w:rsidRDefault="000603A1"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17%</w:t>
            </w:r>
          </w:p>
        </w:tc>
        <w:tc>
          <w:tcPr>
            <w:tcW w:w="0" w:type="auto"/>
          </w:tcPr>
          <w:p w14:paraId="41B33DE9" w14:textId="15F1335C" w:rsidR="00F138FD" w:rsidRPr="00FB7401" w:rsidRDefault="000603A1"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68%</w:t>
            </w:r>
          </w:p>
        </w:tc>
        <w:tc>
          <w:tcPr>
            <w:tcW w:w="0" w:type="auto"/>
          </w:tcPr>
          <w:p w14:paraId="145AE758" w14:textId="614C0A1D" w:rsidR="00F138FD" w:rsidRPr="00FB7401" w:rsidRDefault="000603A1"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17%</w:t>
            </w:r>
          </w:p>
        </w:tc>
      </w:tr>
      <w:tr w:rsidR="00564B80" w:rsidRPr="00FB7401" w14:paraId="2DF56EB9" w14:textId="77777777" w:rsidTr="00F138FD">
        <w:trPr>
          <w:trHeight w:val="570"/>
        </w:trPr>
        <w:tc>
          <w:tcPr>
            <w:tcW w:w="445" w:type="dxa"/>
          </w:tcPr>
          <w:p w14:paraId="3B83A433" w14:textId="77777777" w:rsidR="00F138FD" w:rsidRPr="00FB7401" w:rsidRDefault="00F138FD" w:rsidP="00A74F90">
            <w:pPr>
              <w:jc w:val="both"/>
              <w:rPr>
                <w:rFonts w:ascii="Times New Roman" w:eastAsia="Times New Roman" w:hAnsi="Times New Roman" w:cs="Times New Roman"/>
                <w:noProof/>
                <w:sz w:val="24"/>
                <w:szCs w:val="24"/>
                <w:lang w:val="kk-KZ"/>
              </w:rPr>
            </w:pPr>
            <w:r w:rsidRPr="00FB7401">
              <w:rPr>
                <w:rFonts w:ascii="Times New Roman" w:eastAsia="Times New Roman" w:hAnsi="Times New Roman" w:cs="Times New Roman"/>
                <w:noProof/>
                <w:sz w:val="24"/>
                <w:szCs w:val="24"/>
                <w:lang w:val="kk-KZ"/>
              </w:rPr>
              <w:t>3</w:t>
            </w:r>
          </w:p>
        </w:tc>
        <w:tc>
          <w:tcPr>
            <w:tcW w:w="1254" w:type="dxa"/>
          </w:tcPr>
          <w:p w14:paraId="443F0E78" w14:textId="77777777" w:rsidR="00F138FD" w:rsidRPr="00FB7401" w:rsidRDefault="00AC3A6C" w:rsidP="00A74F90">
            <w:pPr>
              <w:jc w:val="both"/>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 xml:space="preserve">Кіші </w:t>
            </w:r>
            <w:r w:rsidR="00F138FD" w:rsidRPr="00FB7401">
              <w:rPr>
                <w:rFonts w:ascii="Times New Roman" w:eastAsia="Times New Roman" w:hAnsi="Times New Roman" w:cs="Times New Roman"/>
                <w:noProof/>
                <w:sz w:val="18"/>
                <w:szCs w:val="18"/>
                <w:lang w:val="kk-KZ"/>
              </w:rPr>
              <w:t xml:space="preserve"> топ</w:t>
            </w:r>
          </w:p>
        </w:tc>
        <w:tc>
          <w:tcPr>
            <w:tcW w:w="908" w:type="dxa"/>
          </w:tcPr>
          <w:p w14:paraId="421AF88C" w14:textId="77777777" w:rsidR="00F138FD" w:rsidRPr="00FB7401" w:rsidRDefault="00AC3A6C"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12</w:t>
            </w:r>
          </w:p>
        </w:tc>
        <w:tc>
          <w:tcPr>
            <w:tcW w:w="0" w:type="auto"/>
          </w:tcPr>
          <w:p w14:paraId="1FBDDC5E" w14:textId="77777777" w:rsidR="00F138FD" w:rsidRPr="00564B80" w:rsidRDefault="00564B80"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0" w:type="auto"/>
          </w:tcPr>
          <w:p w14:paraId="51BBBCE4" w14:textId="77777777" w:rsidR="00F138FD" w:rsidRPr="00564B80" w:rsidRDefault="00564B80"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7</w:t>
            </w:r>
          </w:p>
        </w:tc>
        <w:tc>
          <w:tcPr>
            <w:tcW w:w="0" w:type="auto"/>
          </w:tcPr>
          <w:p w14:paraId="2A4A6041" w14:textId="77777777" w:rsidR="00F138FD" w:rsidRPr="00564B80" w:rsidRDefault="00564B80"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0" w:type="auto"/>
          </w:tcPr>
          <w:p w14:paraId="025B66E6" w14:textId="77777777" w:rsidR="00F138FD" w:rsidRPr="00564B80" w:rsidRDefault="00564B80"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w:t>
            </w:r>
          </w:p>
        </w:tc>
        <w:tc>
          <w:tcPr>
            <w:tcW w:w="0" w:type="auto"/>
          </w:tcPr>
          <w:p w14:paraId="07872B66" w14:textId="77777777" w:rsidR="00F138FD" w:rsidRPr="00564B80" w:rsidRDefault="00564B80"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w:t>
            </w:r>
          </w:p>
        </w:tc>
        <w:tc>
          <w:tcPr>
            <w:tcW w:w="0" w:type="auto"/>
          </w:tcPr>
          <w:p w14:paraId="6798911E" w14:textId="77777777" w:rsidR="00F138FD" w:rsidRPr="00564B80" w:rsidRDefault="00564B80"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0" w:type="auto"/>
          </w:tcPr>
          <w:p w14:paraId="63040B0C" w14:textId="77777777" w:rsidR="00F138FD" w:rsidRPr="00564B80" w:rsidRDefault="00564B80"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7</w:t>
            </w:r>
          </w:p>
        </w:tc>
        <w:tc>
          <w:tcPr>
            <w:tcW w:w="0" w:type="auto"/>
          </w:tcPr>
          <w:p w14:paraId="2D28B024" w14:textId="77777777" w:rsidR="00F138FD" w:rsidRPr="00564B80" w:rsidRDefault="00564B80"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0" w:type="auto"/>
          </w:tcPr>
          <w:p w14:paraId="0CFA1452" w14:textId="77777777" w:rsidR="00F138FD" w:rsidRPr="00564B80" w:rsidRDefault="00564B80"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0" w:type="auto"/>
          </w:tcPr>
          <w:p w14:paraId="70EA4CF3" w14:textId="77777777" w:rsidR="00F138FD" w:rsidRPr="00564B80" w:rsidRDefault="00564B80"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p>
        </w:tc>
        <w:tc>
          <w:tcPr>
            <w:tcW w:w="0" w:type="auto"/>
          </w:tcPr>
          <w:p w14:paraId="67970B33" w14:textId="77777777" w:rsidR="00F138FD" w:rsidRPr="00564B80" w:rsidRDefault="00564B80"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7</w:t>
            </w:r>
          </w:p>
        </w:tc>
        <w:tc>
          <w:tcPr>
            <w:tcW w:w="0" w:type="auto"/>
          </w:tcPr>
          <w:p w14:paraId="2895865C" w14:textId="77777777" w:rsidR="00F138FD" w:rsidRPr="00564B80" w:rsidRDefault="00564B80" w:rsidP="00284F05">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w:t>
            </w:r>
          </w:p>
        </w:tc>
        <w:tc>
          <w:tcPr>
            <w:tcW w:w="0" w:type="auto"/>
          </w:tcPr>
          <w:p w14:paraId="0B50414E" w14:textId="3D2CF57E" w:rsidR="00F138FD" w:rsidRPr="00FB7401" w:rsidRDefault="000603A1"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5</w:t>
            </w:r>
          </w:p>
        </w:tc>
        <w:tc>
          <w:tcPr>
            <w:tcW w:w="0" w:type="auto"/>
          </w:tcPr>
          <w:p w14:paraId="20E6048F" w14:textId="00D2BF64" w:rsidR="00F138FD" w:rsidRPr="00FB7401" w:rsidRDefault="000603A1"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7</w:t>
            </w:r>
          </w:p>
        </w:tc>
        <w:tc>
          <w:tcPr>
            <w:tcW w:w="0" w:type="auto"/>
          </w:tcPr>
          <w:p w14:paraId="3349B6C5" w14:textId="3004FFEC" w:rsidR="00F138FD" w:rsidRPr="00FB7401" w:rsidRDefault="000603A1" w:rsidP="00284F05">
            <w:pPr>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0</w:t>
            </w:r>
          </w:p>
        </w:tc>
      </w:tr>
      <w:tr w:rsidR="00564B80" w:rsidRPr="00FB7401" w14:paraId="5ED9FF27" w14:textId="77777777" w:rsidTr="00F138FD">
        <w:trPr>
          <w:trHeight w:val="570"/>
        </w:trPr>
        <w:tc>
          <w:tcPr>
            <w:tcW w:w="445" w:type="dxa"/>
          </w:tcPr>
          <w:p w14:paraId="3BA569CD" w14:textId="77777777" w:rsidR="00F138FD" w:rsidRPr="00FB7401" w:rsidRDefault="00F138FD" w:rsidP="00A74F90">
            <w:pPr>
              <w:jc w:val="both"/>
              <w:rPr>
                <w:rFonts w:ascii="Times New Roman" w:eastAsia="Times New Roman" w:hAnsi="Times New Roman" w:cs="Times New Roman"/>
                <w:noProof/>
                <w:sz w:val="24"/>
                <w:szCs w:val="24"/>
                <w:lang w:val="kk-KZ"/>
              </w:rPr>
            </w:pPr>
          </w:p>
        </w:tc>
        <w:tc>
          <w:tcPr>
            <w:tcW w:w="1254" w:type="dxa"/>
          </w:tcPr>
          <w:p w14:paraId="53D8B8F6" w14:textId="77777777" w:rsidR="00F138FD" w:rsidRPr="00564B80" w:rsidRDefault="00564B80" w:rsidP="00A74F90">
            <w:pPr>
              <w:jc w:val="both"/>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w:t>
            </w:r>
          </w:p>
        </w:tc>
        <w:tc>
          <w:tcPr>
            <w:tcW w:w="908" w:type="dxa"/>
          </w:tcPr>
          <w:p w14:paraId="3C3C86E4" w14:textId="77777777" w:rsidR="00F138FD" w:rsidRPr="00FB7401" w:rsidRDefault="00F138FD" w:rsidP="00284F05">
            <w:pPr>
              <w:jc w:val="center"/>
              <w:rPr>
                <w:rFonts w:ascii="Times New Roman" w:eastAsia="Times New Roman" w:hAnsi="Times New Roman" w:cs="Times New Roman"/>
                <w:noProof/>
                <w:sz w:val="18"/>
                <w:szCs w:val="18"/>
                <w:lang w:val="kk-KZ"/>
              </w:rPr>
            </w:pPr>
          </w:p>
        </w:tc>
        <w:tc>
          <w:tcPr>
            <w:tcW w:w="0" w:type="auto"/>
          </w:tcPr>
          <w:p w14:paraId="790FA447" w14:textId="77777777" w:rsidR="00F138FD" w:rsidRPr="00564B80" w:rsidRDefault="00564B80"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42%</w:t>
            </w:r>
          </w:p>
        </w:tc>
        <w:tc>
          <w:tcPr>
            <w:tcW w:w="0" w:type="auto"/>
          </w:tcPr>
          <w:p w14:paraId="681E349F" w14:textId="77777777" w:rsidR="00F138FD" w:rsidRPr="00564B80" w:rsidRDefault="00564B80"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58%</w:t>
            </w:r>
          </w:p>
        </w:tc>
        <w:tc>
          <w:tcPr>
            <w:tcW w:w="0" w:type="auto"/>
          </w:tcPr>
          <w:p w14:paraId="69D5A947" w14:textId="77777777" w:rsidR="00F138FD" w:rsidRPr="00564B80" w:rsidRDefault="00564B80"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44CBE9C0" w14:textId="77777777" w:rsidR="00F138FD" w:rsidRPr="00564B80" w:rsidRDefault="00564B80"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50%</w:t>
            </w:r>
          </w:p>
        </w:tc>
        <w:tc>
          <w:tcPr>
            <w:tcW w:w="0" w:type="auto"/>
          </w:tcPr>
          <w:p w14:paraId="5DD3463C" w14:textId="77777777" w:rsidR="00F138FD" w:rsidRPr="00564B80" w:rsidRDefault="00564B80"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50%</w:t>
            </w:r>
          </w:p>
        </w:tc>
        <w:tc>
          <w:tcPr>
            <w:tcW w:w="0" w:type="auto"/>
          </w:tcPr>
          <w:p w14:paraId="0D3A63B0" w14:textId="77777777" w:rsidR="00F138FD" w:rsidRPr="00564B80" w:rsidRDefault="00564B80"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140EFC08" w14:textId="77777777" w:rsidR="00F138FD" w:rsidRPr="00564B80" w:rsidRDefault="00564B80"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58%</w:t>
            </w:r>
          </w:p>
        </w:tc>
        <w:tc>
          <w:tcPr>
            <w:tcW w:w="0" w:type="auto"/>
          </w:tcPr>
          <w:p w14:paraId="1DE76F03" w14:textId="77777777" w:rsidR="00F138FD" w:rsidRPr="00564B80" w:rsidRDefault="00564B80"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42%</w:t>
            </w:r>
          </w:p>
        </w:tc>
        <w:tc>
          <w:tcPr>
            <w:tcW w:w="0" w:type="auto"/>
          </w:tcPr>
          <w:p w14:paraId="529A9118" w14:textId="77777777" w:rsidR="00F138FD" w:rsidRPr="00564B80" w:rsidRDefault="00564B80"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0EBD18BE" w14:textId="77777777" w:rsidR="00F138FD" w:rsidRPr="00564B80" w:rsidRDefault="00564B80"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42%</w:t>
            </w:r>
          </w:p>
        </w:tc>
        <w:tc>
          <w:tcPr>
            <w:tcW w:w="0" w:type="auto"/>
          </w:tcPr>
          <w:p w14:paraId="076AEE65" w14:textId="77777777" w:rsidR="00F138FD" w:rsidRPr="00564B80" w:rsidRDefault="00564B80"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58%</w:t>
            </w:r>
          </w:p>
        </w:tc>
        <w:tc>
          <w:tcPr>
            <w:tcW w:w="0" w:type="auto"/>
          </w:tcPr>
          <w:p w14:paraId="2C48431A" w14:textId="77777777" w:rsidR="00F138FD" w:rsidRPr="00564B80" w:rsidRDefault="00564B80" w:rsidP="00284F05">
            <w:pPr>
              <w:jc w:val="cente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0</w:t>
            </w:r>
          </w:p>
        </w:tc>
        <w:tc>
          <w:tcPr>
            <w:tcW w:w="0" w:type="auto"/>
          </w:tcPr>
          <w:p w14:paraId="6B430EF0" w14:textId="4ADADB19" w:rsidR="00F138FD" w:rsidRPr="00FB7401" w:rsidRDefault="000603A1"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42%</w:t>
            </w:r>
          </w:p>
        </w:tc>
        <w:tc>
          <w:tcPr>
            <w:tcW w:w="0" w:type="auto"/>
          </w:tcPr>
          <w:p w14:paraId="06A10CDE" w14:textId="491435AC" w:rsidR="00F138FD" w:rsidRPr="00FB7401" w:rsidRDefault="000603A1"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58%</w:t>
            </w:r>
          </w:p>
        </w:tc>
        <w:tc>
          <w:tcPr>
            <w:tcW w:w="0" w:type="auto"/>
          </w:tcPr>
          <w:p w14:paraId="6B7767E7" w14:textId="275BD2B7" w:rsidR="00F138FD" w:rsidRPr="00FB7401" w:rsidRDefault="000603A1" w:rsidP="00284F0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r>
    </w:tbl>
    <w:p w14:paraId="6C1E6D48" w14:textId="77777777" w:rsidR="00CF66E7" w:rsidRDefault="00CF66E7" w:rsidP="00A74F90">
      <w:pPr>
        <w:pBdr>
          <w:bottom w:val="single" w:sz="4" w:space="31" w:color="FFFFFF"/>
        </w:pBdr>
        <w:spacing w:after="0" w:line="240" w:lineRule="auto"/>
        <w:jc w:val="both"/>
        <w:rPr>
          <w:rFonts w:ascii="Times New Roman" w:eastAsia="Calibri" w:hAnsi="Times New Roman" w:cs="Times New Roman"/>
          <w:b/>
          <w:bCs/>
          <w:iCs/>
          <w:color w:val="000000"/>
          <w:sz w:val="24"/>
          <w:szCs w:val="24"/>
          <w:lang w:val="kk-KZ"/>
        </w:rPr>
      </w:pPr>
    </w:p>
    <w:p w14:paraId="6653557F" w14:textId="77777777" w:rsidR="00AC1E8A" w:rsidRPr="00FB7401" w:rsidRDefault="00CF66E7"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Pr>
          <w:rFonts w:ascii="Times New Roman" w:eastAsia="Calibri" w:hAnsi="Times New Roman" w:cs="Times New Roman"/>
          <w:b/>
          <w:bCs/>
          <w:iCs/>
          <w:color w:val="000000"/>
          <w:sz w:val="24"/>
          <w:szCs w:val="24"/>
          <w:lang w:val="kk-KZ"/>
        </w:rPr>
        <w:t xml:space="preserve">     </w:t>
      </w:r>
      <w:r w:rsidR="00AC3A6C">
        <w:rPr>
          <w:rFonts w:ascii="Times New Roman" w:eastAsia="Calibri" w:hAnsi="Times New Roman" w:cs="Times New Roman"/>
          <w:b/>
          <w:bCs/>
          <w:iCs/>
          <w:color w:val="000000"/>
          <w:sz w:val="24"/>
          <w:szCs w:val="24"/>
          <w:lang w:val="kk-KZ"/>
        </w:rPr>
        <w:t xml:space="preserve">2022-2023 </w:t>
      </w:r>
      <w:r w:rsidR="00AC1E8A" w:rsidRPr="00FB7401">
        <w:rPr>
          <w:rFonts w:ascii="Times New Roman" w:eastAsia="Calibri" w:hAnsi="Times New Roman" w:cs="Times New Roman"/>
          <w:b/>
          <w:bCs/>
          <w:iCs/>
          <w:color w:val="000000"/>
          <w:sz w:val="24"/>
          <w:szCs w:val="24"/>
          <w:lang w:val="kk-KZ"/>
        </w:rPr>
        <w:t xml:space="preserve">оқу жылының қорытынды мониторингінің қорытындысы бойынша </w:t>
      </w:r>
      <w:r w:rsidR="00AC1E8A" w:rsidRPr="00FB7401">
        <w:rPr>
          <w:rFonts w:ascii="Times New Roman" w:eastAsia="Calibri" w:hAnsi="Times New Roman" w:cs="Times New Roman"/>
          <w:bCs/>
          <w:iCs/>
          <w:color w:val="000000"/>
          <w:sz w:val="24"/>
          <w:szCs w:val="24"/>
          <w:lang w:val="kk-KZ"/>
        </w:rPr>
        <w:t>оқушылар жас топтары бойынша білім, білік, дағды және дағды көлемін игеріп, үлгілік оқу жоспарында белгіленген әрбір білім саласы бойынша оқу іс-әрекетін ұйымдастырды.</w:t>
      </w:r>
    </w:p>
    <w:p w14:paraId="2603CA2C" w14:textId="77777777" w:rsidR="00E21DE4" w:rsidRPr="00FB7401" w:rsidRDefault="00AC1E8A"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Бастапқы және қорытынды бақылау нәтижелерін салыстыра отырып, мынадай қорытынды жасауға болады: Мектепке дейінгі тәрбие мен оқытудың үлгілік оқу бағдарламасының мазмұны бойынша білім мен дағдыны меңгеру пайызы: мектепалды даярлық тобында орыс тілі. оқыту – 47%-ға, жоғары топта – 55%-ға, орта топта –57%-ға өсті.</w:t>
      </w:r>
    </w:p>
    <w:p w14:paraId="7A6FB613" w14:textId="77777777" w:rsidR="00AC1E8A" w:rsidRPr="00FB7401" w:rsidRDefault="00AC1E8A"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p>
    <w:p w14:paraId="2AA8EAAB" w14:textId="77777777" w:rsidR="00564B80" w:rsidRPr="00C83E35" w:rsidRDefault="00564B80" w:rsidP="00CF66E7">
      <w:pPr>
        <w:pBdr>
          <w:bottom w:val="single" w:sz="4" w:space="31" w:color="FFFFFF"/>
        </w:pBdr>
        <w:spacing w:after="0" w:line="240" w:lineRule="auto"/>
        <w:jc w:val="center"/>
        <w:rPr>
          <w:rFonts w:ascii="Times New Roman" w:eastAsia="Calibri" w:hAnsi="Times New Roman" w:cs="Times New Roman"/>
          <w:b/>
          <w:bCs/>
          <w:iCs/>
          <w:color w:val="000000"/>
          <w:sz w:val="24"/>
          <w:szCs w:val="24"/>
          <w:lang w:val="kk-KZ"/>
        </w:rPr>
      </w:pPr>
    </w:p>
    <w:p w14:paraId="2D3F6E06" w14:textId="77777777" w:rsidR="00564B80" w:rsidRPr="00C83E35" w:rsidRDefault="00564B80" w:rsidP="00CF66E7">
      <w:pPr>
        <w:pBdr>
          <w:bottom w:val="single" w:sz="4" w:space="31" w:color="FFFFFF"/>
        </w:pBdr>
        <w:spacing w:after="0" w:line="240" w:lineRule="auto"/>
        <w:jc w:val="center"/>
        <w:rPr>
          <w:rFonts w:ascii="Times New Roman" w:eastAsia="Calibri" w:hAnsi="Times New Roman" w:cs="Times New Roman"/>
          <w:b/>
          <w:bCs/>
          <w:iCs/>
          <w:color w:val="000000"/>
          <w:sz w:val="24"/>
          <w:szCs w:val="24"/>
          <w:lang w:val="kk-KZ"/>
        </w:rPr>
      </w:pPr>
    </w:p>
    <w:p w14:paraId="756CB617" w14:textId="77777777" w:rsidR="00564B80" w:rsidRPr="00C83E35" w:rsidRDefault="00564B80" w:rsidP="00CF66E7">
      <w:pPr>
        <w:pBdr>
          <w:bottom w:val="single" w:sz="4" w:space="31" w:color="FFFFFF"/>
        </w:pBdr>
        <w:spacing w:after="0" w:line="240" w:lineRule="auto"/>
        <w:jc w:val="center"/>
        <w:rPr>
          <w:rFonts w:ascii="Times New Roman" w:eastAsia="Calibri" w:hAnsi="Times New Roman" w:cs="Times New Roman"/>
          <w:b/>
          <w:bCs/>
          <w:iCs/>
          <w:color w:val="000000"/>
          <w:sz w:val="24"/>
          <w:szCs w:val="24"/>
          <w:lang w:val="kk-KZ"/>
        </w:rPr>
      </w:pPr>
    </w:p>
    <w:p w14:paraId="66928F5B" w14:textId="77777777" w:rsidR="00564B80" w:rsidRPr="00C83E35" w:rsidRDefault="00564B80" w:rsidP="00CF66E7">
      <w:pPr>
        <w:pBdr>
          <w:bottom w:val="single" w:sz="4" w:space="31" w:color="FFFFFF"/>
        </w:pBdr>
        <w:spacing w:after="0" w:line="240" w:lineRule="auto"/>
        <w:jc w:val="center"/>
        <w:rPr>
          <w:rFonts w:ascii="Times New Roman" w:eastAsia="Calibri" w:hAnsi="Times New Roman" w:cs="Times New Roman"/>
          <w:b/>
          <w:bCs/>
          <w:iCs/>
          <w:color w:val="000000"/>
          <w:sz w:val="24"/>
          <w:szCs w:val="24"/>
          <w:lang w:val="kk-KZ"/>
        </w:rPr>
      </w:pPr>
    </w:p>
    <w:p w14:paraId="1F9291C4" w14:textId="77777777" w:rsidR="00564B80" w:rsidRPr="00C83E35" w:rsidRDefault="00564B80" w:rsidP="00CF66E7">
      <w:pPr>
        <w:pBdr>
          <w:bottom w:val="single" w:sz="4" w:space="31" w:color="FFFFFF"/>
        </w:pBdr>
        <w:spacing w:after="0" w:line="240" w:lineRule="auto"/>
        <w:jc w:val="center"/>
        <w:rPr>
          <w:rFonts w:ascii="Times New Roman" w:eastAsia="Calibri" w:hAnsi="Times New Roman" w:cs="Times New Roman"/>
          <w:b/>
          <w:bCs/>
          <w:iCs/>
          <w:color w:val="000000"/>
          <w:sz w:val="24"/>
          <w:szCs w:val="24"/>
          <w:lang w:val="kk-KZ"/>
        </w:rPr>
      </w:pPr>
    </w:p>
    <w:p w14:paraId="54EEE1C5" w14:textId="77777777" w:rsidR="00564B80" w:rsidRPr="00C83E35" w:rsidRDefault="00564B80" w:rsidP="00CF66E7">
      <w:pPr>
        <w:pBdr>
          <w:bottom w:val="single" w:sz="4" w:space="31" w:color="FFFFFF"/>
        </w:pBdr>
        <w:spacing w:after="0" w:line="240" w:lineRule="auto"/>
        <w:jc w:val="center"/>
        <w:rPr>
          <w:rFonts w:ascii="Times New Roman" w:eastAsia="Calibri" w:hAnsi="Times New Roman" w:cs="Times New Roman"/>
          <w:b/>
          <w:bCs/>
          <w:iCs/>
          <w:color w:val="000000"/>
          <w:sz w:val="24"/>
          <w:szCs w:val="24"/>
          <w:lang w:val="kk-KZ"/>
        </w:rPr>
      </w:pPr>
    </w:p>
    <w:p w14:paraId="6B582D0A" w14:textId="77777777" w:rsidR="00110348" w:rsidRPr="00FB7401" w:rsidRDefault="00C83E35" w:rsidP="00CF66E7">
      <w:pPr>
        <w:pBdr>
          <w:bottom w:val="single" w:sz="4" w:space="31" w:color="FFFFFF"/>
        </w:pBdr>
        <w:spacing w:after="0" w:line="240" w:lineRule="auto"/>
        <w:jc w:val="center"/>
        <w:rPr>
          <w:rFonts w:ascii="Times New Roman" w:eastAsia="Calibri" w:hAnsi="Times New Roman" w:cs="Times New Roman"/>
          <w:b/>
          <w:bCs/>
          <w:iCs/>
          <w:color w:val="000000"/>
          <w:sz w:val="24"/>
          <w:szCs w:val="24"/>
          <w:lang w:val="kk-KZ"/>
        </w:rPr>
      </w:pPr>
      <w:r>
        <w:rPr>
          <w:rFonts w:ascii="Times New Roman" w:eastAsia="Calibri" w:hAnsi="Times New Roman" w:cs="Times New Roman"/>
          <w:b/>
          <w:bCs/>
          <w:iCs/>
          <w:color w:val="000000"/>
          <w:sz w:val="24"/>
          <w:szCs w:val="24"/>
          <w:lang w:val="kk-KZ"/>
        </w:rPr>
        <w:t>202</w:t>
      </w:r>
      <w:r w:rsidRPr="00C83E35">
        <w:rPr>
          <w:rFonts w:ascii="Times New Roman" w:eastAsia="Calibri" w:hAnsi="Times New Roman" w:cs="Times New Roman"/>
          <w:b/>
          <w:bCs/>
          <w:iCs/>
          <w:color w:val="000000"/>
          <w:sz w:val="24"/>
          <w:szCs w:val="24"/>
          <w:lang w:val="kk-KZ"/>
        </w:rPr>
        <w:t>3</w:t>
      </w:r>
      <w:r>
        <w:rPr>
          <w:rFonts w:ascii="Times New Roman" w:eastAsia="Calibri" w:hAnsi="Times New Roman" w:cs="Times New Roman"/>
          <w:b/>
          <w:bCs/>
          <w:iCs/>
          <w:color w:val="000000"/>
          <w:sz w:val="24"/>
          <w:szCs w:val="24"/>
          <w:lang w:val="kk-KZ"/>
        </w:rPr>
        <w:t>-202</w:t>
      </w:r>
      <w:r w:rsidRPr="00C83E35">
        <w:rPr>
          <w:rFonts w:ascii="Times New Roman" w:eastAsia="Calibri" w:hAnsi="Times New Roman" w:cs="Times New Roman"/>
          <w:b/>
          <w:bCs/>
          <w:iCs/>
          <w:color w:val="000000"/>
          <w:sz w:val="24"/>
          <w:szCs w:val="24"/>
          <w:lang w:val="kk-KZ"/>
        </w:rPr>
        <w:t xml:space="preserve">4 </w:t>
      </w:r>
      <w:r w:rsidR="00AC1E8A" w:rsidRPr="00FB7401">
        <w:rPr>
          <w:rFonts w:ascii="Times New Roman" w:eastAsia="Calibri" w:hAnsi="Times New Roman" w:cs="Times New Roman"/>
          <w:b/>
          <w:bCs/>
          <w:iCs/>
          <w:color w:val="000000"/>
          <w:sz w:val="24"/>
          <w:szCs w:val="24"/>
          <w:lang w:val="kk-KZ"/>
        </w:rPr>
        <w:t>оқу жылына арналған үлгілік балабақша бағдарламасының мазмұнын меңгеру бойынша балалардың дамуының қорытынды мониторингінің нәтижелері</w:t>
      </w:r>
    </w:p>
    <w:tbl>
      <w:tblPr>
        <w:tblW w:w="10913" w:type="dxa"/>
        <w:jc w:val="center"/>
        <w:tblLayout w:type="fixed"/>
        <w:tblLook w:val="04A0" w:firstRow="1" w:lastRow="0" w:firstColumn="1" w:lastColumn="0" w:noHBand="0" w:noVBand="1"/>
      </w:tblPr>
      <w:tblGrid>
        <w:gridCol w:w="1346"/>
        <w:gridCol w:w="567"/>
        <w:gridCol w:w="709"/>
        <w:gridCol w:w="709"/>
        <w:gridCol w:w="567"/>
        <w:gridCol w:w="567"/>
        <w:gridCol w:w="709"/>
        <w:gridCol w:w="567"/>
        <w:gridCol w:w="567"/>
        <w:gridCol w:w="708"/>
        <w:gridCol w:w="555"/>
        <w:gridCol w:w="533"/>
        <w:gridCol w:w="533"/>
        <w:gridCol w:w="535"/>
        <w:gridCol w:w="533"/>
        <w:gridCol w:w="533"/>
        <w:gridCol w:w="667"/>
        <w:gridCol w:w="8"/>
      </w:tblGrid>
      <w:tr w:rsidR="00C83E35" w:rsidRPr="00FB7401" w14:paraId="2848D676" w14:textId="77777777" w:rsidTr="00C83E35">
        <w:trPr>
          <w:trHeight w:val="1209"/>
          <w:jc w:val="center"/>
        </w:trPr>
        <w:tc>
          <w:tcPr>
            <w:tcW w:w="134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0C4B6BE"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r w:rsidRPr="00FB7401">
              <w:rPr>
                <w:rFonts w:ascii="Times New Roman" w:eastAsia="Times New Roman" w:hAnsi="Times New Roman" w:cs="Times New Roman"/>
                <w:color w:val="000000"/>
                <w:sz w:val="18"/>
                <w:szCs w:val="18"/>
                <w:lang w:eastAsia="ru-RU"/>
              </w:rPr>
              <w:t>Жас топтары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5A37643"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val="kk-KZ" w:eastAsia="ru-RU"/>
              </w:rPr>
            </w:pPr>
            <w:r w:rsidRPr="00FB7401">
              <w:rPr>
                <w:rFonts w:ascii="Times New Roman" w:eastAsia="Times New Roman" w:hAnsi="Times New Roman" w:cs="Times New Roman"/>
                <w:color w:val="000000"/>
                <w:sz w:val="18"/>
                <w:szCs w:val="18"/>
                <w:lang w:val="kk-KZ" w:eastAsia="ru-RU"/>
              </w:rPr>
              <w:t>Балалар саны</w:t>
            </w: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14:paraId="6AFC96A5" w14:textId="77777777" w:rsidR="00C83E35" w:rsidRPr="00F138FD" w:rsidRDefault="00C83E35" w:rsidP="00C83E35">
            <w:pPr>
              <w:rPr>
                <w:rFonts w:ascii="Times New Roman" w:eastAsia="Times New Roman" w:hAnsi="Times New Roman" w:cs="Times New Roman"/>
                <w:b/>
                <w:sz w:val="18"/>
                <w:szCs w:val="18"/>
                <w:lang w:val="kk-KZ"/>
              </w:rPr>
            </w:pPr>
            <w:r w:rsidRPr="00FB7401">
              <w:rPr>
                <w:rFonts w:ascii="Times New Roman" w:eastAsia="Times New Roman" w:hAnsi="Times New Roman" w:cs="Times New Roman"/>
                <w:b/>
                <w:sz w:val="18"/>
                <w:szCs w:val="18"/>
              </w:rPr>
              <w:t>Физикалық</w:t>
            </w:r>
            <w:r>
              <w:rPr>
                <w:rFonts w:ascii="Times New Roman" w:eastAsia="Times New Roman" w:hAnsi="Times New Roman" w:cs="Times New Roman"/>
                <w:b/>
                <w:sz w:val="18"/>
                <w:szCs w:val="18"/>
                <w:lang w:val="kk-KZ"/>
              </w:rPr>
              <w:t xml:space="preserve"> қасиеттерді</w:t>
            </w:r>
            <w:r>
              <w:rPr>
                <w:rFonts w:ascii="Times New Roman" w:eastAsia="Times New Roman" w:hAnsi="Times New Roman" w:cs="Times New Roman"/>
                <w:b/>
                <w:sz w:val="18"/>
                <w:szCs w:val="18"/>
              </w:rPr>
              <w:t xml:space="preserve"> дам</w:t>
            </w:r>
            <w:r>
              <w:rPr>
                <w:rFonts w:ascii="Times New Roman" w:eastAsia="Times New Roman" w:hAnsi="Times New Roman" w:cs="Times New Roman"/>
                <w:b/>
                <w:sz w:val="18"/>
                <w:szCs w:val="18"/>
                <w:lang w:val="kk-KZ"/>
              </w:rPr>
              <w:t>ыту</w:t>
            </w:r>
          </w:p>
        </w:tc>
        <w:tc>
          <w:tcPr>
            <w:tcW w:w="1843" w:type="dxa"/>
            <w:gridSpan w:val="3"/>
            <w:tcBorders>
              <w:top w:val="single" w:sz="4" w:space="0" w:color="auto"/>
              <w:left w:val="nil"/>
              <w:bottom w:val="single" w:sz="4" w:space="0" w:color="auto"/>
              <w:right w:val="single" w:sz="4" w:space="0" w:color="auto"/>
            </w:tcBorders>
            <w:shd w:val="clear" w:color="auto" w:fill="auto"/>
            <w:hideMark/>
          </w:tcPr>
          <w:p w14:paraId="772C1B85" w14:textId="77777777" w:rsidR="00C83E35" w:rsidRPr="00FB7401" w:rsidRDefault="00C83E35" w:rsidP="00C83E3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Комм</w:t>
            </w:r>
            <w:r>
              <w:rPr>
                <w:rFonts w:ascii="Times New Roman" w:eastAsia="Times New Roman" w:hAnsi="Times New Roman" w:cs="Times New Roman"/>
                <w:b/>
                <w:sz w:val="18"/>
                <w:szCs w:val="18"/>
                <w:lang w:val="kk-KZ"/>
              </w:rPr>
              <w:t xml:space="preserve">уникативтік </w:t>
            </w:r>
            <w:r w:rsidRPr="00FB7401">
              <w:rPr>
                <w:rFonts w:ascii="Times New Roman" w:eastAsia="Times New Roman" w:hAnsi="Times New Roman" w:cs="Times New Roman"/>
                <w:b/>
                <w:sz w:val="18"/>
                <w:szCs w:val="18"/>
              </w:rPr>
              <w:t>дағдыларын дамыту</w:t>
            </w:r>
          </w:p>
        </w:tc>
        <w:tc>
          <w:tcPr>
            <w:tcW w:w="1830" w:type="dxa"/>
            <w:gridSpan w:val="3"/>
            <w:tcBorders>
              <w:top w:val="single" w:sz="4" w:space="0" w:color="auto"/>
              <w:left w:val="nil"/>
              <w:bottom w:val="single" w:sz="4" w:space="0" w:color="auto"/>
              <w:right w:val="single" w:sz="4" w:space="0" w:color="auto"/>
            </w:tcBorders>
            <w:shd w:val="clear" w:color="auto" w:fill="auto"/>
            <w:hideMark/>
          </w:tcPr>
          <w:p w14:paraId="7228A697" w14:textId="77777777" w:rsidR="00C83E35" w:rsidRPr="00FB7401" w:rsidRDefault="00C83E35" w:rsidP="00C83E35">
            <w:pPr>
              <w:rPr>
                <w:rFonts w:ascii="Times New Roman" w:eastAsia="Times New Roman" w:hAnsi="Times New Roman" w:cs="Times New Roman"/>
                <w:b/>
                <w:sz w:val="18"/>
                <w:szCs w:val="18"/>
              </w:rPr>
            </w:pPr>
            <w:r w:rsidRPr="00FB7401">
              <w:rPr>
                <w:rFonts w:ascii="Times New Roman" w:eastAsia="Times New Roman" w:hAnsi="Times New Roman" w:cs="Times New Roman"/>
                <w:b/>
                <w:sz w:val="18"/>
                <w:szCs w:val="18"/>
              </w:rPr>
              <w:t>Танымдық және зияткерлік дағдыларды дамыту</w:t>
            </w:r>
          </w:p>
        </w:tc>
        <w:tc>
          <w:tcPr>
            <w:tcW w:w="1601" w:type="dxa"/>
            <w:gridSpan w:val="3"/>
            <w:tcBorders>
              <w:top w:val="single" w:sz="4" w:space="0" w:color="auto"/>
              <w:left w:val="nil"/>
              <w:bottom w:val="single" w:sz="4" w:space="0" w:color="auto"/>
              <w:right w:val="single" w:sz="4" w:space="0" w:color="auto"/>
            </w:tcBorders>
            <w:shd w:val="clear" w:color="auto" w:fill="auto"/>
            <w:hideMark/>
          </w:tcPr>
          <w:p w14:paraId="1C8BD0A4" w14:textId="77777777" w:rsidR="00C83E35" w:rsidRPr="00FB7401" w:rsidRDefault="00C83E35" w:rsidP="00C83E35">
            <w:pPr>
              <w:rPr>
                <w:rFonts w:ascii="Times New Roman" w:eastAsia="Times New Roman" w:hAnsi="Times New Roman" w:cs="Times New Roman"/>
                <w:b/>
                <w:sz w:val="18"/>
                <w:szCs w:val="18"/>
              </w:rPr>
            </w:pPr>
            <w:r w:rsidRPr="00FB7401">
              <w:rPr>
                <w:rFonts w:ascii="Times New Roman" w:eastAsia="Times New Roman" w:hAnsi="Times New Roman" w:cs="Times New Roman"/>
                <w:b/>
                <w:bCs/>
                <w:color w:val="000000"/>
                <w:sz w:val="18"/>
                <w:szCs w:val="18"/>
              </w:rPr>
              <w:t xml:space="preserve"> Шығармашылық, зерттеу қызметін дамыту</w:t>
            </w:r>
          </w:p>
        </w:tc>
        <w:tc>
          <w:tcPr>
            <w:tcW w:w="1741" w:type="dxa"/>
            <w:gridSpan w:val="4"/>
            <w:tcBorders>
              <w:top w:val="single" w:sz="4" w:space="0" w:color="auto"/>
              <w:left w:val="nil"/>
              <w:bottom w:val="single" w:sz="4" w:space="0" w:color="auto"/>
              <w:right w:val="single" w:sz="4" w:space="0" w:color="auto"/>
            </w:tcBorders>
            <w:shd w:val="clear" w:color="auto" w:fill="auto"/>
            <w:hideMark/>
          </w:tcPr>
          <w:p w14:paraId="3ACFD8B4" w14:textId="77777777" w:rsidR="00C83E35" w:rsidRPr="00FB7401" w:rsidRDefault="00C83E35" w:rsidP="00C83E35">
            <w:pPr>
              <w:rPr>
                <w:rFonts w:ascii="Times New Roman" w:eastAsia="Times New Roman" w:hAnsi="Times New Roman" w:cs="Times New Roman"/>
                <w:b/>
                <w:sz w:val="18"/>
                <w:szCs w:val="18"/>
              </w:rPr>
            </w:pPr>
            <w:r w:rsidRPr="00FB7401">
              <w:rPr>
                <w:rFonts w:ascii="Times New Roman" w:eastAsia="Times New Roman" w:hAnsi="Times New Roman" w:cs="Times New Roman"/>
                <w:b/>
                <w:sz w:val="18"/>
                <w:szCs w:val="18"/>
              </w:rPr>
              <w:t>Әлеуметтік-эмоционалды даму</w:t>
            </w:r>
          </w:p>
          <w:p w14:paraId="52B942E9" w14:textId="6FF25292" w:rsidR="00C83E35" w:rsidRPr="00FB7401" w:rsidRDefault="00827C27" w:rsidP="00C83E35">
            <w:pPr>
              <w:rPr>
                <w:rFonts w:ascii="Times New Roman" w:eastAsia="Times New Roman" w:hAnsi="Times New Roman" w:cs="Times New Roman"/>
                <w:b/>
                <w:sz w:val="18"/>
                <w:szCs w:val="18"/>
              </w:rPr>
            </w:pPr>
            <w:proofErr w:type="spellStart"/>
            <w:r w:rsidRPr="00FB7401">
              <w:rPr>
                <w:rFonts w:ascii="Times New Roman" w:eastAsia="Times New Roman" w:hAnsi="Times New Roman" w:cs="Times New Roman"/>
                <w:b/>
                <w:sz w:val="18"/>
                <w:szCs w:val="18"/>
              </w:rPr>
              <w:t>Д</w:t>
            </w:r>
            <w:r w:rsidR="00C83E35" w:rsidRPr="00FB7401">
              <w:rPr>
                <w:rFonts w:ascii="Times New Roman" w:eastAsia="Times New Roman" w:hAnsi="Times New Roman" w:cs="Times New Roman"/>
                <w:b/>
                <w:sz w:val="18"/>
                <w:szCs w:val="18"/>
              </w:rPr>
              <w:t>ағдылар</w:t>
            </w:r>
            <w:proofErr w:type="spellEnd"/>
          </w:p>
        </w:tc>
      </w:tr>
      <w:tr w:rsidR="00C83E35" w:rsidRPr="00FB7401" w14:paraId="2218553A" w14:textId="77777777" w:rsidTr="00284F05">
        <w:trPr>
          <w:gridAfter w:val="1"/>
          <w:wAfter w:w="8" w:type="dxa"/>
          <w:trHeight w:val="1832"/>
          <w:jc w:val="center"/>
        </w:trPr>
        <w:tc>
          <w:tcPr>
            <w:tcW w:w="1346" w:type="dxa"/>
            <w:vMerge/>
            <w:tcBorders>
              <w:top w:val="single" w:sz="4" w:space="0" w:color="auto"/>
              <w:left w:val="single" w:sz="4" w:space="0" w:color="auto"/>
              <w:bottom w:val="single" w:sz="4" w:space="0" w:color="auto"/>
              <w:right w:val="single" w:sz="4" w:space="0" w:color="auto"/>
            </w:tcBorders>
            <w:vAlign w:val="center"/>
            <w:hideMark/>
          </w:tcPr>
          <w:p w14:paraId="0D584356"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E1C0540"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vAlign w:val="bottom"/>
            <w:hideMark/>
          </w:tcPr>
          <w:p w14:paraId="640214E8" w14:textId="77777777" w:rsidR="00C83E35" w:rsidRPr="00FB7401" w:rsidRDefault="00C83E35" w:rsidP="00A74F90">
            <w:pPr>
              <w:spacing w:after="0" w:line="240" w:lineRule="auto"/>
              <w:jc w:val="both"/>
              <w:rPr>
                <w:rFonts w:ascii="Times New Roman" w:eastAsia="Times New Roman" w:hAnsi="Times New Roman" w:cs="Times New Roman"/>
                <w:iCs/>
                <w:color w:val="000000"/>
                <w:sz w:val="18"/>
                <w:szCs w:val="18"/>
                <w:lang w:eastAsia="ru-RU"/>
              </w:rPr>
            </w:pPr>
            <w:r w:rsidRPr="00FB7401">
              <w:rPr>
                <w:rFonts w:ascii="Times New Roman" w:eastAsia="Times New Roman" w:hAnsi="Times New Roman" w:cs="Times New Roman"/>
                <w:iCs/>
                <w:color w:val="000000"/>
                <w:sz w:val="18"/>
                <w:szCs w:val="18"/>
                <w:lang w:eastAsia="ru-RU"/>
              </w:rPr>
              <w:t>олардың ішінде біліктілік деңгейі жоғары</w:t>
            </w:r>
          </w:p>
        </w:tc>
        <w:tc>
          <w:tcPr>
            <w:tcW w:w="709" w:type="dxa"/>
            <w:tcBorders>
              <w:top w:val="nil"/>
              <w:left w:val="nil"/>
              <w:bottom w:val="single" w:sz="4" w:space="0" w:color="auto"/>
              <w:right w:val="single" w:sz="4" w:space="0" w:color="auto"/>
            </w:tcBorders>
            <w:shd w:val="clear" w:color="auto" w:fill="auto"/>
            <w:vAlign w:val="bottom"/>
            <w:hideMark/>
          </w:tcPr>
          <w:p w14:paraId="3EE8EC03" w14:textId="77777777" w:rsidR="00C83E35" w:rsidRPr="00FB7401" w:rsidRDefault="00C83E35" w:rsidP="00A74F90">
            <w:pPr>
              <w:spacing w:after="0" w:line="240" w:lineRule="auto"/>
              <w:jc w:val="both"/>
              <w:rPr>
                <w:rFonts w:ascii="Times New Roman" w:eastAsia="Times New Roman" w:hAnsi="Times New Roman" w:cs="Times New Roman"/>
                <w:iCs/>
                <w:color w:val="000000"/>
                <w:sz w:val="18"/>
                <w:szCs w:val="18"/>
                <w:lang w:eastAsia="ru-RU"/>
              </w:rPr>
            </w:pPr>
            <w:r w:rsidRPr="00FB7401">
              <w:rPr>
                <w:rFonts w:ascii="Times New Roman" w:eastAsia="Times New Roman" w:hAnsi="Times New Roman" w:cs="Times New Roman"/>
                <w:iCs/>
                <w:color w:val="000000"/>
                <w:sz w:val="18"/>
                <w:szCs w:val="18"/>
                <w:lang w:eastAsia="ru-RU"/>
              </w:rPr>
              <w:t>оның ішінде дағдылардың орташа деңгейімен</w:t>
            </w:r>
          </w:p>
        </w:tc>
        <w:tc>
          <w:tcPr>
            <w:tcW w:w="567" w:type="dxa"/>
            <w:tcBorders>
              <w:top w:val="nil"/>
              <w:left w:val="nil"/>
              <w:bottom w:val="single" w:sz="4" w:space="0" w:color="auto"/>
              <w:right w:val="single" w:sz="4" w:space="0" w:color="auto"/>
            </w:tcBorders>
            <w:shd w:val="clear" w:color="auto" w:fill="auto"/>
            <w:vAlign w:val="bottom"/>
            <w:hideMark/>
          </w:tcPr>
          <w:p w14:paraId="08B2FFDE" w14:textId="77777777" w:rsidR="00C83E35" w:rsidRPr="00FB7401" w:rsidRDefault="00C83E35" w:rsidP="00A74F90">
            <w:pPr>
              <w:spacing w:after="0" w:line="240" w:lineRule="auto"/>
              <w:jc w:val="both"/>
              <w:rPr>
                <w:rFonts w:ascii="Times New Roman" w:eastAsia="Times New Roman" w:hAnsi="Times New Roman" w:cs="Times New Roman"/>
                <w:iCs/>
                <w:color w:val="000000"/>
                <w:sz w:val="18"/>
                <w:szCs w:val="18"/>
                <w:lang w:eastAsia="ru-RU"/>
              </w:rPr>
            </w:pPr>
            <w:r w:rsidRPr="00FB7401">
              <w:rPr>
                <w:rFonts w:ascii="Times New Roman" w:eastAsia="Times New Roman" w:hAnsi="Times New Roman" w:cs="Times New Roman"/>
                <w:iCs/>
                <w:color w:val="000000"/>
                <w:sz w:val="18"/>
                <w:szCs w:val="18"/>
                <w:lang w:eastAsia="ru-RU"/>
              </w:rPr>
              <w:t>олардың біліктілік деңгейі төмен</w:t>
            </w:r>
          </w:p>
        </w:tc>
        <w:tc>
          <w:tcPr>
            <w:tcW w:w="567" w:type="dxa"/>
            <w:tcBorders>
              <w:top w:val="nil"/>
              <w:left w:val="nil"/>
              <w:bottom w:val="single" w:sz="4" w:space="0" w:color="auto"/>
              <w:right w:val="single" w:sz="4" w:space="0" w:color="auto"/>
            </w:tcBorders>
            <w:shd w:val="clear" w:color="auto" w:fill="auto"/>
            <w:vAlign w:val="bottom"/>
            <w:hideMark/>
          </w:tcPr>
          <w:p w14:paraId="560E93C8" w14:textId="77777777" w:rsidR="00C83E35" w:rsidRPr="00FB7401" w:rsidRDefault="00C83E35" w:rsidP="00A74F90">
            <w:pPr>
              <w:spacing w:after="0" w:line="240" w:lineRule="auto"/>
              <w:jc w:val="both"/>
              <w:rPr>
                <w:rFonts w:ascii="Times New Roman" w:eastAsia="Times New Roman" w:hAnsi="Times New Roman" w:cs="Times New Roman"/>
                <w:iCs/>
                <w:color w:val="000000"/>
                <w:sz w:val="18"/>
                <w:szCs w:val="18"/>
                <w:lang w:eastAsia="ru-RU"/>
              </w:rPr>
            </w:pPr>
            <w:r w:rsidRPr="00FB7401">
              <w:rPr>
                <w:rFonts w:ascii="Times New Roman" w:eastAsia="Times New Roman" w:hAnsi="Times New Roman" w:cs="Times New Roman"/>
                <w:iCs/>
                <w:color w:val="000000"/>
                <w:sz w:val="18"/>
                <w:szCs w:val="18"/>
                <w:lang w:eastAsia="ru-RU"/>
              </w:rPr>
              <w:t>олардың ішінде біліктілік деңгейі жоғары</w:t>
            </w:r>
          </w:p>
        </w:tc>
        <w:tc>
          <w:tcPr>
            <w:tcW w:w="709" w:type="dxa"/>
            <w:tcBorders>
              <w:top w:val="nil"/>
              <w:left w:val="nil"/>
              <w:bottom w:val="single" w:sz="4" w:space="0" w:color="auto"/>
              <w:right w:val="single" w:sz="4" w:space="0" w:color="auto"/>
            </w:tcBorders>
            <w:shd w:val="clear" w:color="auto" w:fill="auto"/>
            <w:vAlign w:val="bottom"/>
            <w:hideMark/>
          </w:tcPr>
          <w:p w14:paraId="084838F9" w14:textId="77777777" w:rsidR="00C83E35" w:rsidRPr="00FB7401" w:rsidRDefault="00C83E35" w:rsidP="00A74F90">
            <w:pPr>
              <w:spacing w:after="0" w:line="240" w:lineRule="auto"/>
              <w:jc w:val="both"/>
              <w:rPr>
                <w:rFonts w:ascii="Times New Roman" w:eastAsia="Times New Roman" w:hAnsi="Times New Roman" w:cs="Times New Roman"/>
                <w:iCs/>
                <w:color w:val="000000"/>
                <w:sz w:val="18"/>
                <w:szCs w:val="18"/>
                <w:lang w:eastAsia="ru-RU"/>
              </w:rPr>
            </w:pPr>
            <w:r w:rsidRPr="00FB7401">
              <w:rPr>
                <w:rFonts w:ascii="Times New Roman" w:eastAsia="Times New Roman" w:hAnsi="Times New Roman" w:cs="Times New Roman"/>
                <w:iCs/>
                <w:color w:val="000000"/>
                <w:sz w:val="18"/>
                <w:szCs w:val="18"/>
                <w:lang w:eastAsia="ru-RU"/>
              </w:rPr>
              <w:t>оның ішінде дағдылардың орташа деңгейімен</w:t>
            </w:r>
          </w:p>
        </w:tc>
        <w:tc>
          <w:tcPr>
            <w:tcW w:w="567" w:type="dxa"/>
            <w:tcBorders>
              <w:top w:val="nil"/>
              <w:left w:val="nil"/>
              <w:bottom w:val="single" w:sz="4" w:space="0" w:color="auto"/>
              <w:right w:val="single" w:sz="4" w:space="0" w:color="auto"/>
            </w:tcBorders>
            <w:shd w:val="clear" w:color="auto" w:fill="auto"/>
            <w:vAlign w:val="bottom"/>
            <w:hideMark/>
          </w:tcPr>
          <w:p w14:paraId="55BE6FB6" w14:textId="77777777" w:rsidR="00C83E35" w:rsidRPr="00FB7401" w:rsidRDefault="00C83E35" w:rsidP="00A74F90">
            <w:pPr>
              <w:spacing w:after="0" w:line="240" w:lineRule="auto"/>
              <w:jc w:val="both"/>
              <w:rPr>
                <w:rFonts w:ascii="Times New Roman" w:eastAsia="Times New Roman" w:hAnsi="Times New Roman" w:cs="Times New Roman"/>
                <w:iCs/>
                <w:color w:val="000000"/>
                <w:sz w:val="18"/>
                <w:szCs w:val="18"/>
                <w:lang w:eastAsia="ru-RU"/>
              </w:rPr>
            </w:pPr>
            <w:r w:rsidRPr="00FB7401">
              <w:rPr>
                <w:rFonts w:ascii="Times New Roman" w:eastAsia="Times New Roman" w:hAnsi="Times New Roman" w:cs="Times New Roman"/>
                <w:iCs/>
                <w:color w:val="000000"/>
                <w:sz w:val="18"/>
                <w:szCs w:val="18"/>
                <w:lang w:eastAsia="ru-RU"/>
              </w:rPr>
              <w:t>олардың біліктілік деңгейі төмен</w:t>
            </w:r>
          </w:p>
        </w:tc>
        <w:tc>
          <w:tcPr>
            <w:tcW w:w="567" w:type="dxa"/>
            <w:tcBorders>
              <w:top w:val="nil"/>
              <w:left w:val="nil"/>
              <w:bottom w:val="single" w:sz="4" w:space="0" w:color="auto"/>
              <w:right w:val="single" w:sz="4" w:space="0" w:color="auto"/>
            </w:tcBorders>
            <w:shd w:val="clear" w:color="auto" w:fill="auto"/>
            <w:vAlign w:val="bottom"/>
            <w:hideMark/>
          </w:tcPr>
          <w:p w14:paraId="05D08F5C" w14:textId="77777777" w:rsidR="00C83E35" w:rsidRPr="00FB7401" w:rsidRDefault="00C83E35" w:rsidP="00A74F90">
            <w:pPr>
              <w:spacing w:after="0" w:line="240" w:lineRule="auto"/>
              <w:jc w:val="both"/>
              <w:rPr>
                <w:rFonts w:ascii="Times New Roman" w:eastAsia="Times New Roman" w:hAnsi="Times New Roman" w:cs="Times New Roman"/>
                <w:iCs/>
                <w:color w:val="000000"/>
                <w:sz w:val="18"/>
                <w:szCs w:val="18"/>
                <w:lang w:eastAsia="ru-RU"/>
              </w:rPr>
            </w:pPr>
            <w:r w:rsidRPr="00FB7401">
              <w:rPr>
                <w:rFonts w:ascii="Times New Roman" w:eastAsia="Times New Roman" w:hAnsi="Times New Roman" w:cs="Times New Roman"/>
                <w:iCs/>
                <w:color w:val="000000"/>
                <w:sz w:val="18"/>
                <w:szCs w:val="18"/>
                <w:lang w:eastAsia="ru-RU"/>
              </w:rPr>
              <w:t>олардың ішінде біліктілік деңгейі жоғары</w:t>
            </w:r>
          </w:p>
        </w:tc>
        <w:tc>
          <w:tcPr>
            <w:tcW w:w="708" w:type="dxa"/>
            <w:tcBorders>
              <w:top w:val="nil"/>
              <w:left w:val="nil"/>
              <w:bottom w:val="single" w:sz="4" w:space="0" w:color="auto"/>
              <w:right w:val="single" w:sz="4" w:space="0" w:color="auto"/>
            </w:tcBorders>
            <w:shd w:val="clear" w:color="auto" w:fill="auto"/>
            <w:vAlign w:val="bottom"/>
            <w:hideMark/>
          </w:tcPr>
          <w:p w14:paraId="2D1861AA" w14:textId="77777777" w:rsidR="00C83E35" w:rsidRPr="00FB7401" w:rsidRDefault="00C83E35" w:rsidP="00A74F90">
            <w:pPr>
              <w:spacing w:after="0" w:line="240" w:lineRule="auto"/>
              <w:jc w:val="both"/>
              <w:rPr>
                <w:rFonts w:ascii="Times New Roman" w:eastAsia="Times New Roman" w:hAnsi="Times New Roman" w:cs="Times New Roman"/>
                <w:iCs/>
                <w:color w:val="000000"/>
                <w:sz w:val="18"/>
                <w:szCs w:val="18"/>
                <w:lang w:eastAsia="ru-RU"/>
              </w:rPr>
            </w:pPr>
            <w:r w:rsidRPr="00FB7401">
              <w:rPr>
                <w:rFonts w:ascii="Times New Roman" w:eastAsia="Times New Roman" w:hAnsi="Times New Roman" w:cs="Times New Roman"/>
                <w:iCs/>
                <w:color w:val="000000"/>
                <w:sz w:val="18"/>
                <w:szCs w:val="18"/>
                <w:lang w:eastAsia="ru-RU"/>
              </w:rPr>
              <w:t>оның ішінде дағдылардың орташа деңгейіме</w:t>
            </w:r>
          </w:p>
        </w:tc>
        <w:tc>
          <w:tcPr>
            <w:tcW w:w="555" w:type="dxa"/>
            <w:tcBorders>
              <w:top w:val="nil"/>
              <w:left w:val="nil"/>
              <w:bottom w:val="single" w:sz="4" w:space="0" w:color="auto"/>
              <w:right w:val="single" w:sz="4" w:space="0" w:color="auto"/>
            </w:tcBorders>
            <w:shd w:val="clear" w:color="auto" w:fill="auto"/>
            <w:vAlign w:val="bottom"/>
            <w:hideMark/>
          </w:tcPr>
          <w:p w14:paraId="1B6774CD" w14:textId="77777777" w:rsidR="00C83E35" w:rsidRPr="00FB7401" w:rsidRDefault="00C83E35" w:rsidP="00A74F90">
            <w:pPr>
              <w:spacing w:after="0" w:line="240" w:lineRule="auto"/>
              <w:jc w:val="both"/>
              <w:rPr>
                <w:rFonts w:ascii="Times New Roman" w:eastAsia="Times New Roman" w:hAnsi="Times New Roman" w:cs="Times New Roman"/>
                <w:iCs/>
                <w:color w:val="000000"/>
                <w:sz w:val="18"/>
                <w:szCs w:val="18"/>
                <w:lang w:eastAsia="ru-RU"/>
              </w:rPr>
            </w:pPr>
            <w:r w:rsidRPr="00FB7401">
              <w:rPr>
                <w:rFonts w:ascii="Times New Roman" w:eastAsia="Times New Roman" w:hAnsi="Times New Roman" w:cs="Times New Roman"/>
                <w:iCs/>
                <w:color w:val="000000"/>
                <w:sz w:val="18"/>
                <w:szCs w:val="18"/>
                <w:lang w:eastAsia="ru-RU"/>
              </w:rPr>
              <w:t>олардың біліктілік деңгейі төмен</w:t>
            </w:r>
          </w:p>
        </w:tc>
        <w:tc>
          <w:tcPr>
            <w:tcW w:w="533" w:type="dxa"/>
            <w:tcBorders>
              <w:top w:val="nil"/>
              <w:left w:val="nil"/>
              <w:bottom w:val="single" w:sz="4" w:space="0" w:color="auto"/>
              <w:right w:val="single" w:sz="4" w:space="0" w:color="auto"/>
            </w:tcBorders>
            <w:shd w:val="clear" w:color="auto" w:fill="auto"/>
            <w:vAlign w:val="bottom"/>
            <w:hideMark/>
          </w:tcPr>
          <w:p w14:paraId="6AF89F3B" w14:textId="77777777" w:rsidR="00C83E35" w:rsidRPr="00FB7401" w:rsidRDefault="00C83E35" w:rsidP="00A74F90">
            <w:pPr>
              <w:spacing w:after="0" w:line="240" w:lineRule="auto"/>
              <w:jc w:val="both"/>
              <w:rPr>
                <w:rFonts w:ascii="Times New Roman" w:eastAsia="Times New Roman" w:hAnsi="Times New Roman" w:cs="Times New Roman"/>
                <w:iCs/>
                <w:color w:val="000000"/>
                <w:sz w:val="18"/>
                <w:szCs w:val="18"/>
                <w:lang w:eastAsia="ru-RU"/>
              </w:rPr>
            </w:pPr>
            <w:r w:rsidRPr="00FB7401">
              <w:rPr>
                <w:rFonts w:ascii="Times New Roman" w:eastAsia="Times New Roman" w:hAnsi="Times New Roman" w:cs="Times New Roman"/>
                <w:iCs/>
                <w:color w:val="000000"/>
                <w:sz w:val="18"/>
                <w:szCs w:val="18"/>
                <w:lang w:eastAsia="ru-RU"/>
              </w:rPr>
              <w:t>олардың ішінде біліктілік деңгейі жоғары</w:t>
            </w:r>
          </w:p>
        </w:tc>
        <w:tc>
          <w:tcPr>
            <w:tcW w:w="533" w:type="dxa"/>
            <w:tcBorders>
              <w:top w:val="nil"/>
              <w:left w:val="nil"/>
              <w:bottom w:val="single" w:sz="4" w:space="0" w:color="auto"/>
              <w:right w:val="single" w:sz="4" w:space="0" w:color="auto"/>
            </w:tcBorders>
            <w:shd w:val="clear" w:color="auto" w:fill="auto"/>
            <w:vAlign w:val="bottom"/>
            <w:hideMark/>
          </w:tcPr>
          <w:p w14:paraId="5F019491" w14:textId="77777777" w:rsidR="00C83E35" w:rsidRPr="00FB7401" w:rsidRDefault="00C83E35" w:rsidP="00A74F90">
            <w:pPr>
              <w:spacing w:after="0" w:line="240" w:lineRule="auto"/>
              <w:jc w:val="both"/>
              <w:rPr>
                <w:rFonts w:ascii="Times New Roman" w:eastAsia="Times New Roman" w:hAnsi="Times New Roman" w:cs="Times New Roman"/>
                <w:iCs/>
                <w:color w:val="000000"/>
                <w:sz w:val="18"/>
                <w:szCs w:val="18"/>
                <w:lang w:eastAsia="ru-RU"/>
              </w:rPr>
            </w:pPr>
            <w:r w:rsidRPr="00FB7401">
              <w:rPr>
                <w:rFonts w:ascii="Times New Roman" w:eastAsia="Times New Roman" w:hAnsi="Times New Roman" w:cs="Times New Roman"/>
                <w:iCs/>
                <w:color w:val="000000"/>
                <w:sz w:val="18"/>
                <w:szCs w:val="18"/>
                <w:lang w:eastAsia="ru-RU"/>
              </w:rPr>
              <w:t>оның ішінде дағдылардың орташа деңгейімен</w:t>
            </w:r>
          </w:p>
        </w:tc>
        <w:tc>
          <w:tcPr>
            <w:tcW w:w="535" w:type="dxa"/>
            <w:tcBorders>
              <w:top w:val="nil"/>
              <w:left w:val="nil"/>
              <w:bottom w:val="single" w:sz="4" w:space="0" w:color="auto"/>
              <w:right w:val="single" w:sz="4" w:space="0" w:color="auto"/>
            </w:tcBorders>
            <w:shd w:val="clear" w:color="auto" w:fill="auto"/>
            <w:vAlign w:val="bottom"/>
            <w:hideMark/>
          </w:tcPr>
          <w:p w14:paraId="5AAD5B83" w14:textId="77777777" w:rsidR="00C83E35" w:rsidRPr="00FB7401" w:rsidRDefault="00C83E35" w:rsidP="00A74F90">
            <w:pPr>
              <w:spacing w:after="0" w:line="240" w:lineRule="auto"/>
              <w:jc w:val="both"/>
              <w:rPr>
                <w:rFonts w:ascii="Times New Roman" w:eastAsia="Times New Roman" w:hAnsi="Times New Roman" w:cs="Times New Roman"/>
                <w:iCs/>
                <w:color w:val="000000"/>
                <w:sz w:val="18"/>
                <w:szCs w:val="18"/>
                <w:lang w:eastAsia="ru-RU"/>
              </w:rPr>
            </w:pPr>
            <w:r w:rsidRPr="00FB7401">
              <w:rPr>
                <w:rFonts w:ascii="Times New Roman" w:eastAsia="Times New Roman" w:hAnsi="Times New Roman" w:cs="Times New Roman"/>
                <w:iCs/>
                <w:color w:val="000000"/>
                <w:sz w:val="18"/>
                <w:szCs w:val="18"/>
                <w:lang w:eastAsia="ru-RU"/>
              </w:rPr>
              <w:t>олардың біліктілік деңгейі төмен</w:t>
            </w:r>
          </w:p>
        </w:tc>
        <w:tc>
          <w:tcPr>
            <w:tcW w:w="533" w:type="dxa"/>
            <w:tcBorders>
              <w:top w:val="nil"/>
              <w:left w:val="nil"/>
              <w:bottom w:val="single" w:sz="4" w:space="0" w:color="auto"/>
              <w:right w:val="single" w:sz="4" w:space="0" w:color="auto"/>
            </w:tcBorders>
            <w:shd w:val="clear" w:color="auto" w:fill="auto"/>
            <w:vAlign w:val="bottom"/>
            <w:hideMark/>
          </w:tcPr>
          <w:p w14:paraId="479C8C74" w14:textId="77777777" w:rsidR="00C83E35" w:rsidRPr="00FB7401" w:rsidRDefault="00C83E35" w:rsidP="00A74F90">
            <w:pPr>
              <w:spacing w:after="0" w:line="240" w:lineRule="auto"/>
              <w:jc w:val="both"/>
              <w:rPr>
                <w:rFonts w:ascii="Times New Roman" w:eastAsia="Times New Roman" w:hAnsi="Times New Roman" w:cs="Times New Roman"/>
                <w:iCs/>
                <w:color w:val="000000"/>
                <w:sz w:val="18"/>
                <w:szCs w:val="18"/>
                <w:lang w:eastAsia="ru-RU"/>
              </w:rPr>
            </w:pPr>
            <w:r w:rsidRPr="00FB7401">
              <w:rPr>
                <w:rFonts w:ascii="Times New Roman" w:eastAsia="Times New Roman" w:hAnsi="Times New Roman" w:cs="Times New Roman"/>
                <w:iCs/>
                <w:color w:val="000000"/>
                <w:sz w:val="18"/>
                <w:szCs w:val="18"/>
                <w:lang w:eastAsia="ru-RU"/>
              </w:rPr>
              <w:t>олардың ішінде біліктілік деңгейі жоғары</w:t>
            </w:r>
          </w:p>
        </w:tc>
        <w:tc>
          <w:tcPr>
            <w:tcW w:w="533" w:type="dxa"/>
            <w:tcBorders>
              <w:top w:val="nil"/>
              <w:left w:val="nil"/>
              <w:bottom w:val="single" w:sz="4" w:space="0" w:color="auto"/>
              <w:right w:val="single" w:sz="4" w:space="0" w:color="auto"/>
            </w:tcBorders>
            <w:shd w:val="clear" w:color="auto" w:fill="auto"/>
            <w:vAlign w:val="bottom"/>
            <w:hideMark/>
          </w:tcPr>
          <w:p w14:paraId="5BC50C24" w14:textId="77777777" w:rsidR="00C83E35" w:rsidRPr="00FB7401" w:rsidRDefault="00C83E35" w:rsidP="00A74F90">
            <w:pPr>
              <w:spacing w:after="0" w:line="240" w:lineRule="auto"/>
              <w:jc w:val="both"/>
              <w:rPr>
                <w:rFonts w:ascii="Times New Roman" w:eastAsia="Times New Roman" w:hAnsi="Times New Roman" w:cs="Times New Roman"/>
                <w:iCs/>
                <w:color w:val="000000"/>
                <w:sz w:val="18"/>
                <w:szCs w:val="18"/>
                <w:lang w:eastAsia="ru-RU"/>
              </w:rPr>
            </w:pPr>
            <w:r w:rsidRPr="00FB7401">
              <w:rPr>
                <w:rFonts w:ascii="Times New Roman" w:eastAsia="Times New Roman" w:hAnsi="Times New Roman" w:cs="Times New Roman"/>
                <w:iCs/>
                <w:color w:val="000000"/>
                <w:sz w:val="18"/>
                <w:szCs w:val="18"/>
                <w:lang w:eastAsia="ru-RU"/>
              </w:rPr>
              <w:t>оның ішінде дағдылардың орташа деңгейімен</w:t>
            </w:r>
          </w:p>
        </w:tc>
        <w:tc>
          <w:tcPr>
            <w:tcW w:w="667" w:type="dxa"/>
            <w:tcBorders>
              <w:top w:val="nil"/>
              <w:left w:val="nil"/>
              <w:bottom w:val="single" w:sz="4" w:space="0" w:color="auto"/>
              <w:right w:val="single" w:sz="4" w:space="0" w:color="auto"/>
            </w:tcBorders>
            <w:shd w:val="clear" w:color="auto" w:fill="auto"/>
            <w:vAlign w:val="bottom"/>
            <w:hideMark/>
          </w:tcPr>
          <w:p w14:paraId="316F9E4A" w14:textId="77777777" w:rsidR="00C83E35" w:rsidRPr="00FB7401" w:rsidRDefault="00C83E35" w:rsidP="00A74F90">
            <w:pPr>
              <w:spacing w:after="0" w:line="240" w:lineRule="auto"/>
              <w:jc w:val="both"/>
              <w:rPr>
                <w:rFonts w:ascii="Times New Roman" w:eastAsia="Times New Roman" w:hAnsi="Times New Roman" w:cs="Times New Roman"/>
                <w:iCs/>
                <w:color w:val="000000"/>
                <w:sz w:val="18"/>
                <w:szCs w:val="18"/>
                <w:lang w:eastAsia="ru-RU"/>
              </w:rPr>
            </w:pPr>
            <w:r w:rsidRPr="00FB7401">
              <w:rPr>
                <w:rFonts w:ascii="Times New Roman" w:eastAsia="Times New Roman" w:hAnsi="Times New Roman" w:cs="Times New Roman"/>
                <w:iCs/>
                <w:color w:val="000000"/>
                <w:sz w:val="18"/>
                <w:szCs w:val="18"/>
                <w:lang w:eastAsia="ru-RU"/>
              </w:rPr>
              <w:t>олардың біліктілік деңгейі төмен</w:t>
            </w:r>
          </w:p>
        </w:tc>
      </w:tr>
      <w:tr w:rsidR="00C83E35" w:rsidRPr="00FB7401" w14:paraId="34C7FC57" w14:textId="77777777" w:rsidTr="00C83E35">
        <w:trPr>
          <w:gridAfter w:val="1"/>
          <w:wAfter w:w="8" w:type="dxa"/>
          <w:trHeight w:val="611"/>
          <w:jc w:val="center"/>
        </w:trPr>
        <w:tc>
          <w:tcPr>
            <w:tcW w:w="1346" w:type="dxa"/>
            <w:tcBorders>
              <w:top w:val="nil"/>
              <w:left w:val="single" w:sz="4" w:space="0" w:color="auto"/>
              <w:bottom w:val="single" w:sz="4" w:space="0" w:color="auto"/>
              <w:right w:val="single" w:sz="4" w:space="0" w:color="auto"/>
            </w:tcBorders>
            <w:shd w:val="clear" w:color="auto" w:fill="auto"/>
            <w:hideMark/>
          </w:tcPr>
          <w:p w14:paraId="1A8A4B78" w14:textId="77777777" w:rsidR="00C83E35" w:rsidRPr="00FB7401" w:rsidRDefault="00C83E35" w:rsidP="00C83E35">
            <w:pPr>
              <w:jc w:val="both"/>
              <w:rPr>
                <w:rFonts w:ascii="Times New Roman" w:eastAsia="Times New Roman" w:hAnsi="Times New Roman" w:cs="Times New Roman"/>
                <w:noProof/>
                <w:sz w:val="18"/>
                <w:szCs w:val="18"/>
              </w:rPr>
            </w:pPr>
            <w:r w:rsidRPr="00FB7401">
              <w:rPr>
                <w:rFonts w:ascii="Times New Roman" w:eastAsia="Times New Roman" w:hAnsi="Times New Roman" w:cs="Times New Roman"/>
                <w:noProof/>
                <w:sz w:val="18"/>
                <w:szCs w:val="18"/>
              </w:rPr>
              <w:t>%</w:t>
            </w:r>
          </w:p>
        </w:tc>
        <w:tc>
          <w:tcPr>
            <w:tcW w:w="567" w:type="dxa"/>
            <w:tcBorders>
              <w:top w:val="nil"/>
              <w:left w:val="nil"/>
              <w:bottom w:val="single" w:sz="4" w:space="0" w:color="auto"/>
              <w:right w:val="single" w:sz="4" w:space="0" w:color="auto"/>
            </w:tcBorders>
            <w:shd w:val="clear" w:color="auto" w:fill="auto"/>
            <w:noWrap/>
            <w:hideMark/>
          </w:tcPr>
          <w:p w14:paraId="467DF350" w14:textId="77777777" w:rsidR="00C83E35" w:rsidRPr="00FB7401" w:rsidRDefault="00C83E35" w:rsidP="00C83E35">
            <w:pPr>
              <w:jc w:val="center"/>
              <w:rPr>
                <w:rFonts w:ascii="Times New Roman" w:eastAsia="Times New Roman" w:hAnsi="Times New Roman" w:cs="Times New Roman"/>
                <w:noProof/>
                <w:sz w:val="18"/>
                <w:szCs w:val="18"/>
                <w:lang w:val="kk-KZ"/>
              </w:rPr>
            </w:pPr>
          </w:p>
        </w:tc>
        <w:tc>
          <w:tcPr>
            <w:tcW w:w="709" w:type="dxa"/>
            <w:tcBorders>
              <w:top w:val="nil"/>
              <w:left w:val="nil"/>
              <w:bottom w:val="single" w:sz="4" w:space="0" w:color="auto"/>
              <w:right w:val="single" w:sz="4" w:space="0" w:color="auto"/>
            </w:tcBorders>
            <w:shd w:val="clear" w:color="auto" w:fill="auto"/>
            <w:noWrap/>
            <w:hideMark/>
          </w:tcPr>
          <w:p w14:paraId="68EC3128" w14:textId="77777777" w:rsidR="00C83E35" w:rsidRPr="00FB7401" w:rsidRDefault="00C83E35" w:rsidP="00C83E35">
            <w:pPr>
              <w:jc w:val="center"/>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noProof/>
                <w:sz w:val="18"/>
                <w:szCs w:val="18"/>
                <w:lang w:val="en-US"/>
              </w:rPr>
              <w:t>I</w:t>
            </w:r>
          </w:p>
        </w:tc>
        <w:tc>
          <w:tcPr>
            <w:tcW w:w="709" w:type="dxa"/>
            <w:tcBorders>
              <w:top w:val="nil"/>
              <w:left w:val="nil"/>
              <w:bottom w:val="single" w:sz="4" w:space="0" w:color="auto"/>
              <w:right w:val="single" w:sz="4" w:space="0" w:color="auto"/>
            </w:tcBorders>
            <w:shd w:val="clear" w:color="auto" w:fill="auto"/>
            <w:noWrap/>
            <w:hideMark/>
          </w:tcPr>
          <w:p w14:paraId="4826B75A" w14:textId="77777777" w:rsidR="00C83E35" w:rsidRPr="00FB7401" w:rsidRDefault="00C83E35" w:rsidP="00C83E3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567" w:type="dxa"/>
            <w:tcBorders>
              <w:top w:val="nil"/>
              <w:left w:val="nil"/>
              <w:bottom w:val="single" w:sz="4" w:space="0" w:color="auto"/>
              <w:right w:val="single" w:sz="4" w:space="0" w:color="auto"/>
            </w:tcBorders>
            <w:shd w:val="clear" w:color="auto" w:fill="auto"/>
            <w:noWrap/>
            <w:hideMark/>
          </w:tcPr>
          <w:p w14:paraId="1054E026" w14:textId="77777777" w:rsidR="00C83E35" w:rsidRPr="00FB7401" w:rsidRDefault="00C83E35" w:rsidP="00C83E3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567" w:type="dxa"/>
            <w:tcBorders>
              <w:top w:val="nil"/>
              <w:left w:val="nil"/>
              <w:bottom w:val="single" w:sz="4" w:space="0" w:color="auto"/>
              <w:right w:val="single" w:sz="4" w:space="0" w:color="auto"/>
            </w:tcBorders>
            <w:shd w:val="clear" w:color="auto" w:fill="auto"/>
            <w:noWrap/>
            <w:hideMark/>
          </w:tcPr>
          <w:p w14:paraId="2327CD3A" w14:textId="77777777" w:rsidR="00C83E35" w:rsidRPr="00FB7401" w:rsidRDefault="00C83E35" w:rsidP="00C83E3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709" w:type="dxa"/>
            <w:tcBorders>
              <w:top w:val="nil"/>
              <w:left w:val="nil"/>
              <w:bottom w:val="single" w:sz="4" w:space="0" w:color="auto"/>
              <w:right w:val="single" w:sz="4" w:space="0" w:color="auto"/>
            </w:tcBorders>
            <w:shd w:val="clear" w:color="auto" w:fill="auto"/>
            <w:noWrap/>
            <w:hideMark/>
          </w:tcPr>
          <w:p w14:paraId="48F8DF1F" w14:textId="77777777" w:rsidR="00C83E35" w:rsidRPr="00FB7401" w:rsidRDefault="00C83E35" w:rsidP="00C83E3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567" w:type="dxa"/>
            <w:tcBorders>
              <w:top w:val="nil"/>
              <w:left w:val="nil"/>
              <w:bottom w:val="single" w:sz="4" w:space="0" w:color="auto"/>
              <w:right w:val="single" w:sz="4" w:space="0" w:color="auto"/>
            </w:tcBorders>
            <w:shd w:val="clear" w:color="auto" w:fill="auto"/>
            <w:noWrap/>
            <w:hideMark/>
          </w:tcPr>
          <w:p w14:paraId="0E9472D2" w14:textId="77777777" w:rsidR="00C83E35" w:rsidRPr="00FB7401" w:rsidRDefault="00C83E35" w:rsidP="00C83E3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567" w:type="dxa"/>
            <w:tcBorders>
              <w:top w:val="nil"/>
              <w:left w:val="nil"/>
              <w:bottom w:val="single" w:sz="4" w:space="0" w:color="auto"/>
              <w:right w:val="single" w:sz="4" w:space="0" w:color="auto"/>
            </w:tcBorders>
            <w:shd w:val="clear" w:color="auto" w:fill="auto"/>
            <w:noWrap/>
            <w:hideMark/>
          </w:tcPr>
          <w:p w14:paraId="70058B7F" w14:textId="77777777" w:rsidR="00C83E35" w:rsidRPr="00FB7401" w:rsidRDefault="00C83E35" w:rsidP="00C83E3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708" w:type="dxa"/>
            <w:tcBorders>
              <w:top w:val="nil"/>
              <w:left w:val="nil"/>
              <w:bottom w:val="single" w:sz="4" w:space="0" w:color="auto"/>
              <w:right w:val="single" w:sz="4" w:space="0" w:color="auto"/>
            </w:tcBorders>
            <w:shd w:val="clear" w:color="auto" w:fill="auto"/>
            <w:noWrap/>
            <w:hideMark/>
          </w:tcPr>
          <w:p w14:paraId="1FC58398" w14:textId="77777777" w:rsidR="00C83E35" w:rsidRPr="00FB7401" w:rsidRDefault="00C83E35" w:rsidP="00C83E3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555" w:type="dxa"/>
            <w:tcBorders>
              <w:top w:val="nil"/>
              <w:left w:val="nil"/>
              <w:bottom w:val="single" w:sz="4" w:space="0" w:color="auto"/>
              <w:right w:val="single" w:sz="4" w:space="0" w:color="auto"/>
            </w:tcBorders>
            <w:shd w:val="clear" w:color="auto" w:fill="auto"/>
            <w:noWrap/>
            <w:hideMark/>
          </w:tcPr>
          <w:p w14:paraId="77562CD1" w14:textId="77777777" w:rsidR="00C83E35" w:rsidRPr="00FB7401" w:rsidRDefault="00C83E35" w:rsidP="00C83E3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533" w:type="dxa"/>
            <w:tcBorders>
              <w:top w:val="nil"/>
              <w:left w:val="nil"/>
              <w:bottom w:val="single" w:sz="4" w:space="0" w:color="auto"/>
              <w:right w:val="single" w:sz="4" w:space="0" w:color="auto"/>
            </w:tcBorders>
            <w:shd w:val="clear" w:color="auto" w:fill="auto"/>
            <w:noWrap/>
            <w:hideMark/>
          </w:tcPr>
          <w:p w14:paraId="40023C85" w14:textId="77777777" w:rsidR="00C83E35" w:rsidRPr="00FB7401" w:rsidRDefault="00C83E35" w:rsidP="00C83E3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533" w:type="dxa"/>
            <w:tcBorders>
              <w:top w:val="nil"/>
              <w:left w:val="nil"/>
              <w:bottom w:val="single" w:sz="4" w:space="0" w:color="auto"/>
              <w:right w:val="single" w:sz="4" w:space="0" w:color="auto"/>
            </w:tcBorders>
            <w:shd w:val="clear" w:color="auto" w:fill="auto"/>
            <w:noWrap/>
            <w:hideMark/>
          </w:tcPr>
          <w:p w14:paraId="30D8980E" w14:textId="77777777" w:rsidR="00C83E35" w:rsidRPr="00FB7401" w:rsidRDefault="00C83E35" w:rsidP="00C83E3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535" w:type="dxa"/>
            <w:tcBorders>
              <w:top w:val="nil"/>
              <w:left w:val="nil"/>
              <w:bottom w:val="single" w:sz="4" w:space="0" w:color="auto"/>
              <w:right w:val="single" w:sz="4" w:space="0" w:color="auto"/>
            </w:tcBorders>
            <w:shd w:val="clear" w:color="auto" w:fill="auto"/>
            <w:noWrap/>
            <w:hideMark/>
          </w:tcPr>
          <w:p w14:paraId="004E0D7B" w14:textId="77777777" w:rsidR="00C83E35" w:rsidRPr="00FB7401" w:rsidRDefault="00C83E35" w:rsidP="00C83E3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c>
          <w:tcPr>
            <w:tcW w:w="533" w:type="dxa"/>
            <w:tcBorders>
              <w:top w:val="nil"/>
              <w:left w:val="nil"/>
              <w:bottom w:val="single" w:sz="4" w:space="0" w:color="auto"/>
              <w:right w:val="single" w:sz="4" w:space="0" w:color="auto"/>
            </w:tcBorders>
            <w:shd w:val="clear" w:color="auto" w:fill="auto"/>
            <w:noWrap/>
            <w:hideMark/>
          </w:tcPr>
          <w:p w14:paraId="4D67EA98" w14:textId="77777777" w:rsidR="00C83E35" w:rsidRPr="00FB7401" w:rsidRDefault="00C83E35" w:rsidP="00C83E3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w:t>
            </w:r>
          </w:p>
        </w:tc>
        <w:tc>
          <w:tcPr>
            <w:tcW w:w="533" w:type="dxa"/>
            <w:tcBorders>
              <w:top w:val="nil"/>
              <w:left w:val="nil"/>
              <w:bottom w:val="single" w:sz="4" w:space="0" w:color="auto"/>
              <w:right w:val="single" w:sz="4" w:space="0" w:color="auto"/>
            </w:tcBorders>
            <w:shd w:val="clear" w:color="auto" w:fill="auto"/>
            <w:noWrap/>
            <w:hideMark/>
          </w:tcPr>
          <w:p w14:paraId="269FAAEE" w14:textId="77777777" w:rsidR="00C83E35" w:rsidRPr="00FB7401" w:rsidRDefault="00C83E35" w:rsidP="00C83E3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w:t>
            </w:r>
          </w:p>
        </w:tc>
        <w:tc>
          <w:tcPr>
            <w:tcW w:w="667" w:type="dxa"/>
            <w:tcBorders>
              <w:top w:val="nil"/>
              <w:left w:val="nil"/>
              <w:bottom w:val="single" w:sz="4" w:space="0" w:color="auto"/>
              <w:right w:val="single" w:sz="4" w:space="0" w:color="auto"/>
            </w:tcBorders>
            <w:shd w:val="clear" w:color="auto" w:fill="auto"/>
            <w:noWrap/>
            <w:hideMark/>
          </w:tcPr>
          <w:p w14:paraId="566D28ED" w14:textId="77777777" w:rsidR="00C83E35" w:rsidRPr="00FB7401" w:rsidRDefault="00C83E35" w:rsidP="00C83E35">
            <w:pPr>
              <w:jc w:val="center"/>
              <w:rPr>
                <w:rFonts w:ascii="Times New Roman" w:eastAsia="Times New Roman" w:hAnsi="Times New Roman" w:cs="Times New Roman"/>
                <w:noProof/>
                <w:sz w:val="18"/>
                <w:szCs w:val="18"/>
                <w:lang w:val="en-US"/>
              </w:rPr>
            </w:pPr>
            <w:r w:rsidRPr="00FB7401">
              <w:rPr>
                <w:rFonts w:ascii="Times New Roman" w:eastAsia="Times New Roman" w:hAnsi="Times New Roman" w:cs="Times New Roman"/>
                <w:noProof/>
                <w:sz w:val="18"/>
                <w:szCs w:val="18"/>
                <w:lang w:val="en-US"/>
              </w:rPr>
              <w:t>III</w:t>
            </w:r>
          </w:p>
        </w:tc>
      </w:tr>
      <w:tr w:rsidR="00C83E35" w:rsidRPr="00FB7401" w14:paraId="3F979887" w14:textId="77777777" w:rsidTr="00C83E35">
        <w:trPr>
          <w:gridAfter w:val="1"/>
          <w:wAfter w:w="8" w:type="dxa"/>
          <w:trHeight w:val="305"/>
          <w:jc w:val="center"/>
        </w:trPr>
        <w:tc>
          <w:tcPr>
            <w:tcW w:w="1346" w:type="dxa"/>
            <w:tcBorders>
              <w:top w:val="nil"/>
              <w:left w:val="single" w:sz="4" w:space="0" w:color="auto"/>
              <w:bottom w:val="single" w:sz="4" w:space="0" w:color="auto"/>
              <w:right w:val="single" w:sz="4" w:space="0" w:color="auto"/>
            </w:tcBorders>
            <w:shd w:val="clear" w:color="auto" w:fill="auto"/>
            <w:noWrap/>
            <w:hideMark/>
          </w:tcPr>
          <w:p w14:paraId="77287330" w14:textId="77777777" w:rsidR="00C83E35" w:rsidRPr="00FB7401" w:rsidRDefault="00C83E35" w:rsidP="00C83E35">
            <w:pPr>
              <w:jc w:val="both"/>
              <w:rPr>
                <w:rFonts w:ascii="Times New Roman" w:eastAsia="Times New Roman" w:hAnsi="Times New Roman" w:cs="Times New Roman"/>
                <w:noProof/>
                <w:sz w:val="18"/>
                <w:szCs w:val="18"/>
                <w:lang w:val="kk-KZ"/>
              </w:rPr>
            </w:pPr>
            <w:r w:rsidRPr="00FB7401">
              <w:rPr>
                <w:rFonts w:ascii="Times New Roman" w:eastAsia="Times New Roman" w:hAnsi="Times New Roman" w:cs="Times New Roman"/>
                <w:sz w:val="18"/>
                <w:szCs w:val="18"/>
              </w:rPr>
              <w:t>мектепалды даярлық тобы</w:t>
            </w:r>
          </w:p>
        </w:tc>
        <w:tc>
          <w:tcPr>
            <w:tcW w:w="567" w:type="dxa"/>
            <w:tcBorders>
              <w:top w:val="nil"/>
              <w:left w:val="nil"/>
              <w:bottom w:val="single" w:sz="4" w:space="0" w:color="auto"/>
              <w:right w:val="single" w:sz="4" w:space="0" w:color="auto"/>
            </w:tcBorders>
            <w:shd w:val="clear" w:color="auto" w:fill="auto"/>
            <w:noWrap/>
            <w:hideMark/>
          </w:tcPr>
          <w:p w14:paraId="65D7F39E" w14:textId="551A82DF" w:rsidR="00C83E35" w:rsidRPr="00FB7401" w:rsidRDefault="0054766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14</w:t>
            </w:r>
          </w:p>
        </w:tc>
        <w:tc>
          <w:tcPr>
            <w:tcW w:w="709" w:type="dxa"/>
            <w:tcBorders>
              <w:top w:val="nil"/>
              <w:left w:val="nil"/>
              <w:bottom w:val="single" w:sz="4" w:space="0" w:color="auto"/>
              <w:right w:val="single" w:sz="4" w:space="0" w:color="auto"/>
            </w:tcBorders>
            <w:shd w:val="clear" w:color="auto" w:fill="auto"/>
            <w:noWrap/>
            <w:hideMark/>
          </w:tcPr>
          <w:p w14:paraId="28A9E5EB" w14:textId="751B7AF4" w:rsidR="00C83E35" w:rsidRPr="00FB7401" w:rsidRDefault="0054766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14</w:t>
            </w:r>
          </w:p>
        </w:tc>
        <w:tc>
          <w:tcPr>
            <w:tcW w:w="709" w:type="dxa"/>
            <w:tcBorders>
              <w:top w:val="nil"/>
              <w:left w:val="nil"/>
              <w:bottom w:val="single" w:sz="4" w:space="0" w:color="auto"/>
              <w:right w:val="single" w:sz="4" w:space="0" w:color="auto"/>
            </w:tcBorders>
            <w:shd w:val="clear" w:color="auto" w:fill="auto"/>
            <w:noWrap/>
            <w:hideMark/>
          </w:tcPr>
          <w:p w14:paraId="18E622F8" w14:textId="3A48C998" w:rsidR="00C83E35" w:rsidRPr="00FB7401" w:rsidRDefault="0054766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567" w:type="dxa"/>
            <w:tcBorders>
              <w:top w:val="nil"/>
              <w:left w:val="nil"/>
              <w:bottom w:val="single" w:sz="4" w:space="0" w:color="auto"/>
              <w:right w:val="single" w:sz="4" w:space="0" w:color="auto"/>
            </w:tcBorders>
            <w:shd w:val="clear" w:color="auto" w:fill="auto"/>
            <w:noWrap/>
            <w:hideMark/>
          </w:tcPr>
          <w:p w14:paraId="4FD83938" w14:textId="156A95E0" w:rsidR="00C83E35" w:rsidRPr="00FB7401" w:rsidRDefault="0054766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567" w:type="dxa"/>
            <w:tcBorders>
              <w:top w:val="nil"/>
              <w:left w:val="nil"/>
              <w:bottom w:val="single" w:sz="4" w:space="0" w:color="auto"/>
              <w:right w:val="single" w:sz="4" w:space="0" w:color="auto"/>
            </w:tcBorders>
            <w:shd w:val="clear" w:color="auto" w:fill="auto"/>
            <w:noWrap/>
            <w:hideMark/>
          </w:tcPr>
          <w:p w14:paraId="3517EADE" w14:textId="35047B0E" w:rsidR="00C83E35" w:rsidRPr="00FB7401" w:rsidRDefault="0054766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14</w:t>
            </w:r>
          </w:p>
        </w:tc>
        <w:tc>
          <w:tcPr>
            <w:tcW w:w="709" w:type="dxa"/>
            <w:tcBorders>
              <w:top w:val="nil"/>
              <w:left w:val="nil"/>
              <w:bottom w:val="single" w:sz="4" w:space="0" w:color="auto"/>
              <w:right w:val="single" w:sz="4" w:space="0" w:color="auto"/>
            </w:tcBorders>
            <w:shd w:val="clear" w:color="auto" w:fill="auto"/>
            <w:noWrap/>
            <w:hideMark/>
          </w:tcPr>
          <w:p w14:paraId="719A1219" w14:textId="07F1A946" w:rsidR="00C83E35" w:rsidRPr="00FB7401" w:rsidRDefault="0054766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567" w:type="dxa"/>
            <w:tcBorders>
              <w:top w:val="nil"/>
              <w:left w:val="nil"/>
              <w:bottom w:val="single" w:sz="4" w:space="0" w:color="auto"/>
              <w:right w:val="single" w:sz="4" w:space="0" w:color="auto"/>
            </w:tcBorders>
            <w:shd w:val="clear" w:color="auto" w:fill="auto"/>
            <w:noWrap/>
            <w:hideMark/>
          </w:tcPr>
          <w:p w14:paraId="3EB545EA" w14:textId="5CF78618" w:rsidR="00C83E35" w:rsidRPr="00FB7401" w:rsidRDefault="0054766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567" w:type="dxa"/>
            <w:tcBorders>
              <w:top w:val="nil"/>
              <w:left w:val="nil"/>
              <w:bottom w:val="single" w:sz="4" w:space="0" w:color="auto"/>
              <w:right w:val="single" w:sz="4" w:space="0" w:color="auto"/>
            </w:tcBorders>
            <w:shd w:val="clear" w:color="auto" w:fill="auto"/>
            <w:noWrap/>
            <w:hideMark/>
          </w:tcPr>
          <w:p w14:paraId="4B47ED29" w14:textId="1EE0323E" w:rsidR="00C83E35" w:rsidRPr="00FB7401" w:rsidRDefault="0054766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14</w:t>
            </w:r>
          </w:p>
        </w:tc>
        <w:tc>
          <w:tcPr>
            <w:tcW w:w="708" w:type="dxa"/>
            <w:tcBorders>
              <w:top w:val="nil"/>
              <w:left w:val="nil"/>
              <w:bottom w:val="single" w:sz="4" w:space="0" w:color="auto"/>
              <w:right w:val="single" w:sz="4" w:space="0" w:color="auto"/>
            </w:tcBorders>
            <w:shd w:val="clear" w:color="auto" w:fill="auto"/>
            <w:noWrap/>
            <w:hideMark/>
          </w:tcPr>
          <w:p w14:paraId="21621EDB" w14:textId="393ACB50"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555" w:type="dxa"/>
            <w:tcBorders>
              <w:top w:val="nil"/>
              <w:left w:val="nil"/>
              <w:bottom w:val="single" w:sz="4" w:space="0" w:color="auto"/>
              <w:right w:val="single" w:sz="4" w:space="0" w:color="auto"/>
            </w:tcBorders>
            <w:shd w:val="clear" w:color="auto" w:fill="auto"/>
            <w:noWrap/>
            <w:hideMark/>
          </w:tcPr>
          <w:p w14:paraId="4C466CAF" w14:textId="1F968AAA"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533" w:type="dxa"/>
            <w:tcBorders>
              <w:top w:val="nil"/>
              <w:left w:val="nil"/>
              <w:bottom w:val="single" w:sz="4" w:space="0" w:color="auto"/>
              <w:right w:val="single" w:sz="4" w:space="0" w:color="auto"/>
            </w:tcBorders>
            <w:shd w:val="clear" w:color="auto" w:fill="auto"/>
            <w:noWrap/>
            <w:hideMark/>
          </w:tcPr>
          <w:p w14:paraId="44C44719" w14:textId="6D5263FC"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14</w:t>
            </w:r>
          </w:p>
        </w:tc>
        <w:tc>
          <w:tcPr>
            <w:tcW w:w="533" w:type="dxa"/>
            <w:tcBorders>
              <w:top w:val="nil"/>
              <w:left w:val="nil"/>
              <w:bottom w:val="single" w:sz="4" w:space="0" w:color="auto"/>
              <w:right w:val="single" w:sz="4" w:space="0" w:color="auto"/>
            </w:tcBorders>
            <w:shd w:val="clear" w:color="auto" w:fill="auto"/>
            <w:noWrap/>
            <w:hideMark/>
          </w:tcPr>
          <w:p w14:paraId="38E85589" w14:textId="0CD2BEA6"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535" w:type="dxa"/>
            <w:tcBorders>
              <w:top w:val="nil"/>
              <w:left w:val="nil"/>
              <w:bottom w:val="single" w:sz="4" w:space="0" w:color="auto"/>
              <w:right w:val="single" w:sz="4" w:space="0" w:color="auto"/>
            </w:tcBorders>
            <w:shd w:val="clear" w:color="auto" w:fill="auto"/>
            <w:noWrap/>
            <w:hideMark/>
          </w:tcPr>
          <w:p w14:paraId="44263F3D" w14:textId="0BE8A2C6"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533" w:type="dxa"/>
            <w:tcBorders>
              <w:top w:val="nil"/>
              <w:left w:val="nil"/>
              <w:bottom w:val="single" w:sz="4" w:space="0" w:color="auto"/>
              <w:right w:val="single" w:sz="4" w:space="0" w:color="auto"/>
            </w:tcBorders>
            <w:shd w:val="clear" w:color="auto" w:fill="auto"/>
            <w:noWrap/>
            <w:hideMark/>
          </w:tcPr>
          <w:p w14:paraId="0A54D22B" w14:textId="76B94FCE"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14</w:t>
            </w:r>
          </w:p>
        </w:tc>
        <w:tc>
          <w:tcPr>
            <w:tcW w:w="533" w:type="dxa"/>
            <w:tcBorders>
              <w:top w:val="nil"/>
              <w:left w:val="nil"/>
              <w:bottom w:val="single" w:sz="4" w:space="0" w:color="auto"/>
              <w:right w:val="single" w:sz="4" w:space="0" w:color="auto"/>
            </w:tcBorders>
            <w:shd w:val="clear" w:color="auto" w:fill="auto"/>
            <w:noWrap/>
            <w:hideMark/>
          </w:tcPr>
          <w:p w14:paraId="730F6847" w14:textId="3E3795C9"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667" w:type="dxa"/>
            <w:tcBorders>
              <w:top w:val="nil"/>
              <w:left w:val="nil"/>
              <w:bottom w:val="single" w:sz="4" w:space="0" w:color="auto"/>
              <w:right w:val="single" w:sz="4" w:space="0" w:color="auto"/>
            </w:tcBorders>
            <w:shd w:val="clear" w:color="auto" w:fill="auto"/>
            <w:noWrap/>
            <w:hideMark/>
          </w:tcPr>
          <w:p w14:paraId="31204F86" w14:textId="757A14E9"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r>
      <w:tr w:rsidR="00C83E35" w:rsidRPr="00FB7401" w14:paraId="0D106BC1" w14:textId="77777777" w:rsidTr="00C83E35">
        <w:trPr>
          <w:gridAfter w:val="1"/>
          <w:wAfter w:w="8" w:type="dxa"/>
          <w:trHeight w:val="305"/>
          <w:jc w:val="center"/>
        </w:trPr>
        <w:tc>
          <w:tcPr>
            <w:tcW w:w="1346" w:type="dxa"/>
            <w:tcBorders>
              <w:top w:val="nil"/>
              <w:left w:val="single" w:sz="4" w:space="0" w:color="auto"/>
              <w:bottom w:val="single" w:sz="4" w:space="0" w:color="auto"/>
              <w:right w:val="single" w:sz="4" w:space="0" w:color="auto"/>
            </w:tcBorders>
            <w:shd w:val="clear" w:color="auto" w:fill="auto"/>
            <w:noWrap/>
            <w:hideMark/>
          </w:tcPr>
          <w:p w14:paraId="35C34C82" w14:textId="77777777" w:rsidR="00C83E35" w:rsidRPr="00FB7401" w:rsidRDefault="00C83E35" w:rsidP="00C83E35">
            <w:pPr>
              <w:jc w:val="both"/>
              <w:rPr>
                <w:rFonts w:ascii="Times New Roman" w:eastAsia="Times New Roman" w:hAnsi="Times New Roman" w:cs="Times New Roman"/>
                <w:noProof/>
                <w:sz w:val="18"/>
                <w:szCs w:val="18"/>
              </w:rPr>
            </w:pPr>
            <w:r w:rsidRPr="00FB7401">
              <w:rPr>
                <w:rFonts w:ascii="Times New Roman" w:eastAsia="Times New Roman" w:hAnsi="Times New Roman" w:cs="Times New Roman"/>
                <w:noProof/>
                <w:sz w:val="18"/>
                <w:szCs w:val="18"/>
              </w:rPr>
              <w:t>%</w:t>
            </w:r>
          </w:p>
        </w:tc>
        <w:tc>
          <w:tcPr>
            <w:tcW w:w="567" w:type="dxa"/>
            <w:tcBorders>
              <w:top w:val="nil"/>
              <w:left w:val="nil"/>
              <w:bottom w:val="single" w:sz="4" w:space="0" w:color="auto"/>
              <w:right w:val="single" w:sz="4" w:space="0" w:color="auto"/>
            </w:tcBorders>
            <w:shd w:val="clear" w:color="auto" w:fill="auto"/>
            <w:noWrap/>
            <w:hideMark/>
          </w:tcPr>
          <w:p w14:paraId="205AEC6C" w14:textId="77777777" w:rsidR="00C83E35" w:rsidRPr="00FB7401" w:rsidRDefault="00C83E35" w:rsidP="00C83E35">
            <w:pPr>
              <w:jc w:val="center"/>
              <w:rPr>
                <w:rFonts w:ascii="Times New Roman" w:eastAsia="Times New Roman" w:hAnsi="Times New Roman" w:cs="Times New Roman"/>
                <w:noProof/>
                <w:sz w:val="18"/>
                <w:szCs w:val="18"/>
                <w:lang w:val="kk-KZ"/>
              </w:rPr>
            </w:pPr>
          </w:p>
        </w:tc>
        <w:tc>
          <w:tcPr>
            <w:tcW w:w="709" w:type="dxa"/>
            <w:tcBorders>
              <w:top w:val="nil"/>
              <w:left w:val="nil"/>
              <w:bottom w:val="single" w:sz="4" w:space="0" w:color="auto"/>
              <w:right w:val="single" w:sz="4" w:space="0" w:color="auto"/>
            </w:tcBorders>
            <w:shd w:val="clear" w:color="auto" w:fill="auto"/>
            <w:noWrap/>
            <w:hideMark/>
          </w:tcPr>
          <w:p w14:paraId="5B2CB2DD" w14:textId="67812721" w:rsidR="00C83E35" w:rsidRPr="0034600E" w:rsidRDefault="0034600E" w:rsidP="00C83E35">
            <w:pPr>
              <w:jc w:val="center"/>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100%</w:t>
            </w:r>
          </w:p>
        </w:tc>
        <w:tc>
          <w:tcPr>
            <w:tcW w:w="709" w:type="dxa"/>
            <w:tcBorders>
              <w:top w:val="nil"/>
              <w:left w:val="nil"/>
              <w:bottom w:val="single" w:sz="4" w:space="0" w:color="auto"/>
              <w:right w:val="single" w:sz="4" w:space="0" w:color="auto"/>
            </w:tcBorders>
            <w:shd w:val="clear" w:color="auto" w:fill="auto"/>
            <w:noWrap/>
            <w:hideMark/>
          </w:tcPr>
          <w:p w14:paraId="5CD6BB00" w14:textId="60C6F9D3"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567" w:type="dxa"/>
            <w:tcBorders>
              <w:top w:val="nil"/>
              <w:left w:val="nil"/>
              <w:bottom w:val="single" w:sz="4" w:space="0" w:color="auto"/>
              <w:right w:val="single" w:sz="4" w:space="0" w:color="auto"/>
            </w:tcBorders>
            <w:shd w:val="clear" w:color="auto" w:fill="auto"/>
            <w:noWrap/>
            <w:hideMark/>
          </w:tcPr>
          <w:p w14:paraId="34D0CC5D" w14:textId="4C6AEF84"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567" w:type="dxa"/>
            <w:tcBorders>
              <w:top w:val="nil"/>
              <w:left w:val="nil"/>
              <w:bottom w:val="single" w:sz="4" w:space="0" w:color="auto"/>
              <w:right w:val="single" w:sz="4" w:space="0" w:color="auto"/>
            </w:tcBorders>
            <w:shd w:val="clear" w:color="auto" w:fill="auto"/>
            <w:noWrap/>
            <w:hideMark/>
          </w:tcPr>
          <w:p w14:paraId="493CCBB3" w14:textId="3D7368F4"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100%</w:t>
            </w:r>
          </w:p>
        </w:tc>
        <w:tc>
          <w:tcPr>
            <w:tcW w:w="709" w:type="dxa"/>
            <w:tcBorders>
              <w:top w:val="nil"/>
              <w:left w:val="nil"/>
              <w:bottom w:val="single" w:sz="4" w:space="0" w:color="auto"/>
              <w:right w:val="single" w:sz="4" w:space="0" w:color="auto"/>
            </w:tcBorders>
            <w:shd w:val="clear" w:color="auto" w:fill="auto"/>
            <w:noWrap/>
            <w:hideMark/>
          </w:tcPr>
          <w:p w14:paraId="3C5F698B" w14:textId="0F8E35DB"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567" w:type="dxa"/>
            <w:tcBorders>
              <w:top w:val="nil"/>
              <w:left w:val="nil"/>
              <w:bottom w:val="single" w:sz="4" w:space="0" w:color="auto"/>
              <w:right w:val="single" w:sz="4" w:space="0" w:color="auto"/>
            </w:tcBorders>
            <w:shd w:val="clear" w:color="auto" w:fill="auto"/>
            <w:noWrap/>
            <w:hideMark/>
          </w:tcPr>
          <w:p w14:paraId="3360D955" w14:textId="5DB4C489"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567" w:type="dxa"/>
            <w:tcBorders>
              <w:top w:val="nil"/>
              <w:left w:val="nil"/>
              <w:bottom w:val="single" w:sz="4" w:space="0" w:color="auto"/>
              <w:right w:val="single" w:sz="4" w:space="0" w:color="auto"/>
            </w:tcBorders>
            <w:shd w:val="clear" w:color="auto" w:fill="auto"/>
            <w:noWrap/>
            <w:hideMark/>
          </w:tcPr>
          <w:p w14:paraId="257E5192" w14:textId="7AE49B86"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100%</w:t>
            </w:r>
          </w:p>
        </w:tc>
        <w:tc>
          <w:tcPr>
            <w:tcW w:w="708" w:type="dxa"/>
            <w:tcBorders>
              <w:top w:val="nil"/>
              <w:left w:val="nil"/>
              <w:bottom w:val="single" w:sz="4" w:space="0" w:color="auto"/>
              <w:right w:val="single" w:sz="4" w:space="0" w:color="auto"/>
            </w:tcBorders>
            <w:shd w:val="clear" w:color="auto" w:fill="auto"/>
            <w:noWrap/>
            <w:hideMark/>
          </w:tcPr>
          <w:p w14:paraId="7A0C10A6" w14:textId="2F2F6921"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555" w:type="dxa"/>
            <w:tcBorders>
              <w:top w:val="nil"/>
              <w:left w:val="nil"/>
              <w:bottom w:val="single" w:sz="4" w:space="0" w:color="auto"/>
              <w:right w:val="single" w:sz="4" w:space="0" w:color="auto"/>
            </w:tcBorders>
            <w:shd w:val="clear" w:color="auto" w:fill="auto"/>
            <w:noWrap/>
            <w:hideMark/>
          </w:tcPr>
          <w:p w14:paraId="3BE79C80" w14:textId="48E0DDCC"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533" w:type="dxa"/>
            <w:tcBorders>
              <w:top w:val="nil"/>
              <w:left w:val="nil"/>
              <w:bottom w:val="single" w:sz="4" w:space="0" w:color="auto"/>
              <w:right w:val="single" w:sz="4" w:space="0" w:color="auto"/>
            </w:tcBorders>
            <w:shd w:val="clear" w:color="auto" w:fill="auto"/>
            <w:noWrap/>
            <w:hideMark/>
          </w:tcPr>
          <w:p w14:paraId="3F6BBF6E" w14:textId="75A9A789"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100%</w:t>
            </w:r>
          </w:p>
        </w:tc>
        <w:tc>
          <w:tcPr>
            <w:tcW w:w="533" w:type="dxa"/>
            <w:tcBorders>
              <w:top w:val="nil"/>
              <w:left w:val="nil"/>
              <w:bottom w:val="single" w:sz="4" w:space="0" w:color="auto"/>
              <w:right w:val="single" w:sz="4" w:space="0" w:color="auto"/>
            </w:tcBorders>
            <w:shd w:val="clear" w:color="auto" w:fill="auto"/>
            <w:noWrap/>
            <w:hideMark/>
          </w:tcPr>
          <w:p w14:paraId="239BAC24" w14:textId="088D171A"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535" w:type="dxa"/>
            <w:tcBorders>
              <w:top w:val="nil"/>
              <w:left w:val="nil"/>
              <w:bottom w:val="single" w:sz="4" w:space="0" w:color="auto"/>
              <w:right w:val="single" w:sz="4" w:space="0" w:color="auto"/>
            </w:tcBorders>
            <w:shd w:val="clear" w:color="auto" w:fill="auto"/>
            <w:noWrap/>
            <w:hideMark/>
          </w:tcPr>
          <w:p w14:paraId="26279801" w14:textId="27BBFC51"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533" w:type="dxa"/>
            <w:tcBorders>
              <w:top w:val="nil"/>
              <w:left w:val="nil"/>
              <w:bottom w:val="single" w:sz="4" w:space="0" w:color="auto"/>
              <w:right w:val="single" w:sz="4" w:space="0" w:color="auto"/>
            </w:tcBorders>
            <w:shd w:val="clear" w:color="auto" w:fill="auto"/>
            <w:noWrap/>
            <w:hideMark/>
          </w:tcPr>
          <w:p w14:paraId="57FF174F" w14:textId="71CB67EB"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100%</w:t>
            </w:r>
          </w:p>
        </w:tc>
        <w:tc>
          <w:tcPr>
            <w:tcW w:w="533" w:type="dxa"/>
            <w:tcBorders>
              <w:top w:val="nil"/>
              <w:left w:val="nil"/>
              <w:bottom w:val="single" w:sz="4" w:space="0" w:color="auto"/>
              <w:right w:val="single" w:sz="4" w:space="0" w:color="auto"/>
            </w:tcBorders>
            <w:shd w:val="clear" w:color="auto" w:fill="auto"/>
            <w:noWrap/>
            <w:hideMark/>
          </w:tcPr>
          <w:p w14:paraId="702E0D55" w14:textId="235EA0ED"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c>
          <w:tcPr>
            <w:tcW w:w="667" w:type="dxa"/>
            <w:tcBorders>
              <w:top w:val="nil"/>
              <w:left w:val="nil"/>
              <w:bottom w:val="single" w:sz="4" w:space="0" w:color="auto"/>
              <w:right w:val="single" w:sz="4" w:space="0" w:color="auto"/>
            </w:tcBorders>
            <w:shd w:val="clear" w:color="auto" w:fill="auto"/>
            <w:noWrap/>
            <w:hideMark/>
          </w:tcPr>
          <w:p w14:paraId="31C27BB4" w14:textId="00507600" w:rsidR="00C83E35" w:rsidRPr="00FB7401" w:rsidRDefault="0034600E" w:rsidP="00C83E35">
            <w:pPr>
              <w:jc w:val="center"/>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0</w:t>
            </w:r>
          </w:p>
        </w:tc>
      </w:tr>
      <w:tr w:rsidR="00C83E35" w:rsidRPr="00FB7401" w14:paraId="37451453" w14:textId="77777777" w:rsidTr="00C83E35">
        <w:trPr>
          <w:gridAfter w:val="1"/>
          <w:wAfter w:w="8" w:type="dxa"/>
          <w:trHeight w:val="575"/>
          <w:jc w:val="center"/>
        </w:trPr>
        <w:tc>
          <w:tcPr>
            <w:tcW w:w="1346" w:type="dxa"/>
            <w:tcBorders>
              <w:top w:val="nil"/>
              <w:left w:val="single" w:sz="4" w:space="0" w:color="auto"/>
              <w:bottom w:val="single" w:sz="4" w:space="0" w:color="auto"/>
              <w:right w:val="single" w:sz="4" w:space="0" w:color="auto"/>
            </w:tcBorders>
            <w:shd w:val="clear" w:color="auto" w:fill="auto"/>
            <w:hideMark/>
          </w:tcPr>
          <w:p w14:paraId="4A0289E7" w14:textId="3D39F73D" w:rsidR="00C83E35" w:rsidRPr="00BC765F" w:rsidRDefault="00BC765F" w:rsidP="00C83E35">
            <w:pPr>
              <w:jc w:val="both"/>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Ортаңғы топ</w:t>
            </w:r>
          </w:p>
        </w:tc>
        <w:tc>
          <w:tcPr>
            <w:tcW w:w="567" w:type="dxa"/>
            <w:tcBorders>
              <w:top w:val="nil"/>
              <w:left w:val="nil"/>
              <w:bottom w:val="single" w:sz="4" w:space="0" w:color="auto"/>
              <w:right w:val="single" w:sz="4" w:space="0" w:color="auto"/>
            </w:tcBorders>
            <w:shd w:val="clear" w:color="auto" w:fill="auto"/>
            <w:noWrap/>
            <w:vAlign w:val="bottom"/>
            <w:hideMark/>
          </w:tcPr>
          <w:p w14:paraId="5E7144FF" w14:textId="223369FC" w:rsidR="00C83E35" w:rsidRPr="004863E7" w:rsidRDefault="004863E7" w:rsidP="00A74F90">
            <w:pPr>
              <w:spacing w:after="0" w:line="240" w:lineRule="auto"/>
              <w:jc w:val="both"/>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709" w:type="dxa"/>
            <w:tcBorders>
              <w:top w:val="nil"/>
              <w:left w:val="nil"/>
              <w:bottom w:val="single" w:sz="4" w:space="0" w:color="auto"/>
              <w:right w:val="single" w:sz="4" w:space="0" w:color="auto"/>
            </w:tcBorders>
            <w:shd w:val="clear" w:color="auto" w:fill="auto"/>
            <w:noWrap/>
            <w:vAlign w:val="bottom"/>
            <w:hideMark/>
          </w:tcPr>
          <w:p w14:paraId="3A70E1EC" w14:textId="2975B56D" w:rsidR="00C83E35" w:rsidRPr="004863E7" w:rsidRDefault="004863E7" w:rsidP="00A74F90">
            <w:pPr>
              <w:spacing w:after="0" w:line="240" w:lineRule="auto"/>
              <w:jc w:val="both"/>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14:paraId="1797FB2B" w14:textId="23BDD803" w:rsidR="00C83E35" w:rsidRPr="004863E7" w:rsidRDefault="004863E7" w:rsidP="00A74F90">
            <w:pPr>
              <w:spacing w:after="0" w:line="240" w:lineRule="auto"/>
              <w:jc w:val="both"/>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14:paraId="3C8B71B2" w14:textId="4514B485" w:rsidR="00C83E35" w:rsidRPr="004863E7" w:rsidRDefault="004863E7" w:rsidP="00A74F90">
            <w:pPr>
              <w:spacing w:after="0" w:line="240" w:lineRule="auto"/>
              <w:jc w:val="both"/>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4C9581AB" w14:textId="5DBF3FFF" w:rsidR="00C83E35" w:rsidRPr="00FB7401" w:rsidRDefault="004863E7"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14:paraId="1E9C6C51" w14:textId="0D071379" w:rsidR="00C83E35" w:rsidRPr="00FB7401" w:rsidRDefault="004863E7"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14:paraId="71F4282E" w14:textId="73783632" w:rsidR="00C83E35" w:rsidRPr="00FB7401" w:rsidRDefault="004863E7"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3EB654DD" w14:textId="2C84764C" w:rsidR="00C83E35" w:rsidRPr="00FB7401" w:rsidRDefault="004863E7"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708" w:type="dxa"/>
            <w:tcBorders>
              <w:top w:val="nil"/>
              <w:left w:val="nil"/>
              <w:bottom w:val="single" w:sz="4" w:space="0" w:color="auto"/>
              <w:right w:val="single" w:sz="4" w:space="0" w:color="auto"/>
            </w:tcBorders>
            <w:shd w:val="clear" w:color="auto" w:fill="auto"/>
            <w:noWrap/>
            <w:vAlign w:val="bottom"/>
            <w:hideMark/>
          </w:tcPr>
          <w:p w14:paraId="73E26857" w14:textId="70BB11A1" w:rsidR="00C83E35" w:rsidRPr="00FB7401" w:rsidRDefault="004863E7"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555" w:type="dxa"/>
            <w:tcBorders>
              <w:top w:val="nil"/>
              <w:left w:val="nil"/>
              <w:bottom w:val="single" w:sz="4" w:space="0" w:color="auto"/>
              <w:right w:val="single" w:sz="4" w:space="0" w:color="auto"/>
            </w:tcBorders>
            <w:shd w:val="clear" w:color="auto" w:fill="auto"/>
            <w:noWrap/>
            <w:vAlign w:val="bottom"/>
            <w:hideMark/>
          </w:tcPr>
          <w:p w14:paraId="4FC9CB70" w14:textId="2E691842" w:rsidR="00C83E35" w:rsidRPr="00FB7401" w:rsidRDefault="004863E7"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33" w:type="dxa"/>
            <w:tcBorders>
              <w:top w:val="nil"/>
              <w:left w:val="nil"/>
              <w:bottom w:val="single" w:sz="4" w:space="0" w:color="auto"/>
              <w:right w:val="single" w:sz="4" w:space="0" w:color="auto"/>
            </w:tcBorders>
            <w:shd w:val="clear" w:color="auto" w:fill="auto"/>
            <w:noWrap/>
            <w:vAlign w:val="bottom"/>
            <w:hideMark/>
          </w:tcPr>
          <w:p w14:paraId="0B8E6F04" w14:textId="421A6033" w:rsidR="00C83E35" w:rsidRPr="00FB7401" w:rsidRDefault="004863E7"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33" w:type="dxa"/>
            <w:tcBorders>
              <w:top w:val="nil"/>
              <w:left w:val="nil"/>
              <w:bottom w:val="single" w:sz="4" w:space="0" w:color="auto"/>
              <w:right w:val="single" w:sz="4" w:space="0" w:color="auto"/>
            </w:tcBorders>
            <w:shd w:val="clear" w:color="auto" w:fill="auto"/>
            <w:noWrap/>
            <w:vAlign w:val="bottom"/>
            <w:hideMark/>
          </w:tcPr>
          <w:p w14:paraId="7245B26F" w14:textId="752C2FDF" w:rsidR="00C83E35" w:rsidRPr="00FB7401" w:rsidRDefault="004863E7"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535" w:type="dxa"/>
            <w:tcBorders>
              <w:top w:val="nil"/>
              <w:left w:val="nil"/>
              <w:bottom w:val="single" w:sz="4" w:space="0" w:color="auto"/>
              <w:right w:val="single" w:sz="4" w:space="0" w:color="auto"/>
            </w:tcBorders>
            <w:shd w:val="clear" w:color="auto" w:fill="auto"/>
            <w:noWrap/>
            <w:vAlign w:val="bottom"/>
            <w:hideMark/>
          </w:tcPr>
          <w:p w14:paraId="76DB3F30" w14:textId="35CB9D68" w:rsidR="00C83E35" w:rsidRPr="00FB7401" w:rsidRDefault="004863E7"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33" w:type="dxa"/>
            <w:tcBorders>
              <w:top w:val="nil"/>
              <w:left w:val="nil"/>
              <w:bottom w:val="single" w:sz="4" w:space="0" w:color="auto"/>
              <w:right w:val="single" w:sz="4" w:space="0" w:color="auto"/>
            </w:tcBorders>
            <w:shd w:val="clear" w:color="auto" w:fill="auto"/>
            <w:noWrap/>
            <w:vAlign w:val="bottom"/>
            <w:hideMark/>
          </w:tcPr>
          <w:p w14:paraId="5413FFCF" w14:textId="25B0BB77" w:rsidR="00C83E35" w:rsidRPr="00FB7401" w:rsidRDefault="0089669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33" w:type="dxa"/>
            <w:tcBorders>
              <w:top w:val="nil"/>
              <w:left w:val="nil"/>
              <w:bottom w:val="single" w:sz="4" w:space="0" w:color="auto"/>
              <w:right w:val="single" w:sz="4" w:space="0" w:color="auto"/>
            </w:tcBorders>
            <w:shd w:val="clear" w:color="auto" w:fill="auto"/>
            <w:noWrap/>
            <w:vAlign w:val="bottom"/>
            <w:hideMark/>
          </w:tcPr>
          <w:p w14:paraId="1E498D48" w14:textId="081487BF" w:rsidR="00C83E35" w:rsidRPr="00FB7401" w:rsidRDefault="0089669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667" w:type="dxa"/>
            <w:tcBorders>
              <w:top w:val="nil"/>
              <w:left w:val="nil"/>
              <w:bottom w:val="single" w:sz="4" w:space="0" w:color="auto"/>
              <w:right w:val="single" w:sz="4" w:space="0" w:color="auto"/>
            </w:tcBorders>
            <w:shd w:val="clear" w:color="auto" w:fill="auto"/>
            <w:noWrap/>
            <w:vAlign w:val="bottom"/>
            <w:hideMark/>
          </w:tcPr>
          <w:p w14:paraId="06BDB7E9" w14:textId="6B2967CC" w:rsidR="00C83E35" w:rsidRPr="00FB7401" w:rsidRDefault="0089669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C83E35" w:rsidRPr="00FB7401" w14:paraId="63EBDA17" w14:textId="77777777" w:rsidTr="00C83E35">
        <w:trPr>
          <w:gridAfter w:val="1"/>
          <w:wAfter w:w="8" w:type="dxa"/>
          <w:trHeight w:val="555"/>
          <w:jc w:val="center"/>
        </w:trPr>
        <w:tc>
          <w:tcPr>
            <w:tcW w:w="1346" w:type="dxa"/>
            <w:tcBorders>
              <w:top w:val="nil"/>
              <w:left w:val="single" w:sz="4" w:space="0" w:color="auto"/>
              <w:bottom w:val="single" w:sz="4" w:space="0" w:color="auto"/>
              <w:right w:val="single" w:sz="4" w:space="0" w:color="auto"/>
            </w:tcBorders>
            <w:shd w:val="clear" w:color="auto" w:fill="auto"/>
            <w:hideMark/>
          </w:tcPr>
          <w:p w14:paraId="70299435" w14:textId="77777777" w:rsidR="00C83E35" w:rsidRPr="00FB7401" w:rsidRDefault="00C83E35" w:rsidP="00C83E35">
            <w:pPr>
              <w:jc w:val="both"/>
              <w:rPr>
                <w:rFonts w:ascii="Times New Roman" w:eastAsia="Times New Roman" w:hAnsi="Times New Roman" w:cs="Times New Roman"/>
                <w:noProof/>
                <w:sz w:val="18"/>
                <w:szCs w:val="18"/>
              </w:rPr>
            </w:pPr>
            <w:r w:rsidRPr="00FB7401">
              <w:rPr>
                <w:rFonts w:ascii="Times New Roman" w:eastAsia="Times New Roman" w:hAnsi="Times New Roman" w:cs="Times New Roman"/>
                <w:noProof/>
                <w:sz w:val="18"/>
                <w:szCs w:val="18"/>
              </w:rPr>
              <w:t>%</w:t>
            </w:r>
          </w:p>
        </w:tc>
        <w:tc>
          <w:tcPr>
            <w:tcW w:w="567" w:type="dxa"/>
            <w:tcBorders>
              <w:top w:val="nil"/>
              <w:left w:val="nil"/>
              <w:bottom w:val="single" w:sz="4" w:space="0" w:color="auto"/>
              <w:right w:val="single" w:sz="4" w:space="0" w:color="auto"/>
            </w:tcBorders>
            <w:shd w:val="clear" w:color="auto" w:fill="auto"/>
            <w:noWrap/>
            <w:vAlign w:val="bottom"/>
            <w:hideMark/>
          </w:tcPr>
          <w:p w14:paraId="0627B037"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14:paraId="3B9FE44E" w14:textId="6A7DD0D4" w:rsidR="00C83E35" w:rsidRPr="004863E7" w:rsidRDefault="004863E7" w:rsidP="00A74F90">
            <w:pPr>
              <w:spacing w:after="0" w:line="240" w:lineRule="auto"/>
              <w:jc w:val="both"/>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44%</w:t>
            </w:r>
          </w:p>
        </w:tc>
        <w:tc>
          <w:tcPr>
            <w:tcW w:w="709" w:type="dxa"/>
            <w:tcBorders>
              <w:top w:val="nil"/>
              <w:left w:val="nil"/>
              <w:bottom w:val="single" w:sz="4" w:space="0" w:color="auto"/>
              <w:right w:val="single" w:sz="4" w:space="0" w:color="auto"/>
            </w:tcBorders>
            <w:shd w:val="clear" w:color="auto" w:fill="auto"/>
            <w:noWrap/>
            <w:vAlign w:val="bottom"/>
            <w:hideMark/>
          </w:tcPr>
          <w:p w14:paraId="00065244" w14:textId="5788D874" w:rsidR="00C83E35" w:rsidRPr="00FB7401" w:rsidRDefault="004863E7"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w:t>
            </w:r>
          </w:p>
        </w:tc>
        <w:tc>
          <w:tcPr>
            <w:tcW w:w="567" w:type="dxa"/>
            <w:tcBorders>
              <w:top w:val="nil"/>
              <w:left w:val="nil"/>
              <w:bottom w:val="single" w:sz="4" w:space="0" w:color="auto"/>
              <w:right w:val="single" w:sz="4" w:space="0" w:color="auto"/>
            </w:tcBorders>
            <w:shd w:val="clear" w:color="auto" w:fill="auto"/>
            <w:noWrap/>
            <w:vAlign w:val="bottom"/>
            <w:hideMark/>
          </w:tcPr>
          <w:p w14:paraId="0D8EAA96" w14:textId="37E4C0A5" w:rsidR="00C83E35" w:rsidRPr="00FB7401" w:rsidRDefault="004863E7"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3532F298" w14:textId="41168E26" w:rsidR="00C83E35" w:rsidRPr="00FB7401" w:rsidRDefault="004863E7"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67%</w:t>
            </w:r>
          </w:p>
        </w:tc>
        <w:tc>
          <w:tcPr>
            <w:tcW w:w="709" w:type="dxa"/>
            <w:tcBorders>
              <w:top w:val="nil"/>
              <w:left w:val="nil"/>
              <w:bottom w:val="single" w:sz="4" w:space="0" w:color="auto"/>
              <w:right w:val="single" w:sz="4" w:space="0" w:color="auto"/>
            </w:tcBorders>
            <w:shd w:val="clear" w:color="auto" w:fill="auto"/>
            <w:noWrap/>
            <w:vAlign w:val="bottom"/>
            <w:hideMark/>
          </w:tcPr>
          <w:p w14:paraId="7E9177E4" w14:textId="11CEC03B" w:rsidR="00C83E35" w:rsidRPr="00FB7401" w:rsidRDefault="004863E7"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w:t>
            </w:r>
          </w:p>
        </w:tc>
        <w:tc>
          <w:tcPr>
            <w:tcW w:w="567" w:type="dxa"/>
            <w:tcBorders>
              <w:top w:val="nil"/>
              <w:left w:val="nil"/>
              <w:bottom w:val="single" w:sz="4" w:space="0" w:color="auto"/>
              <w:right w:val="single" w:sz="4" w:space="0" w:color="auto"/>
            </w:tcBorders>
            <w:shd w:val="clear" w:color="auto" w:fill="auto"/>
            <w:noWrap/>
            <w:vAlign w:val="bottom"/>
            <w:hideMark/>
          </w:tcPr>
          <w:p w14:paraId="2DB1692E" w14:textId="30E45A22" w:rsidR="00C83E35" w:rsidRPr="00FB7401" w:rsidRDefault="00051F8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0A1CCD3A" w14:textId="6AF93122" w:rsidR="00C83E35" w:rsidRPr="00FB7401" w:rsidRDefault="004863E7"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w:t>
            </w:r>
          </w:p>
        </w:tc>
        <w:tc>
          <w:tcPr>
            <w:tcW w:w="708" w:type="dxa"/>
            <w:tcBorders>
              <w:top w:val="nil"/>
              <w:left w:val="nil"/>
              <w:bottom w:val="single" w:sz="4" w:space="0" w:color="auto"/>
              <w:right w:val="single" w:sz="4" w:space="0" w:color="auto"/>
            </w:tcBorders>
            <w:shd w:val="clear" w:color="auto" w:fill="auto"/>
            <w:noWrap/>
            <w:vAlign w:val="bottom"/>
            <w:hideMark/>
          </w:tcPr>
          <w:p w14:paraId="0DF9D070" w14:textId="5AA2B0E5" w:rsidR="00C83E35" w:rsidRPr="00FB7401" w:rsidRDefault="004863E7"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w:t>
            </w:r>
          </w:p>
        </w:tc>
        <w:tc>
          <w:tcPr>
            <w:tcW w:w="555" w:type="dxa"/>
            <w:tcBorders>
              <w:top w:val="nil"/>
              <w:left w:val="nil"/>
              <w:bottom w:val="single" w:sz="4" w:space="0" w:color="auto"/>
              <w:right w:val="single" w:sz="4" w:space="0" w:color="auto"/>
            </w:tcBorders>
            <w:shd w:val="clear" w:color="auto" w:fill="auto"/>
            <w:noWrap/>
            <w:vAlign w:val="bottom"/>
            <w:hideMark/>
          </w:tcPr>
          <w:p w14:paraId="43BE0C2A" w14:textId="10D4785E" w:rsidR="00C83E35" w:rsidRPr="00FB7401" w:rsidRDefault="004863E7"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33" w:type="dxa"/>
            <w:tcBorders>
              <w:top w:val="nil"/>
              <w:left w:val="nil"/>
              <w:bottom w:val="single" w:sz="4" w:space="0" w:color="auto"/>
              <w:right w:val="single" w:sz="4" w:space="0" w:color="auto"/>
            </w:tcBorders>
            <w:shd w:val="clear" w:color="auto" w:fill="auto"/>
            <w:noWrap/>
            <w:vAlign w:val="bottom"/>
            <w:hideMark/>
          </w:tcPr>
          <w:p w14:paraId="6CE578ED" w14:textId="139797B3" w:rsidR="00C83E35" w:rsidRPr="00FB7401" w:rsidRDefault="004863E7"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67%</w:t>
            </w:r>
          </w:p>
        </w:tc>
        <w:tc>
          <w:tcPr>
            <w:tcW w:w="533" w:type="dxa"/>
            <w:tcBorders>
              <w:top w:val="nil"/>
              <w:left w:val="nil"/>
              <w:bottom w:val="single" w:sz="4" w:space="0" w:color="auto"/>
              <w:right w:val="single" w:sz="4" w:space="0" w:color="auto"/>
            </w:tcBorders>
            <w:shd w:val="clear" w:color="auto" w:fill="auto"/>
            <w:noWrap/>
            <w:vAlign w:val="bottom"/>
            <w:hideMark/>
          </w:tcPr>
          <w:p w14:paraId="3A5D1BDA" w14:textId="4E8DED0B" w:rsidR="00C83E35" w:rsidRPr="00FB7401" w:rsidRDefault="004863E7"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w:t>
            </w:r>
          </w:p>
        </w:tc>
        <w:tc>
          <w:tcPr>
            <w:tcW w:w="535" w:type="dxa"/>
            <w:tcBorders>
              <w:top w:val="nil"/>
              <w:left w:val="nil"/>
              <w:bottom w:val="single" w:sz="4" w:space="0" w:color="auto"/>
              <w:right w:val="single" w:sz="4" w:space="0" w:color="auto"/>
            </w:tcBorders>
            <w:shd w:val="clear" w:color="auto" w:fill="auto"/>
            <w:noWrap/>
            <w:vAlign w:val="bottom"/>
            <w:hideMark/>
          </w:tcPr>
          <w:p w14:paraId="2102487F" w14:textId="5F627386" w:rsidR="00C83E35" w:rsidRPr="00FB7401" w:rsidRDefault="004863E7"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33" w:type="dxa"/>
            <w:tcBorders>
              <w:top w:val="nil"/>
              <w:left w:val="nil"/>
              <w:bottom w:val="single" w:sz="4" w:space="0" w:color="auto"/>
              <w:right w:val="single" w:sz="4" w:space="0" w:color="auto"/>
            </w:tcBorders>
            <w:shd w:val="clear" w:color="auto" w:fill="auto"/>
            <w:noWrap/>
            <w:vAlign w:val="bottom"/>
            <w:hideMark/>
          </w:tcPr>
          <w:p w14:paraId="6FA402DB" w14:textId="64130587" w:rsidR="00C83E35" w:rsidRPr="00FB7401" w:rsidRDefault="0089669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67%</w:t>
            </w:r>
          </w:p>
        </w:tc>
        <w:tc>
          <w:tcPr>
            <w:tcW w:w="533" w:type="dxa"/>
            <w:tcBorders>
              <w:top w:val="nil"/>
              <w:left w:val="nil"/>
              <w:bottom w:val="single" w:sz="4" w:space="0" w:color="auto"/>
              <w:right w:val="single" w:sz="4" w:space="0" w:color="auto"/>
            </w:tcBorders>
            <w:shd w:val="clear" w:color="auto" w:fill="auto"/>
            <w:noWrap/>
            <w:vAlign w:val="bottom"/>
            <w:hideMark/>
          </w:tcPr>
          <w:p w14:paraId="020E79C8" w14:textId="677769F9" w:rsidR="00C83E35" w:rsidRPr="00FB7401" w:rsidRDefault="0089669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w:t>
            </w:r>
          </w:p>
        </w:tc>
        <w:tc>
          <w:tcPr>
            <w:tcW w:w="667" w:type="dxa"/>
            <w:tcBorders>
              <w:top w:val="nil"/>
              <w:left w:val="nil"/>
              <w:bottom w:val="single" w:sz="4" w:space="0" w:color="auto"/>
              <w:right w:val="single" w:sz="4" w:space="0" w:color="auto"/>
            </w:tcBorders>
            <w:shd w:val="clear" w:color="auto" w:fill="auto"/>
            <w:noWrap/>
            <w:vAlign w:val="bottom"/>
            <w:hideMark/>
          </w:tcPr>
          <w:p w14:paraId="0062A8A1" w14:textId="2E7FDDFE" w:rsidR="00C83E35" w:rsidRPr="00FB7401" w:rsidRDefault="0089669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C83E35" w:rsidRPr="00FB7401" w14:paraId="555F1C8D" w14:textId="77777777" w:rsidTr="00C83E35">
        <w:trPr>
          <w:gridAfter w:val="1"/>
          <w:wAfter w:w="8" w:type="dxa"/>
          <w:trHeight w:val="563"/>
          <w:jc w:val="center"/>
        </w:trPr>
        <w:tc>
          <w:tcPr>
            <w:tcW w:w="1346" w:type="dxa"/>
            <w:tcBorders>
              <w:top w:val="nil"/>
              <w:left w:val="single" w:sz="4" w:space="0" w:color="auto"/>
              <w:bottom w:val="single" w:sz="4" w:space="0" w:color="auto"/>
              <w:right w:val="single" w:sz="4" w:space="0" w:color="auto"/>
            </w:tcBorders>
            <w:shd w:val="clear" w:color="auto" w:fill="auto"/>
            <w:hideMark/>
          </w:tcPr>
          <w:p w14:paraId="6A1A9EA1" w14:textId="77777777" w:rsidR="00C83E35" w:rsidRPr="00FB7401" w:rsidRDefault="00C83E35" w:rsidP="00C83E35">
            <w:pPr>
              <w:jc w:val="both"/>
              <w:rPr>
                <w:rFonts w:ascii="Times New Roman" w:eastAsia="Times New Roman" w:hAnsi="Times New Roman" w:cs="Times New Roman"/>
                <w:noProof/>
                <w:sz w:val="18"/>
                <w:szCs w:val="18"/>
                <w:lang w:val="kk-KZ"/>
              </w:rPr>
            </w:pPr>
            <w:r>
              <w:rPr>
                <w:rFonts w:ascii="Times New Roman" w:eastAsia="Times New Roman" w:hAnsi="Times New Roman" w:cs="Times New Roman"/>
                <w:noProof/>
                <w:sz w:val="18"/>
                <w:szCs w:val="18"/>
                <w:lang w:val="kk-KZ"/>
              </w:rPr>
              <w:t xml:space="preserve">Кіші </w:t>
            </w:r>
            <w:r w:rsidRPr="00FB7401">
              <w:rPr>
                <w:rFonts w:ascii="Times New Roman" w:eastAsia="Times New Roman" w:hAnsi="Times New Roman" w:cs="Times New Roman"/>
                <w:noProof/>
                <w:sz w:val="18"/>
                <w:szCs w:val="18"/>
                <w:lang w:val="kk-KZ"/>
              </w:rPr>
              <w:t xml:space="preserve"> топ</w:t>
            </w:r>
          </w:p>
        </w:tc>
        <w:tc>
          <w:tcPr>
            <w:tcW w:w="567" w:type="dxa"/>
            <w:tcBorders>
              <w:top w:val="nil"/>
              <w:left w:val="nil"/>
              <w:bottom w:val="single" w:sz="4" w:space="0" w:color="auto"/>
              <w:right w:val="single" w:sz="4" w:space="0" w:color="auto"/>
            </w:tcBorders>
            <w:shd w:val="clear" w:color="auto" w:fill="auto"/>
            <w:noWrap/>
            <w:vAlign w:val="bottom"/>
            <w:hideMark/>
          </w:tcPr>
          <w:p w14:paraId="1A448738" w14:textId="7A742DDD" w:rsidR="00C83E35" w:rsidRPr="00FB7401" w:rsidRDefault="0089669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709" w:type="dxa"/>
            <w:tcBorders>
              <w:top w:val="nil"/>
              <w:left w:val="nil"/>
              <w:bottom w:val="single" w:sz="4" w:space="0" w:color="auto"/>
              <w:right w:val="single" w:sz="4" w:space="0" w:color="auto"/>
            </w:tcBorders>
            <w:shd w:val="clear" w:color="auto" w:fill="auto"/>
            <w:noWrap/>
            <w:vAlign w:val="bottom"/>
            <w:hideMark/>
          </w:tcPr>
          <w:p w14:paraId="52042511" w14:textId="737EE05B" w:rsidR="00C83E35" w:rsidRPr="00FB7401" w:rsidRDefault="0089669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14:paraId="040EE016" w14:textId="6113BD2C" w:rsidR="00C83E35" w:rsidRPr="00FB7401" w:rsidRDefault="0089669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14:paraId="49B7567A" w14:textId="153F4D1C" w:rsidR="00C83E35" w:rsidRPr="00FB7401" w:rsidRDefault="0089669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197D5FCA" w14:textId="387DE850" w:rsidR="00C83E35" w:rsidRPr="00FB7401" w:rsidRDefault="0089669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14:paraId="79D07736" w14:textId="5146274B" w:rsidR="00C83E35" w:rsidRPr="00FB7401" w:rsidRDefault="0089669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14:paraId="4D7A409D" w14:textId="1169C595" w:rsidR="00C83E35" w:rsidRPr="00FB7401" w:rsidRDefault="00051F8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660D9363" w14:textId="21CDA366" w:rsidR="00C83E35" w:rsidRPr="00FB7401" w:rsidRDefault="00051F8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708" w:type="dxa"/>
            <w:tcBorders>
              <w:top w:val="nil"/>
              <w:left w:val="nil"/>
              <w:bottom w:val="single" w:sz="4" w:space="0" w:color="auto"/>
              <w:right w:val="single" w:sz="4" w:space="0" w:color="auto"/>
            </w:tcBorders>
            <w:shd w:val="clear" w:color="auto" w:fill="auto"/>
            <w:noWrap/>
            <w:vAlign w:val="bottom"/>
            <w:hideMark/>
          </w:tcPr>
          <w:p w14:paraId="31DC1A54" w14:textId="6902315B" w:rsidR="00C83E35" w:rsidRPr="00FB7401" w:rsidRDefault="00051F8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555" w:type="dxa"/>
            <w:tcBorders>
              <w:top w:val="nil"/>
              <w:left w:val="nil"/>
              <w:bottom w:val="single" w:sz="4" w:space="0" w:color="auto"/>
              <w:right w:val="single" w:sz="4" w:space="0" w:color="auto"/>
            </w:tcBorders>
            <w:shd w:val="clear" w:color="auto" w:fill="auto"/>
            <w:noWrap/>
            <w:vAlign w:val="bottom"/>
            <w:hideMark/>
          </w:tcPr>
          <w:p w14:paraId="63EAC86D" w14:textId="3041A8AA" w:rsidR="00C83E35" w:rsidRPr="00FB7401" w:rsidRDefault="00051F8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33" w:type="dxa"/>
            <w:tcBorders>
              <w:top w:val="nil"/>
              <w:left w:val="nil"/>
              <w:bottom w:val="single" w:sz="4" w:space="0" w:color="auto"/>
              <w:right w:val="single" w:sz="4" w:space="0" w:color="auto"/>
            </w:tcBorders>
            <w:shd w:val="clear" w:color="auto" w:fill="auto"/>
            <w:noWrap/>
            <w:vAlign w:val="bottom"/>
            <w:hideMark/>
          </w:tcPr>
          <w:p w14:paraId="4117FB7A" w14:textId="169D26F5" w:rsidR="00C83E35" w:rsidRPr="00FB7401" w:rsidRDefault="009A7429"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533" w:type="dxa"/>
            <w:tcBorders>
              <w:top w:val="nil"/>
              <w:left w:val="nil"/>
              <w:bottom w:val="single" w:sz="4" w:space="0" w:color="auto"/>
              <w:right w:val="single" w:sz="4" w:space="0" w:color="auto"/>
            </w:tcBorders>
            <w:shd w:val="clear" w:color="auto" w:fill="auto"/>
            <w:noWrap/>
            <w:vAlign w:val="bottom"/>
            <w:hideMark/>
          </w:tcPr>
          <w:p w14:paraId="50175727" w14:textId="25EC4A3D" w:rsidR="00C83E35" w:rsidRPr="00FB7401" w:rsidRDefault="009A7429"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535" w:type="dxa"/>
            <w:tcBorders>
              <w:top w:val="nil"/>
              <w:left w:val="nil"/>
              <w:bottom w:val="single" w:sz="4" w:space="0" w:color="auto"/>
              <w:right w:val="single" w:sz="4" w:space="0" w:color="auto"/>
            </w:tcBorders>
            <w:shd w:val="clear" w:color="auto" w:fill="auto"/>
            <w:noWrap/>
            <w:vAlign w:val="bottom"/>
            <w:hideMark/>
          </w:tcPr>
          <w:p w14:paraId="2A775939" w14:textId="18B50A50" w:rsidR="00C83E35" w:rsidRPr="00FB7401" w:rsidRDefault="009A7429"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533" w:type="dxa"/>
            <w:tcBorders>
              <w:top w:val="nil"/>
              <w:left w:val="nil"/>
              <w:bottom w:val="single" w:sz="4" w:space="0" w:color="auto"/>
              <w:right w:val="single" w:sz="4" w:space="0" w:color="auto"/>
            </w:tcBorders>
            <w:shd w:val="clear" w:color="auto" w:fill="auto"/>
            <w:noWrap/>
            <w:vAlign w:val="bottom"/>
            <w:hideMark/>
          </w:tcPr>
          <w:p w14:paraId="3FA6A252" w14:textId="745957A1" w:rsidR="00C83E35" w:rsidRPr="00FB7401" w:rsidRDefault="009A7429"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533" w:type="dxa"/>
            <w:tcBorders>
              <w:top w:val="nil"/>
              <w:left w:val="nil"/>
              <w:bottom w:val="single" w:sz="4" w:space="0" w:color="auto"/>
              <w:right w:val="single" w:sz="4" w:space="0" w:color="auto"/>
            </w:tcBorders>
            <w:shd w:val="clear" w:color="auto" w:fill="auto"/>
            <w:noWrap/>
            <w:vAlign w:val="bottom"/>
            <w:hideMark/>
          </w:tcPr>
          <w:p w14:paraId="76ADE99F" w14:textId="4470B5D3" w:rsidR="00C83E35" w:rsidRPr="00FB7401" w:rsidRDefault="009A7429"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667" w:type="dxa"/>
            <w:tcBorders>
              <w:top w:val="nil"/>
              <w:left w:val="nil"/>
              <w:bottom w:val="single" w:sz="4" w:space="0" w:color="auto"/>
              <w:right w:val="single" w:sz="4" w:space="0" w:color="auto"/>
            </w:tcBorders>
            <w:shd w:val="clear" w:color="auto" w:fill="auto"/>
            <w:noWrap/>
            <w:vAlign w:val="bottom"/>
            <w:hideMark/>
          </w:tcPr>
          <w:p w14:paraId="08E85DB2" w14:textId="32FC403C" w:rsidR="00C83E35" w:rsidRPr="00FB7401" w:rsidRDefault="009A7429"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r>
      <w:tr w:rsidR="00C83E35" w:rsidRPr="00FB7401" w14:paraId="521FB77C" w14:textId="77777777" w:rsidTr="00C83E35">
        <w:trPr>
          <w:gridAfter w:val="1"/>
          <w:wAfter w:w="8" w:type="dxa"/>
          <w:trHeight w:val="543"/>
          <w:jc w:val="center"/>
        </w:trPr>
        <w:tc>
          <w:tcPr>
            <w:tcW w:w="1346" w:type="dxa"/>
            <w:tcBorders>
              <w:top w:val="nil"/>
              <w:left w:val="single" w:sz="4" w:space="0" w:color="auto"/>
              <w:bottom w:val="single" w:sz="4" w:space="0" w:color="auto"/>
              <w:right w:val="single" w:sz="4" w:space="0" w:color="auto"/>
            </w:tcBorders>
            <w:shd w:val="clear" w:color="auto" w:fill="auto"/>
            <w:hideMark/>
          </w:tcPr>
          <w:p w14:paraId="3CD7317A" w14:textId="77777777" w:rsidR="00C83E35" w:rsidRPr="00564B80" w:rsidRDefault="00C83E35" w:rsidP="00C83E35">
            <w:pPr>
              <w:jc w:val="both"/>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w:t>
            </w:r>
          </w:p>
        </w:tc>
        <w:tc>
          <w:tcPr>
            <w:tcW w:w="567" w:type="dxa"/>
            <w:tcBorders>
              <w:top w:val="nil"/>
              <w:left w:val="nil"/>
              <w:bottom w:val="single" w:sz="4" w:space="0" w:color="auto"/>
              <w:right w:val="single" w:sz="4" w:space="0" w:color="auto"/>
            </w:tcBorders>
            <w:shd w:val="clear" w:color="auto" w:fill="auto"/>
            <w:noWrap/>
            <w:vAlign w:val="bottom"/>
            <w:hideMark/>
          </w:tcPr>
          <w:p w14:paraId="2691F083"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14:paraId="47C4873D" w14:textId="21E39ED2" w:rsidR="00C83E35" w:rsidRPr="00FB7401" w:rsidRDefault="0089669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w:t>
            </w:r>
          </w:p>
        </w:tc>
        <w:tc>
          <w:tcPr>
            <w:tcW w:w="709" w:type="dxa"/>
            <w:tcBorders>
              <w:top w:val="nil"/>
              <w:left w:val="nil"/>
              <w:bottom w:val="single" w:sz="4" w:space="0" w:color="auto"/>
              <w:right w:val="single" w:sz="4" w:space="0" w:color="auto"/>
            </w:tcBorders>
            <w:shd w:val="clear" w:color="auto" w:fill="auto"/>
            <w:noWrap/>
            <w:vAlign w:val="bottom"/>
            <w:hideMark/>
          </w:tcPr>
          <w:p w14:paraId="59850B19" w14:textId="541A2F0E" w:rsidR="00C83E35" w:rsidRPr="00FB7401" w:rsidRDefault="0089669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w:t>
            </w:r>
          </w:p>
        </w:tc>
        <w:tc>
          <w:tcPr>
            <w:tcW w:w="567" w:type="dxa"/>
            <w:tcBorders>
              <w:top w:val="nil"/>
              <w:left w:val="nil"/>
              <w:bottom w:val="single" w:sz="4" w:space="0" w:color="auto"/>
              <w:right w:val="single" w:sz="4" w:space="0" w:color="auto"/>
            </w:tcBorders>
            <w:shd w:val="clear" w:color="auto" w:fill="auto"/>
            <w:noWrap/>
            <w:vAlign w:val="bottom"/>
            <w:hideMark/>
          </w:tcPr>
          <w:p w14:paraId="6007930D" w14:textId="0B8C0242" w:rsidR="00C83E35" w:rsidRPr="00FB7401" w:rsidRDefault="0089669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1DA132D1" w14:textId="727864D2" w:rsidR="00C83E35" w:rsidRPr="00FB7401" w:rsidRDefault="0089669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78%</w:t>
            </w:r>
          </w:p>
        </w:tc>
        <w:tc>
          <w:tcPr>
            <w:tcW w:w="709" w:type="dxa"/>
            <w:tcBorders>
              <w:top w:val="nil"/>
              <w:left w:val="nil"/>
              <w:bottom w:val="single" w:sz="4" w:space="0" w:color="auto"/>
              <w:right w:val="single" w:sz="4" w:space="0" w:color="auto"/>
            </w:tcBorders>
            <w:shd w:val="clear" w:color="auto" w:fill="auto"/>
            <w:noWrap/>
            <w:vAlign w:val="bottom"/>
            <w:hideMark/>
          </w:tcPr>
          <w:p w14:paraId="4C272E47" w14:textId="0FE1ADFA" w:rsidR="00C83E35" w:rsidRPr="00FB7401" w:rsidRDefault="0089669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w:t>
            </w:r>
          </w:p>
        </w:tc>
        <w:tc>
          <w:tcPr>
            <w:tcW w:w="567" w:type="dxa"/>
            <w:tcBorders>
              <w:top w:val="nil"/>
              <w:left w:val="nil"/>
              <w:bottom w:val="single" w:sz="4" w:space="0" w:color="auto"/>
              <w:right w:val="single" w:sz="4" w:space="0" w:color="auto"/>
            </w:tcBorders>
            <w:shd w:val="clear" w:color="auto" w:fill="auto"/>
            <w:noWrap/>
            <w:vAlign w:val="bottom"/>
            <w:hideMark/>
          </w:tcPr>
          <w:p w14:paraId="16273608" w14:textId="70ABFF30" w:rsidR="00C83E35" w:rsidRPr="00FB7401" w:rsidRDefault="00051F8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79509B62" w14:textId="14ED6761" w:rsidR="00C83E35" w:rsidRPr="00FB7401" w:rsidRDefault="00051F8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w:t>
            </w:r>
          </w:p>
        </w:tc>
        <w:tc>
          <w:tcPr>
            <w:tcW w:w="708" w:type="dxa"/>
            <w:tcBorders>
              <w:top w:val="nil"/>
              <w:left w:val="nil"/>
              <w:bottom w:val="single" w:sz="4" w:space="0" w:color="auto"/>
              <w:right w:val="single" w:sz="4" w:space="0" w:color="auto"/>
            </w:tcBorders>
            <w:shd w:val="clear" w:color="auto" w:fill="auto"/>
            <w:noWrap/>
            <w:vAlign w:val="bottom"/>
            <w:hideMark/>
          </w:tcPr>
          <w:p w14:paraId="2465ED93" w14:textId="6B36CC1F" w:rsidR="00C83E35" w:rsidRPr="00FB7401" w:rsidRDefault="00051F8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w:t>
            </w:r>
          </w:p>
        </w:tc>
        <w:tc>
          <w:tcPr>
            <w:tcW w:w="555" w:type="dxa"/>
            <w:tcBorders>
              <w:top w:val="nil"/>
              <w:left w:val="nil"/>
              <w:bottom w:val="single" w:sz="4" w:space="0" w:color="auto"/>
              <w:right w:val="single" w:sz="4" w:space="0" w:color="auto"/>
            </w:tcBorders>
            <w:shd w:val="clear" w:color="auto" w:fill="auto"/>
            <w:noWrap/>
            <w:vAlign w:val="bottom"/>
            <w:hideMark/>
          </w:tcPr>
          <w:p w14:paraId="7557D453" w14:textId="61F04EB5" w:rsidR="00C83E35" w:rsidRPr="00FB7401" w:rsidRDefault="00051F82"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33" w:type="dxa"/>
            <w:tcBorders>
              <w:top w:val="nil"/>
              <w:left w:val="nil"/>
              <w:bottom w:val="single" w:sz="4" w:space="0" w:color="auto"/>
              <w:right w:val="single" w:sz="4" w:space="0" w:color="auto"/>
            </w:tcBorders>
            <w:shd w:val="clear" w:color="auto" w:fill="auto"/>
            <w:noWrap/>
            <w:vAlign w:val="bottom"/>
            <w:hideMark/>
          </w:tcPr>
          <w:p w14:paraId="45796FA2" w14:textId="74E8D9B4" w:rsidR="00C83E35" w:rsidRPr="00FB7401" w:rsidRDefault="009A7429"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w:t>
            </w:r>
          </w:p>
        </w:tc>
        <w:tc>
          <w:tcPr>
            <w:tcW w:w="533" w:type="dxa"/>
            <w:tcBorders>
              <w:top w:val="nil"/>
              <w:left w:val="nil"/>
              <w:bottom w:val="single" w:sz="4" w:space="0" w:color="auto"/>
              <w:right w:val="single" w:sz="4" w:space="0" w:color="auto"/>
            </w:tcBorders>
            <w:shd w:val="clear" w:color="auto" w:fill="auto"/>
            <w:noWrap/>
            <w:vAlign w:val="bottom"/>
            <w:hideMark/>
          </w:tcPr>
          <w:p w14:paraId="5EBC80E0" w14:textId="7EF1AE34" w:rsidR="00C83E35" w:rsidRPr="00FB7401" w:rsidRDefault="009A7429"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w:t>
            </w:r>
          </w:p>
        </w:tc>
        <w:tc>
          <w:tcPr>
            <w:tcW w:w="535" w:type="dxa"/>
            <w:tcBorders>
              <w:top w:val="nil"/>
              <w:left w:val="nil"/>
              <w:bottom w:val="single" w:sz="4" w:space="0" w:color="auto"/>
              <w:right w:val="single" w:sz="4" w:space="0" w:color="auto"/>
            </w:tcBorders>
            <w:shd w:val="clear" w:color="auto" w:fill="auto"/>
            <w:noWrap/>
            <w:vAlign w:val="bottom"/>
            <w:hideMark/>
          </w:tcPr>
          <w:p w14:paraId="00A90837" w14:textId="2283C103" w:rsidR="00C83E35" w:rsidRPr="00FB7401" w:rsidRDefault="009A7429"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w:t>
            </w:r>
          </w:p>
        </w:tc>
        <w:tc>
          <w:tcPr>
            <w:tcW w:w="533" w:type="dxa"/>
            <w:tcBorders>
              <w:top w:val="nil"/>
              <w:left w:val="nil"/>
              <w:bottom w:val="single" w:sz="4" w:space="0" w:color="auto"/>
              <w:right w:val="single" w:sz="4" w:space="0" w:color="auto"/>
            </w:tcBorders>
            <w:shd w:val="clear" w:color="auto" w:fill="auto"/>
            <w:noWrap/>
            <w:vAlign w:val="bottom"/>
            <w:hideMark/>
          </w:tcPr>
          <w:p w14:paraId="6FACDC9A" w14:textId="33905DF1" w:rsidR="00C83E35" w:rsidRPr="00FB7401" w:rsidRDefault="009A7429"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w:t>
            </w:r>
          </w:p>
        </w:tc>
        <w:tc>
          <w:tcPr>
            <w:tcW w:w="533" w:type="dxa"/>
            <w:tcBorders>
              <w:top w:val="nil"/>
              <w:left w:val="nil"/>
              <w:bottom w:val="single" w:sz="4" w:space="0" w:color="auto"/>
              <w:right w:val="single" w:sz="4" w:space="0" w:color="auto"/>
            </w:tcBorders>
            <w:shd w:val="clear" w:color="auto" w:fill="auto"/>
            <w:noWrap/>
            <w:vAlign w:val="bottom"/>
            <w:hideMark/>
          </w:tcPr>
          <w:p w14:paraId="5597E9BF" w14:textId="12391CCF" w:rsidR="00C83E35" w:rsidRPr="00FB7401" w:rsidRDefault="009A7429"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w:t>
            </w:r>
          </w:p>
        </w:tc>
        <w:tc>
          <w:tcPr>
            <w:tcW w:w="667" w:type="dxa"/>
            <w:tcBorders>
              <w:top w:val="nil"/>
              <w:left w:val="nil"/>
              <w:bottom w:val="single" w:sz="4" w:space="0" w:color="auto"/>
              <w:right w:val="single" w:sz="4" w:space="0" w:color="auto"/>
            </w:tcBorders>
            <w:shd w:val="clear" w:color="auto" w:fill="auto"/>
            <w:noWrap/>
            <w:vAlign w:val="bottom"/>
            <w:hideMark/>
          </w:tcPr>
          <w:p w14:paraId="3FEF15AF" w14:textId="55B2FD4F" w:rsidR="00C83E35" w:rsidRPr="00FB7401" w:rsidRDefault="009A7429" w:rsidP="00A74F9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w:t>
            </w:r>
          </w:p>
        </w:tc>
      </w:tr>
      <w:tr w:rsidR="00C83E35" w:rsidRPr="00FB7401" w14:paraId="4B1F409E" w14:textId="77777777" w:rsidTr="00284F05">
        <w:trPr>
          <w:gridAfter w:val="1"/>
          <w:wAfter w:w="8" w:type="dxa"/>
          <w:trHeight w:val="305"/>
          <w:jc w:val="center"/>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25CEF2E1" w14:textId="77777777" w:rsidR="00C83E35" w:rsidRPr="00FB7401" w:rsidRDefault="00C83E35" w:rsidP="00A74F90">
            <w:pPr>
              <w:spacing w:after="0" w:line="240" w:lineRule="auto"/>
              <w:jc w:val="both"/>
              <w:rPr>
                <w:rFonts w:ascii="Times New Roman" w:eastAsia="Times New Roman" w:hAnsi="Times New Roman" w:cs="Times New Roman"/>
                <w:b/>
                <w:bCs/>
                <w:color w:val="000000"/>
                <w:sz w:val="18"/>
                <w:szCs w:val="18"/>
                <w:lang w:val="kk-KZ" w:eastAsia="ru-RU"/>
              </w:rPr>
            </w:pPr>
            <w:r w:rsidRPr="00FB7401">
              <w:rPr>
                <w:rFonts w:ascii="Times New Roman" w:eastAsia="Times New Roman" w:hAnsi="Times New Roman" w:cs="Times New Roman"/>
                <w:b/>
                <w:bCs/>
                <w:color w:val="000000"/>
                <w:sz w:val="18"/>
                <w:szCs w:val="18"/>
                <w:lang w:val="kk-KZ" w:eastAsia="ru-RU"/>
              </w:rPr>
              <w:t>Барлығы</w:t>
            </w:r>
          </w:p>
        </w:tc>
        <w:tc>
          <w:tcPr>
            <w:tcW w:w="567" w:type="dxa"/>
            <w:tcBorders>
              <w:top w:val="nil"/>
              <w:left w:val="nil"/>
              <w:bottom w:val="single" w:sz="4" w:space="0" w:color="auto"/>
              <w:right w:val="single" w:sz="4" w:space="0" w:color="auto"/>
            </w:tcBorders>
            <w:shd w:val="clear" w:color="auto" w:fill="auto"/>
            <w:noWrap/>
            <w:vAlign w:val="center"/>
            <w:hideMark/>
          </w:tcPr>
          <w:p w14:paraId="0F486B9F"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685569FB"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2FCFBD5E"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4FA08A4D"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5CE68CEE"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13B961F4"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49EF78CD"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02FA1BEE"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14:paraId="500E2990"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55" w:type="dxa"/>
            <w:tcBorders>
              <w:top w:val="nil"/>
              <w:left w:val="nil"/>
              <w:bottom w:val="single" w:sz="4" w:space="0" w:color="auto"/>
              <w:right w:val="single" w:sz="4" w:space="0" w:color="auto"/>
            </w:tcBorders>
            <w:shd w:val="clear" w:color="auto" w:fill="auto"/>
            <w:noWrap/>
            <w:vAlign w:val="center"/>
            <w:hideMark/>
          </w:tcPr>
          <w:p w14:paraId="4A5D6AAE"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33" w:type="dxa"/>
            <w:tcBorders>
              <w:top w:val="nil"/>
              <w:left w:val="nil"/>
              <w:bottom w:val="single" w:sz="4" w:space="0" w:color="auto"/>
              <w:right w:val="single" w:sz="4" w:space="0" w:color="auto"/>
            </w:tcBorders>
            <w:shd w:val="clear" w:color="auto" w:fill="auto"/>
            <w:noWrap/>
            <w:vAlign w:val="center"/>
            <w:hideMark/>
          </w:tcPr>
          <w:p w14:paraId="7CD27F3B"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33" w:type="dxa"/>
            <w:tcBorders>
              <w:top w:val="nil"/>
              <w:left w:val="nil"/>
              <w:bottom w:val="single" w:sz="4" w:space="0" w:color="auto"/>
              <w:right w:val="single" w:sz="4" w:space="0" w:color="auto"/>
            </w:tcBorders>
            <w:shd w:val="clear" w:color="auto" w:fill="auto"/>
            <w:noWrap/>
            <w:vAlign w:val="center"/>
            <w:hideMark/>
          </w:tcPr>
          <w:p w14:paraId="3267FB76"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35" w:type="dxa"/>
            <w:tcBorders>
              <w:top w:val="nil"/>
              <w:left w:val="nil"/>
              <w:bottom w:val="single" w:sz="4" w:space="0" w:color="auto"/>
              <w:right w:val="single" w:sz="4" w:space="0" w:color="auto"/>
            </w:tcBorders>
            <w:shd w:val="clear" w:color="auto" w:fill="auto"/>
            <w:noWrap/>
            <w:vAlign w:val="center"/>
            <w:hideMark/>
          </w:tcPr>
          <w:p w14:paraId="5A26AF9D"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33" w:type="dxa"/>
            <w:tcBorders>
              <w:top w:val="nil"/>
              <w:left w:val="nil"/>
              <w:bottom w:val="single" w:sz="4" w:space="0" w:color="auto"/>
              <w:right w:val="single" w:sz="4" w:space="0" w:color="auto"/>
            </w:tcBorders>
            <w:shd w:val="clear" w:color="auto" w:fill="auto"/>
            <w:noWrap/>
            <w:vAlign w:val="center"/>
            <w:hideMark/>
          </w:tcPr>
          <w:p w14:paraId="192BFA65"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33" w:type="dxa"/>
            <w:tcBorders>
              <w:top w:val="nil"/>
              <w:left w:val="nil"/>
              <w:bottom w:val="single" w:sz="4" w:space="0" w:color="auto"/>
              <w:right w:val="single" w:sz="4" w:space="0" w:color="auto"/>
            </w:tcBorders>
            <w:shd w:val="clear" w:color="auto" w:fill="auto"/>
            <w:noWrap/>
            <w:vAlign w:val="center"/>
            <w:hideMark/>
          </w:tcPr>
          <w:p w14:paraId="4731BECC"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667" w:type="dxa"/>
            <w:tcBorders>
              <w:top w:val="nil"/>
              <w:left w:val="nil"/>
              <w:bottom w:val="single" w:sz="4" w:space="0" w:color="auto"/>
              <w:right w:val="single" w:sz="4" w:space="0" w:color="auto"/>
            </w:tcBorders>
            <w:shd w:val="clear" w:color="auto" w:fill="auto"/>
            <w:noWrap/>
            <w:vAlign w:val="center"/>
            <w:hideMark/>
          </w:tcPr>
          <w:p w14:paraId="5A71643C"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r>
      <w:tr w:rsidR="00C83E35" w:rsidRPr="00FB7401" w14:paraId="7E6CF838" w14:textId="77777777" w:rsidTr="00284F05">
        <w:trPr>
          <w:gridAfter w:val="1"/>
          <w:wAfter w:w="8" w:type="dxa"/>
          <w:trHeight w:val="305"/>
          <w:jc w:val="center"/>
        </w:trPr>
        <w:tc>
          <w:tcPr>
            <w:tcW w:w="1346" w:type="dxa"/>
            <w:tcBorders>
              <w:top w:val="nil"/>
              <w:left w:val="single" w:sz="4" w:space="0" w:color="auto"/>
              <w:bottom w:val="single" w:sz="4" w:space="0" w:color="auto"/>
              <w:right w:val="nil"/>
            </w:tcBorders>
            <w:shd w:val="clear" w:color="auto" w:fill="auto"/>
            <w:noWrap/>
            <w:vAlign w:val="bottom"/>
            <w:hideMark/>
          </w:tcPr>
          <w:p w14:paraId="08FEB9AE" w14:textId="77777777" w:rsidR="00C83E35" w:rsidRPr="00FB7401" w:rsidRDefault="00C83E35" w:rsidP="00A74F90">
            <w:pPr>
              <w:spacing w:after="0" w:line="240" w:lineRule="auto"/>
              <w:jc w:val="both"/>
              <w:rPr>
                <w:rFonts w:ascii="Times New Roman" w:eastAsia="Times New Roman" w:hAnsi="Times New Roman" w:cs="Times New Roman"/>
                <w:b/>
                <w:bCs/>
                <w:color w:val="000000"/>
                <w:sz w:val="18"/>
                <w:szCs w:val="18"/>
                <w:lang w:eastAsia="ru-RU"/>
              </w:rPr>
            </w:pPr>
            <w:r w:rsidRPr="00FB7401">
              <w:rPr>
                <w:rFonts w:ascii="Times New Roman" w:eastAsia="Times New Roman" w:hAnsi="Times New Roman" w:cs="Times New Roman"/>
                <w:b/>
                <w:bCs/>
                <w:color w:val="000000"/>
                <w:sz w:val="18"/>
                <w:szCs w:val="18"/>
                <w:lang w:eastAsia="ru-RU"/>
              </w:rPr>
              <w:t>%</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F25F83E"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5EB1268F"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4D211317"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8E63CB7"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3B3E66A"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79B313F"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7BD1555"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BE81061"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708" w:type="dxa"/>
            <w:tcBorders>
              <w:top w:val="nil"/>
              <w:left w:val="nil"/>
              <w:bottom w:val="single" w:sz="4" w:space="0" w:color="auto"/>
              <w:right w:val="single" w:sz="4" w:space="0" w:color="auto"/>
            </w:tcBorders>
            <w:shd w:val="clear" w:color="auto" w:fill="auto"/>
            <w:vAlign w:val="center"/>
            <w:hideMark/>
          </w:tcPr>
          <w:p w14:paraId="10C9436A"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55" w:type="dxa"/>
            <w:tcBorders>
              <w:top w:val="nil"/>
              <w:left w:val="nil"/>
              <w:bottom w:val="single" w:sz="4" w:space="0" w:color="auto"/>
              <w:right w:val="single" w:sz="4" w:space="0" w:color="auto"/>
            </w:tcBorders>
            <w:shd w:val="clear" w:color="auto" w:fill="auto"/>
            <w:vAlign w:val="center"/>
            <w:hideMark/>
          </w:tcPr>
          <w:p w14:paraId="142BFBD3"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33" w:type="dxa"/>
            <w:tcBorders>
              <w:top w:val="nil"/>
              <w:left w:val="nil"/>
              <w:bottom w:val="single" w:sz="4" w:space="0" w:color="auto"/>
              <w:right w:val="single" w:sz="4" w:space="0" w:color="auto"/>
            </w:tcBorders>
            <w:shd w:val="clear" w:color="auto" w:fill="auto"/>
            <w:vAlign w:val="center"/>
            <w:hideMark/>
          </w:tcPr>
          <w:p w14:paraId="7668779C"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33" w:type="dxa"/>
            <w:tcBorders>
              <w:top w:val="nil"/>
              <w:left w:val="nil"/>
              <w:bottom w:val="single" w:sz="4" w:space="0" w:color="auto"/>
              <w:right w:val="single" w:sz="4" w:space="0" w:color="auto"/>
            </w:tcBorders>
            <w:shd w:val="clear" w:color="auto" w:fill="auto"/>
            <w:vAlign w:val="center"/>
            <w:hideMark/>
          </w:tcPr>
          <w:p w14:paraId="20C19116"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35" w:type="dxa"/>
            <w:tcBorders>
              <w:top w:val="nil"/>
              <w:left w:val="nil"/>
              <w:bottom w:val="single" w:sz="4" w:space="0" w:color="auto"/>
              <w:right w:val="single" w:sz="4" w:space="0" w:color="auto"/>
            </w:tcBorders>
            <w:shd w:val="clear" w:color="auto" w:fill="auto"/>
            <w:vAlign w:val="center"/>
            <w:hideMark/>
          </w:tcPr>
          <w:p w14:paraId="3CE7C4BF"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33" w:type="dxa"/>
            <w:tcBorders>
              <w:top w:val="nil"/>
              <w:left w:val="nil"/>
              <w:bottom w:val="single" w:sz="4" w:space="0" w:color="auto"/>
              <w:right w:val="single" w:sz="4" w:space="0" w:color="auto"/>
            </w:tcBorders>
            <w:shd w:val="clear" w:color="auto" w:fill="auto"/>
            <w:vAlign w:val="center"/>
            <w:hideMark/>
          </w:tcPr>
          <w:p w14:paraId="22739F5E"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533" w:type="dxa"/>
            <w:tcBorders>
              <w:top w:val="nil"/>
              <w:left w:val="nil"/>
              <w:bottom w:val="single" w:sz="4" w:space="0" w:color="auto"/>
              <w:right w:val="single" w:sz="4" w:space="0" w:color="auto"/>
            </w:tcBorders>
            <w:shd w:val="clear" w:color="auto" w:fill="auto"/>
            <w:vAlign w:val="center"/>
            <w:hideMark/>
          </w:tcPr>
          <w:p w14:paraId="48B593AB"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c>
          <w:tcPr>
            <w:tcW w:w="667" w:type="dxa"/>
            <w:tcBorders>
              <w:top w:val="nil"/>
              <w:left w:val="nil"/>
              <w:bottom w:val="single" w:sz="4" w:space="0" w:color="auto"/>
              <w:right w:val="single" w:sz="4" w:space="0" w:color="auto"/>
            </w:tcBorders>
            <w:shd w:val="clear" w:color="auto" w:fill="auto"/>
            <w:vAlign w:val="center"/>
            <w:hideMark/>
          </w:tcPr>
          <w:p w14:paraId="78EEDBA3" w14:textId="77777777" w:rsidR="00C83E35" w:rsidRPr="00FB7401" w:rsidRDefault="00C83E35" w:rsidP="00A74F90">
            <w:pPr>
              <w:spacing w:after="0" w:line="240" w:lineRule="auto"/>
              <w:jc w:val="both"/>
              <w:rPr>
                <w:rFonts w:ascii="Times New Roman" w:eastAsia="Times New Roman" w:hAnsi="Times New Roman" w:cs="Times New Roman"/>
                <w:color w:val="000000"/>
                <w:sz w:val="18"/>
                <w:szCs w:val="18"/>
                <w:lang w:eastAsia="ru-RU"/>
              </w:rPr>
            </w:pPr>
          </w:p>
        </w:tc>
      </w:tr>
    </w:tbl>
    <w:p w14:paraId="357B6DDC" w14:textId="77777777" w:rsidR="00284F05" w:rsidRDefault="00284F05"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Pr>
          <w:rFonts w:ascii="Times New Roman" w:eastAsia="Calibri" w:hAnsi="Times New Roman" w:cs="Times New Roman"/>
          <w:bCs/>
          <w:iCs/>
          <w:color w:val="000000"/>
          <w:sz w:val="24"/>
          <w:szCs w:val="24"/>
          <w:lang w:val="kk-KZ"/>
        </w:rPr>
        <w:t xml:space="preserve">   </w:t>
      </w:r>
    </w:p>
    <w:p w14:paraId="5B3271F4" w14:textId="77777777" w:rsidR="001D4318" w:rsidRPr="00FB7401" w:rsidRDefault="00284F05"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Pr>
          <w:rFonts w:ascii="Times New Roman" w:eastAsia="Calibri" w:hAnsi="Times New Roman" w:cs="Times New Roman"/>
          <w:bCs/>
          <w:iCs/>
          <w:color w:val="000000"/>
          <w:sz w:val="24"/>
          <w:szCs w:val="24"/>
          <w:lang w:val="kk-KZ"/>
        </w:rPr>
        <w:t xml:space="preserve">      </w:t>
      </w:r>
      <w:r w:rsidR="009B40E4">
        <w:rPr>
          <w:rFonts w:ascii="Times New Roman" w:eastAsia="Calibri" w:hAnsi="Times New Roman" w:cs="Times New Roman"/>
          <w:bCs/>
          <w:iCs/>
          <w:color w:val="000000"/>
          <w:sz w:val="24"/>
          <w:szCs w:val="24"/>
          <w:lang w:val="kk-KZ"/>
        </w:rPr>
        <w:t>202</w:t>
      </w:r>
      <w:r w:rsidR="009B40E4" w:rsidRPr="009B40E4">
        <w:rPr>
          <w:rFonts w:ascii="Times New Roman" w:eastAsia="Calibri" w:hAnsi="Times New Roman" w:cs="Times New Roman"/>
          <w:bCs/>
          <w:iCs/>
          <w:color w:val="000000"/>
          <w:sz w:val="24"/>
          <w:szCs w:val="24"/>
          <w:lang w:val="kk-KZ"/>
        </w:rPr>
        <w:t>3</w:t>
      </w:r>
      <w:r w:rsidR="009B40E4">
        <w:rPr>
          <w:rFonts w:ascii="Times New Roman" w:eastAsia="Calibri" w:hAnsi="Times New Roman" w:cs="Times New Roman"/>
          <w:bCs/>
          <w:iCs/>
          <w:color w:val="000000"/>
          <w:sz w:val="24"/>
          <w:szCs w:val="24"/>
          <w:lang w:val="kk-KZ"/>
        </w:rPr>
        <w:t>-202</w:t>
      </w:r>
      <w:r w:rsidR="009B40E4" w:rsidRPr="009B40E4">
        <w:rPr>
          <w:rFonts w:ascii="Times New Roman" w:eastAsia="Calibri" w:hAnsi="Times New Roman" w:cs="Times New Roman"/>
          <w:bCs/>
          <w:iCs/>
          <w:color w:val="000000"/>
          <w:sz w:val="24"/>
          <w:szCs w:val="24"/>
          <w:lang w:val="kk-KZ"/>
        </w:rPr>
        <w:t>4</w:t>
      </w:r>
      <w:r w:rsidR="001D4318" w:rsidRPr="00FB7401">
        <w:rPr>
          <w:rFonts w:ascii="Times New Roman" w:eastAsia="Calibri" w:hAnsi="Times New Roman" w:cs="Times New Roman"/>
          <w:bCs/>
          <w:iCs/>
          <w:color w:val="000000"/>
          <w:sz w:val="24"/>
          <w:szCs w:val="24"/>
          <w:lang w:val="kk-KZ"/>
        </w:rPr>
        <w:t xml:space="preserve"> оқу жылының қорытынды мониторингінің қорытындысы бойынша оқушылар жас топтары бойынша білім, білік, дағды және дағды көлемін игеріп, үлгілік оқу жоспарында белгіленген әрбір білім саласы бойынша оқу іс-әрекетін ұйымдастырды.</w:t>
      </w:r>
    </w:p>
    <w:p w14:paraId="394A8019"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p>
    <w:p w14:paraId="7A210C7B" w14:textId="77777777" w:rsidR="00AC1E8A"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Бастапқы және қорытынды бақылау нәтижелерін салыстыра отырып, мынадай қорытынды жасауға болады: Мектепке дейінгі тәрбие мен оқытудың үлгілік оқу бағдарламасының мазмұны бойынша білім мен дағдыны меңгеру пайызы: мектепалды даярлық тобында орыс тілі. оқыту – 51%-ға, жоғары топта – 60%-ға, жас тобында –59%-ға өсті.</w:t>
      </w:r>
    </w:p>
    <w:p w14:paraId="60E8BCDF"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p>
    <w:p w14:paraId="5BA2B052"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
          <w:bCs/>
          <w:iCs/>
          <w:color w:val="000000"/>
          <w:sz w:val="24"/>
          <w:szCs w:val="24"/>
          <w:lang w:val="kk-KZ"/>
        </w:rPr>
      </w:pPr>
      <w:r w:rsidRPr="00FB7401">
        <w:rPr>
          <w:rFonts w:ascii="Times New Roman" w:eastAsia="Calibri" w:hAnsi="Times New Roman" w:cs="Times New Roman"/>
          <w:b/>
          <w:bCs/>
          <w:iCs/>
          <w:color w:val="000000"/>
          <w:sz w:val="24"/>
          <w:szCs w:val="24"/>
          <w:lang w:val="kk-KZ"/>
        </w:rPr>
        <w:t>Оқу-әдістемелік жұмыс.</w:t>
      </w:r>
    </w:p>
    <w:p w14:paraId="0B53168E"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Мектепке дейінгі мекемемізде оқу-тәрбие жұмыстары жылдық жоспарға сәйкес жүргізілуде</w:t>
      </w:r>
    </w:p>
    <w:p w14:paraId="0D94F41F"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p>
    <w:p w14:paraId="2665F506"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
          <w:bCs/>
          <w:iCs/>
          <w:color w:val="000000"/>
          <w:sz w:val="24"/>
          <w:szCs w:val="24"/>
          <w:lang w:val="kk-KZ"/>
        </w:rPr>
      </w:pPr>
      <w:r w:rsidRPr="00FB7401">
        <w:rPr>
          <w:rFonts w:ascii="Times New Roman" w:eastAsia="Calibri" w:hAnsi="Times New Roman" w:cs="Times New Roman"/>
          <w:b/>
          <w:bCs/>
          <w:iCs/>
          <w:color w:val="000000"/>
          <w:sz w:val="24"/>
          <w:szCs w:val="24"/>
          <w:lang w:val="kk-KZ"/>
        </w:rPr>
        <w:t>Құндылық басымдықтары:</w:t>
      </w:r>
    </w:p>
    <w:p w14:paraId="30759DA7"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оқушылардың денсаулығы: «Дені сау бала – табысты бала»;</w:t>
      </w:r>
    </w:p>
    <w:p w14:paraId="2B2DEB88"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дамытушылық белсенділік (ойындық, танымдық, зерттеушілік, шығармашылық);</w:t>
      </w:r>
    </w:p>
    <w:p w14:paraId="1BB18E69"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коммуникация даму мен әлеуметтену формасы мен құралы ретінде;</w:t>
      </w:r>
    </w:p>
    <w:p w14:paraId="05B108FF"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әлеуметтік-мәдени және жалпыадамзаттық құндылықтармен таныстыру;</w:t>
      </w:r>
    </w:p>
    <w:p w14:paraId="73B2D09C"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мектепке дейінгі балалық шақтағы баланың толыққанды өмір сүруі - эмоционалды жайлылық атмосферасын құру;</w:t>
      </w:r>
    </w:p>
    <w:p w14:paraId="2DF9F6CC"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тәрбие кеңістігінің бірлігін сақтау, отбасымен, мектеппен ынтымақтастық.</w:t>
      </w:r>
    </w:p>
    <w:p w14:paraId="697DA8FA"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
          <w:bCs/>
          <w:iCs/>
          <w:color w:val="000000"/>
          <w:sz w:val="24"/>
          <w:szCs w:val="24"/>
          <w:lang w:val="kk-KZ"/>
        </w:rPr>
      </w:pPr>
      <w:r w:rsidRPr="00FB7401">
        <w:rPr>
          <w:rFonts w:ascii="Times New Roman" w:eastAsia="Calibri" w:hAnsi="Times New Roman" w:cs="Times New Roman"/>
          <w:b/>
          <w:bCs/>
          <w:iCs/>
          <w:color w:val="000000"/>
          <w:sz w:val="24"/>
          <w:szCs w:val="24"/>
          <w:lang w:val="kk-KZ"/>
        </w:rPr>
        <w:t>Мұғалім жұмысының негізгі принциптері:</w:t>
      </w:r>
    </w:p>
    <w:p w14:paraId="14C879DB"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
          <w:bCs/>
          <w:iCs/>
          <w:color w:val="000000"/>
          <w:sz w:val="24"/>
          <w:szCs w:val="24"/>
          <w:lang w:val="kk-KZ"/>
        </w:rPr>
        <w:t xml:space="preserve">- </w:t>
      </w:r>
      <w:r w:rsidRPr="00FB7401">
        <w:rPr>
          <w:rFonts w:ascii="Times New Roman" w:eastAsia="Calibri" w:hAnsi="Times New Roman" w:cs="Times New Roman"/>
          <w:bCs/>
          <w:iCs/>
          <w:color w:val="000000"/>
          <w:sz w:val="24"/>
          <w:szCs w:val="24"/>
          <w:lang w:val="kk-KZ"/>
        </w:rPr>
        <w:t>оқытудың кешенді тәсілі;</w:t>
      </w:r>
    </w:p>
    <w:p w14:paraId="69F783C6"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баланың жан-жақты дамуы;</w:t>
      </w:r>
    </w:p>
    <w:p w14:paraId="57872C21"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ойын арқылы баланы оқуға тарту;</w:t>
      </w:r>
    </w:p>
    <w:p w14:paraId="77B4C8B9"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балаларға олардың білімінің конструкторы ретінде қатынасы;</w:t>
      </w:r>
    </w:p>
    <w:p w14:paraId="6D856022"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мағыналы өзара әрекеттесу арқылы шынайы оқу;</w:t>
      </w:r>
    </w:p>
    <w:p w14:paraId="30C5ED2B"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lastRenderedPageBreak/>
        <w:t>- баланың жеке басын құрметтеу;</w:t>
      </w:r>
    </w:p>
    <w:p w14:paraId="342844FE"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баланың дамуына қамқорлық жасау.</w:t>
      </w:r>
    </w:p>
    <w:p w14:paraId="07EB8ADC"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
          <w:bCs/>
          <w:iCs/>
          <w:color w:val="000000"/>
          <w:sz w:val="24"/>
          <w:szCs w:val="24"/>
          <w:lang w:val="kk-KZ"/>
        </w:rPr>
      </w:pPr>
      <w:r w:rsidRPr="00FB7401">
        <w:rPr>
          <w:rFonts w:ascii="Times New Roman" w:eastAsia="Calibri" w:hAnsi="Times New Roman" w:cs="Times New Roman"/>
          <w:b/>
          <w:bCs/>
          <w:iCs/>
          <w:color w:val="000000"/>
          <w:sz w:val="24"/>
          <w:szCs w:val="24"/>
          <w:lang w:val="kk-KZ"/>
        </w:rPr>
        <w:t>Шағын орталық жұмысының мақсаты:</w:t>
      </w:r>
    </w:p>
    <w:p w14:paraId="723AD171"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
          <w:bCs/>
          <w:iCs/>
          <w:color w:val="000000"/>
          <w:sz w:val="24"/>
          <w:szCs w:val="24"/>
          <w:lang w:val="kk-KZ"/>
        </w:rPr>
      </w:pPr>
      <w:r w:rsidRPr="00FB7401">
        <w:rPr>
          <w:rFonts w:ascii="Times New Roman" w:eastAsia="Calibri" w:hAnsi="Times New Roman" w:cs="Times New Roman"/>
          <w:bCs/>
          <w:iCs/>
          <w:color w:val="000000"/>
          <w:sz w:val="24"/>
          <w:szCs w:val="24"/>
          <w:lang w:val="kk-KZ"/>
        </w:rPr>
        <w:t>«Мектепке дейінгі білім беру қызметінің сапасын арттыру және Мемлекеттік білім беру стандартының талаптарына сәйкес білім беру бағдарламасын іске асыру үшін оңтайлы жағдай жасау»</w:t>
      </w:r>
    </w:p>
    <w:p w14:paraId="5581CCBE"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
          <w:bCs/>
          <w:iCs/>
          <w:color w:val="000000"/>
          <w:sz w:val="24"/>
          <w:szCs w:val="24"/>
          <w:lang w:val="kk-KZ"/>
        </w:rPr>
      </w:pPr>
      <w:r w:rsidRPr="00FB7401">
        <w:rPr>
          <w:rFonts w:ascii="Times New Roman" w:eastAsia="Calibri" w:hAnsi="Times New Roman" w:cs="Times New Roman"/>
          <w:b/>
          <w:bCs/>
          <w:iCs/>
          <w:color w:val="000000"/>
          <w:sz w:val="24"/>
          <w:szCs w:val="24"/>
          <w:lang w:val="kk-KZ"/>
        </w:rPr>
        <w:t>Тапсырмалар:</w:t>
      </w:r>
    </w:p>
    <w:p w14:paraId="6F98760E"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дене шынықтыру жаттығуларының барлық түрлері арқылы мектеп жасына дейінгі балалардың денсаулығын сақтау және нығайту, шағын орталық пен отбасының бірлескен жұмысын ұйымдастыру;</w:t>
      </w:r>
    </w:p>
    <w:p w14:paraId="46F5D98B"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p>
    <w:p w14:paraId="60A7770C"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әрбір баланың жеке қабілеті мен қажеттіліктерін ескере отырып, қолайлы дамып келе жатқан қауіпсіз білім беру жүйесін құру;</w:t>
      </w:r>
    </w:p>
    <w:p w14:paraId="138EE120" w14:textId="77777777" w:rsidR="001D4318" w:rsidRPr="00FB7401" w:rsidRDefault="001D4318"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«Рухани жаңғыру» бағдарламасын жүзеге асыру аясында Отанға, туған тілге, ұлттық дәстүр мен жалпыадамзаттық құндылықтарға негізделген ұлттық болмыс негіздеріне, азаматтық пен патриотизмге тәрбиелеу;</w:t>
      </w:r>
    </w:p>
    <w:p w14:paraId="6B5F5354"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Мектеп жасына дейінгі балалармен барлық жұмыс диагностикалық негізде, әр баланың жеке ерекшеліктерін, мүмкіндіктері мен қызығушылықтарын ескере отырып сараланған түрде құрылады.</w:t>
      </w:r>
    </w:p>
    <w:p w14:paraId="430C9B07"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Білім беру деңгейіне қойылатын талаптар: есте сақтауды, ойлауды, интеллектті дамыту, қазіргі ақпараттық қаныққан ортада толыққанды өмір сүру жұмыстың түбегейлі маңызды бағытын анықтайды: мектепке дейінгі білім берудің негізгі жалпы білім беру бағдарламасын игеру деңгейінің көрсеткіштерімен расталатын білім берудің өнімділігін қамтамасыз ету.</w:t>
      </w:r>
    </w:p>
    <w:p w14:paraId="55A42964"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Мұғалімдердің оқу іс-әрекетіне қызығушылығын сақтау үшін ойын, дәстүрлі және дәстүрлі емес формалар, оқыту әдістері мен әдістері белсенді қолданылады.</w:t>
      </w:r>
    </w:p>
    <w:p w14:paraId="15D4D6F8" w14:textId="77777777" w:rsidR="004A21B6" w:rsidRPr="00FB7401" w:rsidRDefault="00CF66E7"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Pr>
          <w:rFonts w:ascii="Times New Roman" w:eastAsia="Calibri" w:hAnsi="Times New Roman" w:cs="Times New Roman"/>
          <w:bCs/>
          <w:iCs/>
          <w:color w:val="000000"/>
          <w:sz w:val="24"/>
          <w:szCs w:val="24"/>
          <w:lang w:val="kk-KZ"/>
        </w:rPr>
        <w:t xml:space="preserve">    </w:t>
      </w:r>
      <w:r w:rsidR="004A21B6" w:rsidRPr="00FB7401">
        <w:rPr>
          <w:rFonts w:ascii="Times New Roman" w:eastAsia="Calibri" w:hAnsi="Times New Roman" w:cs="Times New Roman"/>
          <w:bCs/>
          <w:iCs/>
          <w:color w:val="000000"/>
          <w:sz w:val="24"/>
          <w:szCs w:val="24"/>
          <w:lang w:val="kk-KZ"/>
        </w:rPr>
        <w:t>Салауатты өмір салтын, жол қозғалысы ережелерін қалыптастыру бойынша үлкен жұмыстар жүргізілуде. Жыл сайын жоспарға сәйкес бірқатар "денсаулық маршруттары" жазғы сауықтыру іс-шаралары (қатайту рәсімдері, экскурсиялар)өтеді</w:t>
      </w:r>
    </w:p>
    <w:p w14:paraId="2147A251"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"Тілдер туралы"Заңның орындалуы</w:t>
      </w:r>
    </w:p>
    <w:p w14:paraId="542AB612"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Қазақстан Республикасы Конституциясының 7, 93-баптарын, 1997 жылғы 7 шілдедегі "Қазақстан Республикасындағы тіл туралы" Заңын, ҚР Президентінің 1996 жылғы 4 қарашадағы өкімімен мақұлданған Қазақстан Республикасы тіл саясатының тұжырымдамасын, сондай-ақ Президент Р К Жарлығымен бекітілген Тілдерді қолдану мен дамытудың мемлекеттік бағдарламасын орындау мақсатында шағын орталықта:</w:t>
      </w:r>
    </w:p>
    <w:p w14:paraId="0597B6AC"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1. Құрастырылған және әзірленген:</w:t>
      </w:r>
    </w:p>
    <w:p w14:paraId="284787B4"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"Қазақстан Республикасындағы тіл туралы" Заңды іске асыру жөніндегі іс-шаралар жоспары;</w:t>
      </w:r>
    </w:p>
    <w:p w14:paraId="5B2DC61A"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"Рухани жаңғыру" бағдарламасын іске асыру жөніндегі жұмыс жоспары. .</w:t>
      </w:r>
    </w:p>
    <w:p w14:paraId="0615B8C1"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2. Тәрбиеленушілерді, қызметкерлер мен ата-аналарды ҚР мемлекеттік рәміздерімен, қазақ халқының салт-дәстүрлерімен таныстыру бойынша іс-шаралар өткізіледі.</w:t>
      </w:r>
    </w:p>
    <w:p w14:paraId="0A5D6768"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3. Қазақстан Республикасының нормативтік және заңнамалық актілері жүйелі түрде зерделенеді.</w:t>
      </w:r>
    </w:p>
    <w:p w14:paraId="3C54C976"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4. Жүйелі түрде екі тілде ата – аналардың бұрыштары, қызметтік үй-жайлардағы стендтер, топтардағы бұрыштар, жылжымалы папкалар және т. б. ресімделеді.</w:t>
      </w:r>
    </w:p>
    <w:p w14:paraId="1BC1950D" w14:textId="77777777" w:rsidR="00801EAB" w:rsidRPr="00FB7401" w:rsidRDefault="00801EAB"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p>
    <w:p w14:paraId="6C7FDDC0" w14:textId="77777777" w:rsidR="004A21B6" w:rsidRPr="00FB7401" w:rsidRDefault="009B40E4"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9B40E4">
        <w:rPr>
          <w:rFonts w:ascii="Times New Roman" w:eastAsia="Calibri" w:hAnsi="Times New Roman" w:cs="Times New Roman"/>
          <w:bCs/>
          <w:iCs/>
          <w:color w:val="000000"/>
          <w:sz w:val="24"/>
          <w:szCs w:val="24"/>
          <w:lang w:val="kk-KZ"/>
        </w:rPr>
        <w:t>5</w:t>
      </w:r>
      <w:r w:rsidR="004A21B6" w:rsidRPr="00FB7401">
        <w:rPr>
          <w:rFonts w:ascii="Times New Roman" w:eastAsia="Calibri" w:hAnsi="Times New Roman" w:cs="Times New Roman"/>
          <w:bCs/>
          <w:iCs/>
          <w:color w:val="000000"/>
          <w:sz w:val="24"/>
          <w:szCs w:val="24"/>
          <w:lang w:val="kk-KZ"/>
        </w:rPr>
        <w:t>. Педагогтер күні бойы мемлекеттік тілді меңгеру бойынша сөздік қорын байыту мақсатында балалармен қазақ тіліндегі сөздерді үйренеді.</w:t>
      </w:r>
    </w:p>
    <w:p w14:paraId="006AFA47"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Жоғарыда айтылғандарға сүйене отырып, мынадай қорытынды жасауға болады: "Қазақстан Республикасындағы тіл туралы" Заңды орындау бойынша жұмыс және шағын орталықта "Рухани жаңғыру" бағдарламасын іске асыру бойынша жұмыс тиісті деңгейде жүргізілуде.</w:t>
      </w:r>
    </w:p>
    <w:p w14:paraId="23101C15"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Мектеппен сабақтастық</w:t>
      </w:r>
    </w:p>
    <w:p w14:paraId="3C122480"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Шағын орталық пен мектептің бірлескен жұмысының басты мақсаты-мектепке дейінгі, бастауыш мектеп балалық шақ кезеңдерінде баланың дамуының бірыңғай желісін жүзеге асыру, педагогикалық процеске тұтастық, дәйекті сипат беру.</w:t>
      </w:r>
    </w:p>
    <w:p w14:paraId="1F0F23CC"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Шағын орталық пен мектептің педагогикалық ұжымдары оқу жылы ішінде жемісті іскерлік қатынастарды байланыстырады. Өзара бару, бақылау және педагогикалық процесті талдау дәстүрге айналды. Мектепке дейінгі және мектептегі мұғалімдердің жалпы қызығушылығы, жұмысының мақсаттылығы жақсы нәтижелерге әкеледі.</w:t>
      </w:r>
    </w:p>
    <w:p w14:paraId="22DD0A73"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lastRenderedPageBreak/>
        <w:t>Шағын орталықтың педагогикалық ұжымы мектепалды даярлық сыныбына түсетін балалардың күшейіп, ойлауды, проблемалық жағдайларды шешуді, өнімді дербес қызметпен айналысуды, жан-жақты дамуды, сапалы білім алуды, бастауыш мектепте оқуға психологиялық тұрғыдан дайындалуын қамтамасыз ету үшін бәрін жасайды. Мектеп жасына дейінгі балалар өздерінің білімдері мен дағдыларын ашық сабақтарда, тақырыптық іс-шараларда бірнеше рет көрсетеді. Балалар конкурстарға, жобаларға қатысады.</w:t>
      </w:r>
    </w:p>
    <w:p w14:paraId="14E6A03E"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Барлық пәндер бойынша бағдарламалық материалды игеруді талдау, білім бөлімі, балаларды психологиялық-педагогикалық зерттеу нәтижелері бойынша қорытынды жасауға болады: балалар бағдарлама бойынша жақсы білім қорына ие бола отырып, мектепке барады. Түлектер мектепте оқуға, мұғалімдермен, жаңа балалармен кездесуге психологиялық тұрғыдан дайын. Біздің шағын орталық педагогтарының отбасымен өзара іс-қимылының негізі "ата – аналар - балалар-педагогтар"бірыңғай алгоритмін құру болып табылады.</w:t>
      </w:r>
    </w:p>
    <w:p w14:paraId="6E9E226B"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Біздің педагогикалық ұжымның негізгі міндеті-ата-аналармен өзара әрекеттесу үшін жағдай жасау, отбасылық қоғамның құрылымын және психологиялық климатты талдау негізінде жұмысты жоспарлау. Ата – аналарды әр түрлі шеберлік сыныптары, тренингтер, ата-аналар жиналыстары, ми шабуылы, конкурстар мен көрмелер, ертеңгіліктер арқылы ДО өміріне қатысуға тартамыз. Қажет болған жағдайда ата-аналарға кеңес беру және ұсыныстар арқылы тәрбие процесінде көмек көрсетеміз.</w:t>
      </w:r>
    </w:p>
    <w:p w14:paraId="439B500B"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Біздің ата-аналарға дейінгі және ата-аналармен серіктестіктің негізгі принциптері:</w:t>
      </w:r>
    </w:p>
    <w:p w14:paraId="385A8280"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мұғалімдердің ата-аналармен достық қарым-қатынас стилі;</w:t>
      </w:r>
    </w:p>
    <w:p w14:paraId="034D2D70"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жеке көзқарас;</w:t>
      </w:r>
    </w:p>
    <w:p w14:paraId="42D4D95C"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тәлімгерлік емес, ынтымақтастық;</w:t>
      </w:r>
    </w:p>
    <w:p w14:paraId="7AA376B0"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мектепке дейінгі мекеменің ашықтығы.</w:t>
      </w:r>
    </w:p>
    <w:p w14:paraId="6C0D2DBA"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Шағын орталыққа түсетін балалармен бейімдеу жұмыстарын жүргізу</w:t>
      </w:r>
    </w:p>
    <w:p w14:paraId="50A03912"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Көп жағдайда баланың шағын орталыққа келуі оның жаңа жағдайларға бейімделу проблемасымен бірге жүреді. Балада мектепке дейінгі мекемеге теріс көзқарастың пайда болуы оның отбасынан "шығуға" психологиялық дайындығының тікелей салдары болып табылады. Бұл мәселе өте маңызды. Бейімделмеген кезеңнің алдын алу үшін біздің шағын орталықта келесі іс-шаралар өткізіледі:</w:t>
      </w:r>
    </w:p>
    <w:p w14:paraId="2DBA5529"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бала мектепке дейінгі мекемеге түскенге дейін ата-аналармен жеке әңгімелер;</w:t>
      </w:r>
    </w:p>
    <w:p w14:paraId="6061D5C4"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топтық жиналыстар;</w:t>
      </w:r>
    </w:p>
    <w:p w14:paraId="2452B22C"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әр баланың жеке бейімделуіне болжам жасауға және ата-аналардың да, топ тәрбиешілерінің де балаға қатысты дұрыс мінез-құлық моделін жасауға мүмкіндік беретін ата-аналардың сауалнамасы;</w:t>
      </w:r>
    </w:p>
    <w:p w14:paraId="138A0007"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тәрбиешілерге, ата-аналарға бейімделу кезеңін ұйымдастыру бойынша ұсыныстар жасау;</w:t>
      </w:r>
    </w:p>
    <w:p w14:paraId="302FCF4E"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топта оң психологиялық микроклимат құру</w:t>
      </w:r>
    </w:p>
    <w:p w14:paraId="3530B71B"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Пәндік - кеңістіктік даму ортасын құру</w:t>
      </w:r>
    </w:p>
    <w:p w14:paraId="28ED637F"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p>
    <w:p w14:paraId="360ECD10" w14:textId="77777777" w:rsidR="004A21B6" w:rsidRPr="00FB7401" w:rsidRDefault="00CF66E7"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Pr>
          <w:rFonts w:ascii="Times New Roman" w:eastAsia="Calibri" w:hAnsi="Times New Roman" w:cs="Times New Roman"/>
          <w:bCs/>
          <w:iCs/>
          <w:color w:val="000000"/>
          <w:sz w:val="24"/>
          <w:szCs w:val="24"/>
          <w:lang w:val="kk-KZ"/>
        </w:rPr>
        <w:t xml:space="preserve">     </w:t>
      </w:r>
      <w:r w:rsidR="004A21B6" w:rsidRPr="00FB7401">
        <w:rPr>
          <w:rFonts w:ascii="Times New Roman" w:eastAsia="Calibri" w:hAnsi="Times New Roman" w:cs="Times New Roman"/>
          <w:bCs/>
          <w:iCs/>
          <w:color w:val="000000"/>
          <w:sz w:val="24"/>
          <w:szCs w:val="24"/>
          <w:lang w:val="kk-KZ"/>
        </w:rPr>
        <w:t>Біздің шағын орталықта пәндік-кеңістіктік орта балалардың даму мүдделеріне, олардың эмоционалдық әл-ауқатына жауап береді, МЖМБС талаптарына сәйкес құрылған. Балалардың өмірі мен қызметін қорғау үшін жағдайлар жасалған.</w:t>
      </w:r>
    </w:p>
    <w:p w14:paraId="70DDB50D"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 Жалпы тазалау кестесінің орындалуы, ыдыс жууға, кір жууға және арнайы киімге арналған жуғыш заттардың болуы нақты бақыланады.</w:t>
      </w:r>
    </w:p>
    <w:p w14:paraId="0477B68D"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Жылдың кез келген уақытында желдету режимі, ауыз су режимі сақталады, алдын алу шаралары жүргізіледі. Жоспарлы вакцинация және дәрігерлердің балаларды тексеруі жүргізіледі. Балаларды сауықтыру бойынша жұмыстар жоспар бойынша жүргізілуде.</w:t>
      </w:r>
    </w:p>
    <w:p w14:paraId="7FA2F864" w14:textId="77777777" w:rsidR="009B40E4" w:rsidRPr="009B40E4"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Физикалық даму үшін, сондай-ақ балаларды жан-жақты тәрбиелеу және сауықтыру үшін балабақшада спорт бұрышы бар. Балалардың әртүрлі жаттығуларға деген қызығушылығын дамыту үшін: секіргіш доптар, құрсаулар, әртүрлі мөлшердегі доптар, ленталар</w:t>
      </w:r>
    </w:p>
    <w:p w14:paraId="2A2004DF" w14:textId="77777777" w:rsidR="004A21B6" w:rsidRPr="00FB7401" w:rsidRDefault="009B40E4"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Pr>
          <w:rFonts w:ascii="Times New Roman" w:eastAsia="Calibri" w:hAnsi="Times New Roman" w:cs="Times New Roman"/>
          <w:bCs/>
          <w:iCs/>
          <w:color w:val="000000"/>
          <w:sz w:val="24"/>
          <w:szCs w:val="24"/>
          <w:lang w:val="kk-KZ"/>
        </w:rPr>
        <w:t xml:space="preserve"> </w:t>
      </w:r>
      <w:r w:rsidRPr="009B40E4">
        <w:rPr>
          <w:rFonts w:ascii="Times New Roman" w:eastAsia="Calibri" w:hAnsi="Times New Roman" w:cs="Times New Roman"/>
          <w:bCs/>
          <w:iCs/>
          <w:color w:val="000000"/>
          <w:sz w:val="24"/>
          <w:szCs w:val="24"/>
          <w:lang w:val="kk-KZ"/>
        </w:rPr>
        <w:t>7</w:t>
      </w:r>
      <w:r>
        <w:rPr>
          <w:rFonts w:ascii="Times New Roman" w:eastAsia="Calibri" w:hAnsi="Times New Roman" w:cs="Times New Roman"/>
          <w:bCs/>
          <w:iCs/>
          <w:color w:val="000000"/>
          <w:sz w:val="24"/>
          <w:szCs w:val="24"/>
          <w:lang w:val="kk-KZ"/>
        </w:rPr>
        <w:t>.</w:t>
      </w:r>
      <w:r w:rsidR="004A21B6" w:rsidRPr="00FB7401">
        <w:rPr>
          <w:rFonts w:ascii="Times New Roman" w:eastAsia="Calibri" w:hAnsi="Times New Roman" w:cs="Times New Roman"/>
          <w:bCs/>
          <w:iCs/>
          <w:color w:val="000000"/>
          <w:sz w:val="24"/>
          <w:szCs w:val="24"/>
          <w:lang w:val="kk-KZ"/>
        </w:rPr>
        <w:t>Жоғарыда айтылғандармен қатар, топта балалардың әртүрлі белсенді әрекеттері үшін барлық жағдайлар жасалған: ойын, танымдық, еңбек, шығармашылық, коммуникативті, зерттеу. Материалдардың, функционалды-ойын заттарының болуы балалардың тәуелсіздігін тәрбиелеуге көмектеседі, ойын жағдайын, қоршаған ортаны шығармашылық модельдеуге деген ұмтылысты жүзеге асырады.</w:t>
      </w:r>
    </w:p>
    <w:p w14:paraId="2967B242"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Ойын картотекасы, көрнекі және демонстрациялық материалдар, әдістемелік құралдар, рөлдік, театрлық ойындарға арналған атрибуттар бар.</w:t>
      </w:r>
    </w:p>
    <w:p w14:paraId="0A2E6040"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lastRenderedPageBreak/>
        <w:t>Жылдың әр мезгіліне серуендеу картотекасын жасау серуендеу кезінде қозғалыс белсенділігін ұйымдастыруға, ашық ойындардың әртүрлі түрлерін қолдануға жүйелі көзқарасты жүзеге асыруға көмектеседі.</w:t>
      </w:r>
    </w:p>
    <w:p w14:paraId="302F3BA9"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Балалардың коммуникативті дағдылары мен дағдыларын дамытуға, балалар іс-әрекетінің әртүрлі түрлерінде ауызша сөйлеуді дамытуға, сөздік қорын байытуға, балалар әдебиетіне деген қызығушылыққа үлкен көңіл бөлінеді.</w:t>
      </w:r>
    </w:p>
    <w:p w14:paraId="1F109604"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Топтарда "Коммуникация" орталығы бар, онда көрнекі-дидактикалық құралдар, ойындар, әдістемелік құралдар, алфавит-дәптерлер, дидактикалық материалдар, теледидар,</w:t>
      </w:r>
      <w:r w:rsidR="00CF66E7">
        <w:rPr>
          <w:rFonts w:ascii="Times New Roman" w:eastAsia="Calibri" w:hAnsi="Times New Roman" w:cs="Times New Roman"/>
          <w:bCs/>
          <w:iCs/>
          <w:color w:val="000000"/>
          <w:sz w:val="24"/>
          <w:szCs w:val="24"/>
          <w:lang w:val="kk-KZ"/>
        </w:rPr>
        <w:t xml:space="preserve">      </w:t>
      </w:r>
      <w:r w:rsidRPr="00FB7401">
        <w:rPr>
          <w:rFonts w:ascii="Times New Roman" w:eastAsia="Calibri" w:hAnsi="Times New Roman" w:cs="Times New Roman"/>
          <w:bCs/>
          <w:iCs/>
          <w:color w:val="000000"/>
          <w:sz w:val="24"/>
          <w:szCs w:val="24"/>
          <w:lang w:val="kk-KZ"/>
        </w:rPr>
        <w:t>Сондай-ақ, танымдық, зерттеу іс-әрекетінің қарапайым дағдыларын игеру, қоршаған әлеммен өзара әрекеттесу үшін командада жұмыс істей білу үшін мектеп жасына дейінгі баланың жеке басының дамуына барлық жағдайлар жасалған. Сандық санау дағдыларын, геометриялық фигуралар мен пішіндер туралы идеяларды, кеңістік пен уақыттағы бағдарлауды қалыптастыруға арналған әдістемелік құралдар, конструктор, жабдықтар бар.</w:t>
      </w:r>
    </w:p>
    <w:p w14:paraId="5A57E634" w14:textId="77777777" w:rsidR="004A21B6" w:rsidRPr="00FB7401" w:rsidRDefault="00CF66E7"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Pr>
          <w:rFonts w:ascii="Times New Roman" w:eastAsia="Calibri" w:hAnsi="Times New Roman" w:cs="Times New Roman"/>
          <w:bCs/>
          <w:iCs/>
          <w:color w:val="000000"/>
          <w:sz w:val="24"/>
          <w:szCs w:val="24"/>
          <w:lang w:val="kk-KZ"/>
        </w:rPr>
        <w:t xml:space="preserve">     </w:t>
      </w:r>
      <w:r w:rsidR="004A21B6" w:rsidRPr="00FB7401">
        <w:rPr>
          <w:rFonts w:ascii="Times New Roman" w:eastAsia="Calibri" w:hAnsi="Times New Roman" w:cs="Times New Roman"/>
          <w:bCs/>
          <w:iCs/>
          <w:color w:val="000000"/>
          <w:sz w:val="24"/>
          <w:szCs w:val="24"/>
          <w:lang w:val="kk-KZ"/>
        </w:rPr>
        <w:t xml:space="preserve">Сондай-ақ, шағын орталықта шығармашылық тұлғаны қалыптастыру, шығармашылық қабілеттерін, эмоционалды-сезімтал саласын, қиялын, ойлауын, көркемдік талғамын дамыту міндетті болып табылады. </w:t>
      </w:r>
    </w:p>
    <w:p w14:paraId="79272F0E"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FB7401">
        <w:rPr>
          <w:rFonts w:ascii="Times New Roman" w:eastAsia="Calibri" w:hAnsi="Times New Roman" w:cs="Times New Roman"/>
          <w:bCs/>
          <w:iCs/>
          <w:color w:val="000000"/>
          <w:sz w:val="24"/>
          <w:szCs w:val="24"/>
          <w:lang w:val="kk-KZ"/>
        </w:rPr>
        <w:t>Мұғалімдер сурет салудың дәстүрлі емес техникасын қолданады (саусақтармен, мақта тампондарымен, балауызбен және т.б. сурет салу), аппликация, пластилинография.</w:t>
      </w:r>
    </w:p>
    <w:p w14:paraId="6F4527F1" w14:textId="77777777" w:rsidR="004A21B6" w:rsidRPr="00FB7401"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p>
    <w:p w14:paraId="4B1A2C21" w14:textId="77777777" w:rsidR="00A74F90" w:rsidRPr="00FB7401" w:rsidRDefault="00517749" w:rsidP="00A74F90">
      <w:pPr>
        <w:pBdr>
          <w:bottom w:val="single" w:sz="4" w:space="31" w:color="FFFFFF"/>
        </w:pBdr>
        <w:spacing w:after="0" w:line="240" w:lineRule="auto"/>
        <w:jc w:val="both"/>
        <w:rPr>
          <w:rFonts w:ascii="Times New Roman" w:eastAsia="Calibri" w:hAnsi="Times New Roman" w:cs="Times New Roman"/>
          <w:b/>
          <w:bCs/>
          <w:iCs/>
          <w:color w:val="000000"/>
          <w:sz w:val="24"/>
          <w:szCs w:val="24"/>
          <w:lang w:val="kk-KZ"/>
        </w:rPr>
      </w:pPr>
      <w:r>
        <w:rPr>
          <w:rFonts w:ascii="Times New Roman" w:eastAsia="Calibri" w:hAnsi="Times New Roman" w:cs="Times New Roman"/>
          <w:b/>
          <w:bCs/>
          <w:iCs/>
          <w:color w:val="000000"/>
          <w:sz w:val="24"/>
          <w:szCs w:val="24"/>
          <w:lang w:val="kk-KZ"/>
        </w:rPr>
        <w:t>6</w:t>
      </w:r>
      <w:r w:rsidR="00166218">
        <w:rPr>
          <w:rFonts w:ascii="Times New Roman" w:eastAsia="Calibri" w:hAnsi="Times New Roman" w:cs="Times New Roman"/>
          <w:b/>
          <w:bCs/>
          <w:iCs/>
          <w:color w:val="000000"/>
          <w:sz w:val="24"/>
          <w:szCs w:val="24"/>
          <w:lang w:val="kk-KZ"/>
        </w:rPr>
        <w:t>-бөлім. Білім беру үдерісіне</w:t>
      </w:r>
      <w:r w:rsidR="00A74F90" w:rsidRPr="00FB7401">
        <w:rPr>
          <w:rFonts w:ascii="Times New Roman" w:eastAsia="Calibri" w:hAnsi="Times New Roman" w:cs="Times New Roman"/>
          <w:b/>
          <w:bCs/>
          <w:iCs/>
          <w:color w:val="000000"/>
          <w:sz w:val="24"/>
          <w:szCs w:val="24"/>
          <w:lang w:val="kk-KZ"/>
        </w:rPr>
        <w:t xml:space="preserve"> қатысушылардың сауалнамасы</w:t>
      </w:r>
    </w:p>
    <w:p w14:paraId="461BD743" w14:textId="77777777" w:rsidR="00C83E35" w:rsidRPr="00C76078" w:rsidRDefault="00A74F90" w:rsidP="00C83E35">
      <w:pPr>
        <w:pBdr>
          <w:bottom w:val="single" w:sz="4" w:space="31" w:color="FFFFFF"/>
        </w:pBdr>
        <w:spacing w:after="0" w:line="240" w:lineRule="auto"/>
        <w:jc w:val="both"/>
        <w:rPr>
          <w:rFonts w:ascii="Times New Roman" w:eastAsia="Calibri" w:hAnsi="Times New Roman" w:cs="Times New Roman"/>
          <w:b/>
          <w:bCs/>
          <w:iCs/>
          <w:color w:val="000000"/>
          <w:sz w:val="24"/>
          <w:szCs w:val="24"/>
          <w:lang w:val="kk-KZ"/>
        </w:rPr>
      </w:pPr>
      <w:r w:rsidRPr="00FB7401">
        <w:rPr>
          <w:rFonts w:ascii="Times New Roman" w:hAnsi="Times New Roman" w:cs="Times New Roman"/>
          <w:b/>
          <w:sz w:val="24"/>
          <w:szCs w:val="24"/>
          <w:lang w:val="kk-KZ"/>
        </w:rPr>
        <w:t>Мектепке дейінгі ұйымдар қызметкерлерінің сауалнамасының нәтижесі.</w:t>
      </w:r>
    </w:p>
    <w:p w14:paraId="351E070C" w14:textId="77777777" w:rsidR="00C83E35" w:rsidRPr="00C83E35" w:rsidRDefault="00C83E35" w:rsidP="00C83E35">
      <w:pPr>
        <w:pBdr>
          <w:bottom w:val="single" w:sz="4" w:space="31" w:color="FFFFFF"/>
        </w:pBdr>
        <w:spacing w:after="0" w:line="240" w:lineRule="auto"/>
        <w:jc w:val="both"/>
        <w:rPr>
          <w:rFonts w:ascii="Times New Roman" w:eastAsia="Calibri" w:hAnsi="Times New Roman" w:cs="Times New Roman"/>
          <w:b/>
          <w:bCs/>
          <w:iCs/>
          <w:color w:val="000000"/>
          <w:sz w:val="24"/>
          <w:szCs w:val="24"/>
          <w:lang w:val="kk-KZ"/>
        </w:rPr>
      </w:pPr>
      <w:r w:rsidRPr="00AA1B24">
        <w:rPr>
          <w:rFonts w:ascii="Times New Roman" w:hAnsi="Times New Roman" w:cs="Times New Roman"/>
          <w:sz w:val="26"/>
          <w:szCs w:val="26"/>
          <w:lang w:val="kk-KZ"/>
        </w:rPr>
        <w:t>Мектепке дейінгі ұйымдардың   қызметкерлерінің сауалнамасының нәтижелері</w:t>
      </w:r>
    </w:p>
    <w:tbl>
      <w:tblPr>
        <w:tblStyle w:val="a4"/>
        <w:tblW w:w="11057" w:type="dxa"/>
        <w:tblInd w:w="-459" w:type="dxa"/>
        <w:tblLook w:val="04A0" w:firstRow="1" w:lastRow="0" w:firstColumn="1" w:lastColumn="0" w:noHBand="0" w:noVBand="1"/>
      </w:tblPr>
      <w:tblGrid>
        <w:gridCol w:w="702"/>
        <w:gridCol w:w="4223"/>
        <w:gridCol w:w="1920"/>
        <w:gridCol w:w="1230"/>
        <w:gridCol w:w="1539"/>
        <w:gridCol w:w="1443"/>
      </w:tblGrid>
      <w:tr w:rsidR="00C83E35" w14:paraId="35933B1B" w14:textId="77777777" w:rsidTr="00C83E35">
        <w:tc>
          <w:tcPr>
            <w:tcW w:w="706" w:type="dxa"/>
          </w:tcPr>
          <w:p w14:paraId="5C012BCD" w14:textId="77777777" w:rsidR="00C83E35" w:rsidRDefault="00C83E35" w:rsidP="00C83E35">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251" w:type="dxa"/>
          </w:tcPr>
          <w:p w14:paraId="33FA4C83" w14:textId="77777777" w:rsidR="00C83E35" w:rsidRDefault="00C83E35" w:rsidP="00C83E35">
            <w:pPr>
              <w:rPr>
                <w:rFonts w:ascii="Times New Roman" w:hAnsi="Times New Roman" w:cs="Times New Roman"/>
                <w:sz w:val="24"/>
                <w:szCs w:val="24"/>
                <w:lang w:val="kk-KZ"/>
              </w:rPr>
            </w:pPr>
            <w:r>
              <w:rPr>
                <w:rFonts w:ascii="Times New Roman" w:hAnsi="Times New Roman" w:cs="Times New Roman"/>
                <w:sz w:val="24"/>
                <w:szCs w:val="24"/>
                <w:lang w:val="kk-KZ"/>
              </w:rPr>
              <w:t>Сұрақ</w:t>
            </w:r>
          </w:p>
        </w:tc>
        <w:tc>
          <w:tcPr>
            <w:tcW w:w="1931" w:type="dxa"/>
          </w:tcPr>
          <w:p w14:paraId="24560CCB" w14:textId="77777777" w:rsidR="00C83E35" w:rsidRDefault="00C83E35" w:rsidP="00C83E35">
            <w:pPr>
              <w:rPr>
                <w:rFonts w:ascii="Times New Roman" w:hAnsi="Times New Roman" w:cs="Times New Roman"/>
                <w:sz w:val="24"/>
                <w:szCs w:val="24"/>
                <w:lang w:val="kk-KZ"/>
              </w:rPr>
            </w:pPr>
            <w:r>
              <w:rPr>
                <w:rFonts w:ascii="Times New Roman" w:hAnsi="Times New Roman" w:cs="Times New Roman"/>
                <w:sz w:val="24"/>
                <w:szCs w:val="24"/>
                <w:lang w:val="kk-KZ"/>
              </w:rPr>
              <w:t>Толық келісемін</w:t>
            </w:r>
          </w:p>
        </w:tc>
        <w:tc>
          <w:tcPr>
            <w:tcW w:w="1186" w:type="dxa"/>
          </w:tcPr>
          <w:p w14:paraId="14357B00" w14:textId="7EE9C5E6" w:rsidR="00C83E35" w:rsidRDefault="0034600E" w:rsidP="00C83E35">
            <w:pPr>
              <w:rPr>
                <w:rFonts w:ascii="Times New Roman" w:hAnsi="Times New Roman" w:cs="Times New Roman"/>
                <w:sz w:val="24"/>
                <w:szCs w:val="24"/>
                <w:lang w:val="kk-KZ"/>
              </w:rPr>
            </w:pPr>
            <w:r>
              <w:rPr>
                <w:rFonts w:ascii="Times New Roman" w:hAnsi="Times New Roman" w:cs="Times New Roman"/>
                <w:sz w:val="24"/>
                <w:szCs w:val="24"/>
                <w:lang w:val="kk-KZ"/>
              </w:rPr>
              <w:t>К</w:t>
            </w:r>
            <w:r w:rsidR="00C83E35">
              <w:rPr>
                <w:rFonts w:ascii="Times New Roman" w:hAnsi="Times New Roman" w:cs="Times New Roman"/>
                <w:sz w:val="24"/>
                <w:szCs w:val="24"/>
                <w:lang w:val="kk-KZ"/>
              </w:rPr>
              <w:t>елісемін</w:t>
            </w:r>
          </w:p>
        </w:tc>
        <w:tc>
          <w:tcPr>
            <w:tcW w:w="1540" w:type="dxa"/>
          </w:tcPr>
          <w:p w14:paraId="62BC6BC4" w14:textId="77777777" w:rsidR="00C83E35" w:rsidRDefault="00C83E35" w:rsidP="00C83E35">
            <w:pPr>
              <w:rPr>
                <w:rFonts w:ascii="Times New Roman" w:hAnsi="Times New Roman" w:cs="Times New Roman"/>
                <w:sz w:val="24"/>
                <w:szCs w:val="24"/>
                <w:lang w:val="kk-KZ"/>
              </w:rPr>
            </w:pPr>
            <w:r>
              <w:rPr>
                <w:rFonts w:ascii="Times New Roman" w:hAnsi="Times New Roman" w:cs="Times New Roman"/>
                <w:sz w:val="24"/>
                <w:szCs w:val="24"/>
                <w:lang w:val="kk-KZ"/>
              </w:rPr>
              <w:t>келіспеймін</w:t>
            </w:r>
          </w:p>
        </w:tc>
        <w:tc>
          <w:tcPr>
            <w:tcW w:w="1443" w:type="dxa"/>
          </w:tcPr>
          <w:p w14:paraId="717F23F4" w14:textId="77777777" w:rsidR="00C83E35" w:rsidRDefault="00C83E35" w:rsidP="00C83E35">
            <w:pPr>
              <w:rPr>
                <w:rFonts w:ascii="Times New Roman" w:hAnsi="Times New Roman" w:cs="Times New Roman"/>
                <w:sz w:val="24"/>
                <w:szCs w:val="24"/>
                <w:lang w:val="kk-KZ"/>
              </w:rPr>
            </w:pPr>
            <w:r>
              <w:rPr>
                <w:rFonts w:ascii="Times New Roman" w:hAnsi="Times New Roman" w:cs="Times New Roman"/>
                <w:sz w:val="24"/>
                <w:szCs w:val="24"/>
                <w:lang w:val="kk-KZ"/>
              </w:rPr>
              <w:t>Толық келіспеймін</w:t>
            </w:r>
          </w:p>
        </w:tc>
      </w:tr>
      <w:tr w:rsidR="00C83E35" w:rsidRPr="00DF69BD" w14:paraId="58DCA55A" w14:textId="77777777" w:rsidTr="00C83E35">
        <w:tc>
          <w:tcPr>
            <w:tcW w:w="706" w:type="dxa"/>
          </w:tcPr>
          <w:p w14:paraId="6C4F5133" w14:textId="77777777" w:rsidR="00C83E35" w:rsidRDefault="00C83E35" w:rsidP="00C83E35">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51" w:type="dxa"/>
          </w:tcPr>
          <w:p w14:paraId="39EAFBED" w14:textId="77777777" w:rsidR="00C83E35" w:rsidRPr="00AA1B24" w:rsidRDefault="00C83E35" w:rsidP="00C83E35">
            <w:pPr>
              <w:tabs>
                <w:tab w:val="left" w:pos="993"/>
              </w:tabs>
              <w:jc w:val="both"/>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ұйымның жұмысы уақыт талаптарына сәйкес келеді, инновация режимінде өтеді</w:t>
            </w:r>
          </w:p>
        </w:tc>
        <w:tc>
          <w:tcPr>
            <w:tcW w:w="1931" w:type="dxa"/>
          </w:tcPr>
          <w:p w14:paraId="06CF8A3E"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kk-KZ"/>
              </w:rPr>
              <w:t>100</w:t>
            </w:r>
            <w:r>
              <w:rPr>
                <w:rFonts w:ascii="Times New Roman" w:hAnsi="Times New Roman" w:cs="Times New Roman"/>
                <w:sz w:val="24"/>
                <w:szCs w:val="24"/>
                <w:lang w:val="en-US"/>
              </w:rPr>
              <w:t>%</w:t>
            </w:r>
          </w:p>
        </w:tc>
        <w:tc>
          <w:tcPr>
            <w:tcW w:w="1186" w:type="dxa"/>
          </w:tcPr>
          <w:p w14:paraId="62F72983" w14:textId="77777777" w:rsidR="00C83E35" w:rsidRDefault="00C83E35" w:rsidP="00C83E35">
            <w:pPr>
              <w:rPr>
                <w:rFonts w:ascii="Times New Roman" w:hAnsi="Times New Roman" w:cs="Times New Roman"/>
                <w:sz w:val="24"/>
                <w:szCs w:val="24"/>
                <w:lang w:val="kk-KZ"/>
              </w:rPr>
            </w:pPr>
          </w:p>
        </w:tc>
        <w:tc>
          <w:tcPr>
            <w:tcW w:w="1540" w:type="dxa"/>
          </w:tcPr>
          <w:p w14:paraId="3F00813F" w14:textId="77777777" w:rsidR="00C83E35" w:rsidRDefault="00C83E35" w:rsidP="00C83E35">
            <w:pPr>
              <w:rPr>
                <w:rFonts w:ascii="Times New Roman" w:hAnsi="Times New Roman" w:cs="Times New Roman"/>
                <w:sz w:val="24"/>
                <w:szCs w:val="24"/>
                <w:lang w:val="kk-KZ"/>
              </w:rPr>
            </w:pPr>
          </w:p>
        </w:tc>
        <w:tc>
          <w:tcPr>
            <w:tcW w:w="1443" w:type="dxa"/>
          </w:tcPr>
          <w:p w14:paraId="116B34FE" w14:textId="77777777" w:rsidR="00C83E35" w:rsidRDefault="00C83E35" w:rsidP="00C83E35">
            <w:pPr>
              <w:rPr>
                <w:rFonts w:ascii="Times New Roman" w:hAnsi="Times New Roman" w:cs="Times New Roman"/>
                <w:sz w:val="24"/>
                <w:szCs w:val="24"/>
                <w:lang w:val="kk-KZ"/>
              </w:rPr>
            </w:pPr>
          </w:p>
        </w:tc>
      </w:tr>
      <w:tr w:rsidR="00C83E35" w:rsidRPr="00E318FE" w14:paraId="79DE525B" w14:textId="77777777" w:rsidTr="00C83E35">
        <w:tc>
          <w:tcPr>
            <w:tcW w:w="706" w:type="dxa"/>
          </w:tcPr>
          <w:p w14:paraId="23C04690" w14:textId="77777777" w:rsidR="00C83E35" w:rsidRPr="00097846" w:rsidRDefault="00C83E35" w:rsidP="00C83E35">
            <w:pPr>
              <w:rPr>
                <w:rFonts w:ascii="Times New Roman" w:hAnsi="Times New Roman" w:cs="Times New Roman"/>
                <w:sz w:val="24"/>
                <w:szCs w:val="24"/>
                <w:lang w:val="kk-KZ"/>
              </w:rPr>
            </w:pPr>
            <w:r w:rsidRPr="00097846">
              <w:rPr>
                <w:rFonts w:ascii="Times New Roman" w:hAnsi="Times New Roman" w:cs="Times New Roman"/>
                <w:sz w:val="24"/>
                <w:szCs w:val="24"/>
                <w:lang w:val="kk-KZ"/>
              </w:rPr>
              <w:t>2</w:t>
            </w:r>
          </w:p>
        </w:tc>
        <w:tc>
          <w:tcPr>
            <w:tcW w:w="4251" w:type="dxa"/>
          </w:tcPr>
          <w:p w14:paraId="225FC620" w14:textId="77777777" w:rsidR="00C83E35" w:rsidRPr="00097846" w:rsidRDefault="00C83E35" w:rsidP="00C83E35">
            <w:pPr>
              <w:rPr>
                <w:rFonts w:ascii="Times New Roman" w:hAnsi="Times New Roman" w:cs="Times New Roman"/>
                <w:sz w:val="24"/>
                <w:szCs w:val="24"/>
                <w:lang w:val="kk-KZ"/>
              </w:rPr>
            </w:pPr>
            <w:r>
              <w:rPr>
                <w:rFonts w:ascii="Times New Roman" w:hAnsi="Times New Roman" w:cs="Times New Roman"/>
                <w:sz w:val="24"/>
                <w:szCs w:val="24"/>
                <w:lang w:val="kk-KZ"/>
              </w:rPr>
              <w:t>Педагогтерге білім беру процесіне белсенді қатысу және біліктілігін арттыру үшін жағдайлар жасалған</w:t>
            </w:r>
          </w:p>
        </w:tc>
        <w:tc>
          <w:tcPr>
            <w:tcW w:w="1931" w:type="dxa"/>
          </w:tcPr>
          <w:p w14:paraId="4F407BDC"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186" w:type="dxa"/>
          </w:tcPr>
          <w:p w14:paraId="77DC96A3"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540" w:type="dxa"/>
          </w:tcPr>
          <w:p w14:paraId="648BE4BF" w14:textId="77777777" w:rsidR="00C83E35" w:rsidRDefault="00C83E35" w:rsidP="00C83E35">
            <w:pPr>
              <w:rPr>
                <w:rFonts w:ascii="Times New Roman" w:hAnsi="Times New Roman" w:cs="Times New Roman"/>
                <w:sz w:val="24"/>
                <w:szCs w:val="24"/>
                <w:lang w:val="kk-KZ"/>
              </w:rPr>
            </w:pPr>
          </w:p>
        </w:tc>
        <w:tc>
          <w:tcPr>
            <w:tcW w:w="1443" w:type="dxa"/>
          </w:tcPr>
          <w:p w14:paraId="65D36533" w14:textId="77777777" w:rsidR="00C83E35" w:rsidRDefault="00C83E35" w:rsidP="00C83E35">
            <w:pPr>
              <w:rPr>
                <w:rFonts w:ascii="Times New Roman" w:hAnsi="Times New Roman" w:cs="Times New Roman"/>
                <w:sz w:val="24"/>
                <w:szCs w:val="24"/>
                <w:lang w:val="kk-KZ"/>
              </w:rPr>
            </w:pPr>
          </w:p>
        </w:tc>
      </w:tr>
      <w:tr w:rsidR="00C83E35" w:rsidRPr="00E318FE" w14:paraId="5CCC87DB" w14:textId="77777777" w:rsidTr="00C83E35">
        <w:tc>
          <w:tcPr>
            <w:tcW w:w="706" w:type="dxa"/>
          </w:tcPr>
          <w:p w14:paraId="610A5E6C" w14:textId="77777777" w:rsidR="00C83E35" w:rsidRPr="00097846" w:rsidRDefault="00C83E35" w:rsidP="00C83E35">
            <w:pPr>
              <w:rPr>
                <w:rFonts w:ascii="Times New Roman" w:hAnsi="Times New Roman" w:cs="Times New Roman"/>
                <w:sz w:val="24"/>
                <w:szCs w:val="24"/>
                <w:lang w:val="kk-KZ"/>
              </w:rPr>
            </w:pPr>
            <w:r w:rsidRPr="00097846">
              <w:rPr>
                <w:rFonts w:ascii="Times New Roman" w:hAnsi="Times New Roman" w:cs="Times New Roman"/>
                <w:sz w:val="24"/>
                <w:szCs w:val="24"/>
                <w:lang w:val="kk-KZ"/>
              </w:rPr>
              <w:t>3</w:t>
            </w:r>
          </w:p>
        </w:tc>
        <w:tc>
          <w:tcPr>
            <w:tcW w:w="4251" w:type="dxa"/>
          </w:tcPr>
          <w:p w14:paraId="65D54EB1" w14:textId="77777777" w:rsidR="00C83E35" w:rsidRPr="00097846" w:rsidRDefault="00C83E35" w:rsidP="00C83E35">
            <w:pPr>
              <w:rPr>
                <w:rFonts w:ascii="Times New Roman" w:eastAsiaTheme="minorEastAsia" w:hAnsi="Times New Roman" w:cs="Times New Roman"/>
                <w:szCs w:val="24"/>
                <w:lang w:val="kk-KZ"/>
              </w:rPr>
            </w:pPr>
            <w:r>
              <w:rPr>
                <w:rFonts w:ascii="Times New Roman" w:hAnsi="Times New Roman" w:cs="Times New Roman"/>
                <w:sz w:val="24"/>
                <w:szCs w:val="24"/>
                <w:lang w:val="kk-KZ"/>
              </w:rPr>
              <w:t>Педагогтар тиімді әдістемелік көмек алады</w:t>
            </w:r>
          </w:p>
        </w:tc>
        <w:tc>
          <w:tcPr>
            <w:tcW w:w="1931" w:type="dxa"/>
          </w:tcPr>
          <w:p w14:paraId="4338C700"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186" w:type="dxa"/>
          </w:tcPr>
          <w:p w14:paraId="743717A6" w14:textId="77777777" w:rsidR="00C83E35" w:rsidRDefault="00C83E35" w:rsidP="00C83E35">
            <w:pPr>
              <w:rPr>
                <w:rFonts w:ascii="Times New Roman" w:hAnsi="Times New Roman" w:cs="Times New Roman"/>
                <w:sz w:val="24"/>
                <w:szCs w:val="24"/>
                <w:lang w:val="kk-KZ"/>
              </w:rPr>
            </w:pPr>
          </w:p>
        </w:tc>
        <w:tc>
          <w:tcPr>
            <w:tcW w:w="1540" w:type="dxa"/>
          </w:tcPr>
          <w:p w14:paraId="0093348B" w14:textId="77777777" w:rsidR="00C83E35" w:rsidRDefault="00C83E35" w:rsidP="00C83E35">
            <w:pPr>
              <w:rPr>
                <w:rFonts w:ascii="Times New Roman" w:hAnsi="Times New Roman" w:cs="Times New Roman"/>
                <w:sz w:val="24"/>
                <w:szCs w:val="24"/>
                <w:lang w:val="kk-KZ"/>
              </w:rPr>
            </w:pPr>
          </w:p>
        </w:tc>
        <w:tc>
          <w:tcPr>
            <w:tcW w:w="1443" w:type="dxa"/>
          </w:tcPr>
          <w:p w14:paraId="2A536814" w14:textId="77777777" w:rsidR="00C83E35" w:rsidRDefault="00C83E35" w:rsidP="00C83E35">
            <w:pPr>
              <w:rPr>
                <w:rFonts w:ascii="Times New Roman" w:hAnsi="Times New Roman" w:cs="Times New Roman"/>
                <w:sz w:val="24"/>
                <w:szCs w:val="24"/>
                <w:lang w:val="kk-KZ"/>
              </w:rPr>
            </w:pPr>
          </w:p>
        </w:tc>
      </w:tr>
      <w:tr w:rsidR="00C83E35" w:rsidRPr="00AA1B24" w14:paraId="1E726FB3" w14:textId="77777777" w:rsidTr="00C83E35">
        <w:tc>
          <w:tcPr>
            <w:tcW w:w="706" w:type="dxa"/>
          </w:tcPr>
          <w:p w14:paraId="2D84B191" w14:textId="77777777" w:rsidR="00C83E35" w:rsidRPr="00097846" w:rsidRDefault="00C83E35" w:rsidP="00C83E35">
            <w:pPr>
              <w:rPr>
                <w:rFonts w:ascii="Times New Roman" w:hAnsi="Times New Roman" w:cs="Times New Roman"/>
                <w:sz w:val="24"/>
                <w:szCs w:val="24"/>
                <w:lang w:val="kk-KZ"/>
              </w:rPr>
            </w:pPr>
            <w:r w:rsidRPr="00097846">
              <w:rPr>
                <w:rFonts w:ascii="Times New Roman" w:hAnsi="Times New Roman" w:cs="Times New Roman"/>
                <w:sz w:val="24"/>
                <w:szCs w:val="24"/>
                <w:lang w:val="kk-KZ"/>
              </w:rPr>
              <w:t>4</w:t>
            </w:r>
          </w:p>
        </w:tc>
        <w:tc>
          <w:tcPr>
            <w:tcW w:w="4251" w:type="dxa"/>
          </w:tcPr>
          <w:p w14:paraId="569CD11B" w14:textId="77777777" w:rsidR="00C83E35" w:rsidRPr="00097846" w:rsidRDefault="00C83E35" w:rsidP="00C83E35">
            <w:pPr>
              <w:rPr>
                <w:rFonts w:ascii="Times New Roman" w:eastAsiaTheme="minorEastAsia" w:hAnsi="Times New Roman" w:cs="Times New Roman"/>
                <w:szCs w:val="24"/>
                <w:lang w:val="kk-KZ"/>
              </w:rPr>
            </w:pPr>
            <w:r>
              <w:rPr>
                <w:rFonts w:ascii="Times New Roman" w:hAnsi="Times New Roman" w:cs="Times New Roman"/>
                <w:sz w:val="24"/>
                <w:szCs w:val="24"/>
                <w:lang w:val="kk-KZ"/>
              </w:rPr>
              <w:t>Мұғалімдер эмоционалды-психологиялық қолдау алады</w:t>
            </w:r>
          </w:p>
        </w:tc>
        <w:tc>
          <w:tcPr>
            <w:tcW w:w="1931" w:type="dxa"/>
          </w:tcPr>
          <w:p w14:paraId="590ED2F2" w14:textId="77777777" w:rsidR="00C83E35" w:rsidRDefault="00C83E35" w:rsidP="00C83E35">
            <w:pPr>
              <w:rPr>
                <w:rFonts w:ascii="Times New Roman" w:hAnsi="Times New Roman" w:cs="Times New Roman"/>
                <w:sz w:val="24"/>
                <w:szCs w:val="24"/>
                <w:lang w:val="kk-KZ"/>
              </w:rPr>
            </w:pPr>
          </w:p>
        </w:tc>
        <w:tc>
          <w:tcPr>
            <w:tcW w:w="1186" w:type="dxa"/>
          </w:tcPr>
          <w:p w14:paraId="28BF7B76"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40" w:type="dxa"/>
          </w:tcPr>
          <w:p w14:paraId="54F026C5" w14:textId="77777777" w:rsidR="00C83E35" w:rsidRDefault="00C83E35" w:rsidP="00C83E35">
            <w:pPr>
              <w:rPr>
                <w:rFonts w:ascii="Times New Roman" w:hAnsi="Times New Roman" w:cs="Times New Roman"/>
                <w:sz w:val="24"/>
                <w:szCs w:val="24"/>
                <w:lang w:val="kk-KZ"/>
              </w:rPr>
            </w:pPr>
          </w:p>
        </w:tc>
        <w:tc>
          <w:tcPr>
            <w:tcW w:w="1443" w:type="dxa"/>
          </w:tcPr>
          <w:p w14:paraId="1C0C49A8" w14:textId="77777777" w:rsidR="00C83E35" w:rsidRDefault="00C83E35" w:rsidP="00C83E35">
            <w:pPr>
              <w:rPr>
                <w:rFonts w:ascii="Times New Roman" w:hAnsi="Times New Roman" w:cs="Times New Roman"/>
                <w:sz w:val="24"/>
                <w:szCs w:val="24"/>
                <w:lang w:val="kk-KZ"/>
              </w:rPr>
            </w:pPr>
          </w:p>
        </w:tc>
      </w:tr>
      <w:tr w:rsidR="00C83E35" w:rsidRPr="00E318FE" w14:paraId="19F97C9D" w14:textId="77777777" w:rsidTr="00C83E35">
        <w:tc>
          <w:tcPr>
            <w:tcW w:w="706" w:type="dxa"/>
          </w:tcPr>
          <w:p w14:paraId="2733EC50" w14:textId="77777777" w:rsidR="00C83E35" w:rsidRPr="00097846" w:rsidRDefault="00C83E35" w:rsidP="00C83E35">
            <w:pPr>
              <w:rPr>
                <w:rFonts w:ascii="Times New Roman" w:hAnsi="Times New Roman" w:cs="Times New Roman"/>
                <w:sz w:val="24"/>
                <w:szCs w:val="24"/>
                <w:lang w:val="kk-KZ"/>
              </w:rPr>
            </w:pPr>
            <w:r w:rsidRPr="00097846">
              <w:rPr>
                <w:rFonts w:ascii="Times New Roman" w:hAnsi="Times New Roman" w:cs="Times New Roman"/>
                <w:sz w:val="24"/>
                <w:szCs w:val="24"/>
                <w:lang w:val="kk-KZ"/>
              </w:rPr>
              <w:t>5</w:t>
            </w:r>
          </w:p>
        </w:tc>
        <w:tc>
          <w:tcPr>
            <w:tcW w:w="4251" w:type="dxa"/>
          </w:tcPr>
          <w:p w14:paraId="0DFD7B14" w14:textId="77777777" w:rsidR="00C83E35" w:rsidRPr="00097846" w:rsidRDefault="00C83E35" w:rsidP="00C83E35">
            <w:pPr>
              <w:rPr>
                <w:rFonts w:ascii="Times New Roman" w:eastAsiaTheme="minorEastAsia" w:hAnsi="Times New Roman" w:cs="Times New Roman"/>
                <w:szCs w:val="24"/>
                <w:lang w:val="kk-KZ"/>
              </w:rPr>
            </w:pPr>
            <w:r>
              <w:rPr>
                <w:rFonts w:ascii="Times New Roman" w:hAnsi="Times New Roman" w:cs="Times New Roman"/>
                <w:sz w:val="24"/>
                <w:szCs w:val="24"/>
                <w:lang w:val="kk-KZ"/>
              </w:rPr>
              <w:t>Оқыту мен тәрбиелеудің сапалы процесін ұйымдастыру үшін жағдайлар жасалған</w:t>
            </w:r>
          </w:p>
        </w:tc>
        <w:tc>
          <w:tcPr>
            <w:tcW w:w="1931" w:type="dxa"/>
          </w:tcPr>
          <w:p w14:paraId="506762B7"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186" w:type="dxa"/>
          </w:tcPr>
          <w:p w14:paraId="2942E604"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540" w:type="dxa"/>
          </w:tcPr>
          <w:p w14:paraId="067EF1A3" w14:textId="77777777" w:rsidR="00C83E35" w:rsidRDefault="00C83E35" w:rsidP="00C83E35">
            <w:pPr>
              <w:rPr>
                <w:rFonts w:ascii="Times New Roman" w:hAnsi="Times New Roman" w:cs="Times New Roman"/>
                <w:sz w:val="24"/>
                <w:szCs w:val="24"/>
                <w:lang w:val="kk-KZ"/>
              </w:rPr>
            </w:pPr>
          </w:p>
        </w:tc>
        <w:tc>
          <w:tcPr>
            <w:tcW w:w="1443" w:type="dxa"/>
          </w:tcPr>
          <w:p w14:paraId="4F08A6F2" w14:textId="77777777" w:rsidR="00C83E35" w:rsidRDefault="00C83E35" w:rsidP="00C83E35">
            <w:pPr>
              <w:rPr>
                <w:rFonts w:ascii="Times New Roman" w:hAnsi="Times New Roman" w:cs="Times New Roman"/>
                <w:sz w:val="24"/>
                <w:szCs w:val="24"/>
                <w:lang w:val="kk-KZ"/>
              </w:rPr>
            </w:pPr>
          </w:p>
        </w:tc>
      </w:tr>
      <w:tr w:rsidR="00C83E35" w:rsidRPr="00E318FE" w14:paraId="278328FA" w14:textId="77777777" w:rsidTr="00C83E35">
        <w:tc>
          <w:tcPr>
            <w:tcW w:w="706" w:type="dxa"/>
          </w:tcPr>
          <w:p w14:paraId="132E5FB1" w14:textId="77777777" w:rsidR="00C83E35" w:rsidRPr="00097846" w:rsidRDefault="00C83E35" w:rsidP="00C83E35">
            <w:pPr>
              <w:rPr>
                <w:rFonts w:ascii="Times New Roman" w:hAnsi="Times New Roman" w:cs="Times New Roman"/>
                <w:sz w:val="24"/>
                <w:szCs w:val="24"/>
                <w:lang w:val="kk-KZ"/>
              </w:rPr>
            </w:pPr>
            <w:r w:rsidRPr="00097846">
              <w:rPr>
                <w:rFonts w:ascii="Times New Roman" w:hAnsi="Times New Roman" w:cs="Times New Roman"/>
                <w:sz w:val="24"/>
                <w:szCs w:val="24"/>
                <w:lang w:val="kk-KZ"/>
              </w:rPr>
              <w:t>6</w:t>
            </w:r>
          </w:p>
        </w:tc>
        <w:tc>
          <w:tcPr>
            <w:tcW w:w="4251" w:type="dxa"/>
          </w:tcPr>
          <w:p w14:paraId="7519B5CE" w14:textId="77777777" w:rsidR="00C83E35" w:rsidRPr="00097846" w:rsidRDefault="00C83E35" w:rsidP="00C83E35">
            <w:pPr>
              <w:rPr>
                <w:rFonts w:ascii="Times New Roman" w:eastAsiaTheme="minorEastAsia" w:hAnsi="Times New Roman" w:cs="Times New Roman"/>
                <w:szCs w:val="24"/>
                <w:lang w:val="kk-KZ"/>
              </w:rPr>
            </w:pPr>
            <w:r>
              <w:rPr>
                <w:rFonts w:ascii="Times New Roman" w:hAnsi="Times New Roman" w:cs="Times New Roman"/>
                <w:sz w:val="24"/>
                <w:szCs w:val="24"/>
                <w:lang w:val="kk-KZ"/>
              </w:rPr>
              <w:t>Педагогтердің біліктілігін арттыру курстарынан уақтылы өтуі үшін жағдайлар жасалған</w:t>
            </w:r>
          </w:p>
        </w:tc>
        <w:tc>
          <w:tcPr>
            <w:tcW w:w="1931" w:type="dxa"/>
          </w:tcPr>
          <w:p w14:paraId="76609BFD"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186" w:type="dxa"/>
          </w:tcPr>
          <w:p w14:paraId="734D385C"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540" w:type="dxa"/>
          </w:tcPr>
          <w:p w14:paraId="74782093" w14:textId="77777777" w:rsidR="00C83E35" w:rsidRDefault="00C83E35" w:rsidP="00C83E35">
            <w:pPr>
              <w:rPr>
                <w:rFonts w:ascii="Times New Roman" w:hAnsi="Times New Roman" w:cs="Times New Roman"/>
                <w:sz w:val="24"/>
                <w:szCs w:val="24"/>
                <w:lang w:val="kk-KZ"/>
              </w:rPr>
            </w:pPr>
          </w:p>
        </w:tc>
        <w:tc>
          <w:tcPr>
            <w:tcW w:w="1443" w:type="dxa"/>
          </w:tcPr>
          <w:p w14:paraId="3F868AAF" w14:textId="77777777" w:rsidR="00C83E35" w:rsidRDefault="00C83E35" w:rsidP="00C83E35">
            <w:pPr>
              <w:rPr>
                <w:rFonts w:ascii="Times New Roman" w:hAnsi="Times New Roman" w:cs="Times New Roman"/>
                <w:sz w:val="24"/>
                <w:szCs w:val="24"/>
                <w:lang w:val="kk-KZ"/>
              </w:rPr>
            </w:pPr>
          </w:p>
        </w:tc>
      </w:tr>
      <w:tr w:rsidR="00C83E35" w:rsidRPr="00E318FE" w14:paraId="7B32CF04" w14:textId="77777777" w:rsidTr="00C83E35">
        <w:tc>
          <w:tcPr>
            <w:tcW w:w="706" w:type="dxa"/>
          </w:tcPr>
          <w:p w14:paraId="6DC7CAA5" w14:textId="77777777" w:rsidR="00C83E35" w:rsidRPr="00097846" w:rsidRDefault="00C83E35" w:rsidP="00C83E35">
            <w:pPr>
              <w:rPr>
                <w:rFonts w:ascii="Times New Roman" w:hAnsi="Times New Roman" w:cs="Times New Roman"/>
                <w:sz w:val="24"/>
                <w:szCs w:val="24"/>
                <w:lang w:val="kk-KZ"/>
              </w:rPr>
            </w:pPr>
            <w:r w:rsidRPr="00097846">
              <w:rPr>
                <w:rFonts w:ascii="Times New Roman" w:hAnsi="Times New Roman" w:cs="Times New Roman"/>
                <w:sz w:val="24"/>
                <w:szCs w:val="24"/>
                <w:lang w:val="kk-KZ"/>
              </w:rPr>
              <w:t>7</w:t>
            </w:r>
          </w:p>
        </w:tc>
        <w:tc>
          <w:tcPr>
            <w:tcW w:w="4251" w:type="dxa"/>
          </w:tcPr>
          <w:p w14:paraId="24B61541" w14:textId="77777777" w:rsidR="00C83E35" w:rsidRPr="00097846" w:rsidRDefault="00C83E35" w:rsidP="00C83E35">
            <w:pPr>
              <w:rPr>
                <w:rFonts w:ascii="Times New Roman" w:eastAsiaTheme="minorEastAsia" w:hAnsi="Times New Roman" w:cs="Times New Roman"/>
                <w:szCs w:val="24"/>
                <w:lang w:val="kk-KZ"/>
              </w:rPr>
            </w:pPr>
            <w:r>
              <w:rPr>
                <w:rFonts w:ascii="Times New Roman" w:hAnsi="Times New Roman" w:cs="Times New Roman"/>
                <w:sz w:val="24"/>
                <w:szCs w:val="24"/>
                <w:lang w:val="kk-KZ"/>
              </w:rPr>
              <w:t>Еңбек жағдайлары Қазақстан Республикасы Еңбек кодексінің талаптарына сәйкес келеді</w:t>
            </w:r>
          </w:p>
        </w:tc>
        <w:tc>
          <w:tcPr>
            <w:tcW w:w="1931" w:type="dxa"/>
          </w:tcPr>
          <w:p w14:paraId="785A1515"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186" w:type="dxa"/>
          </w:tcPr>
          <w:p w14:paraId="32E7C8DB"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540" w:type="dxa"/>
          </w:tcPr>
          <w:p w14:paraId="011147B7" w14:textId="77777777" w:rsidR="00C83E35" w:rsidRDefault="00C83E35" w:rsidP="00C83E35">
            <w:pPr>
              <w:rPr>
                <w:rFonts w:ascii="Times New Roman" w:hAnsi="Times New Roman" w:cs="Times New Roman"/>
                <w:sz w:val="24"/>
                <w:szCs w:val="24"/>
                <w:lang w:val="kk-KZ"/>
              </w:rPr>
            </w:pPr>
          </w:p>
        </w:tc>
        <w:tc>
          <w:tcPr>
            <w:tcW w:w="1443" w:type="dxa"/>
          </w:tcPr>
          <w:p w14:paraId="0EF8D5E8" w14:textId="77777777" w:rsidR="00C83E35" w:rsidRDefault="00C83E35" w:rsidP="00C83E35">
            <w:pPr>
              <w:rPr>
                <w:rFonts w:ascii="Times New Roman" w:hAnsi="Times New Roman" w:cs="Times New Roman"/>
                <w:sz w:val="24"/>
                <w:szCs w:val="24"/>
                <w:lang w:val="kk-KZ"/>
              </w:rPr>
            </w:pPr>
          </w:p>
        </w:tc>
      </w:tr>
      <w:tr w:rsidR="00C83E35" w:rsidRPr="00E318FE" w14:paraId="6C2E5C7A" w14:textId="77777777" w:rsidTr="00C83E35">
        <w:tc>
          <w:tcPr>
            <w:tcW w:w="706" w:type="dxa"/>
          </w:tcPr>
          <w:p w14:paraId="673CB876" w14:textId="77777777" w:rsidR="00C83E35" w:rsidRPr="00097846" w:rsidRDefault="00C83E35" w:rsidP="00C83E35">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251" w:type="dxa"/>
          </w:tcPr>
          <w:p w14:paraId="1F7D6D99" w14:textId="77777777" w:rsidR="00C83E35" w:rsidRPr="00097846" w:rsidRDefault="00C83E35" w:rsidP="00C83E35">
            <w:pPr>
              <w:pStyle w:val="a9"/>
              <w:tabs>
                <w:tab w:val="left" w:pos="993"/>
              </w:tabs>
              <w:ind w:left="0"/>
              <w:jc w:val="both"/>
              <w:rPr>
                <w:rFonts w:eastAsiaTheme="minorEastAsia" w:cs="Times New Roman"/>
                <w:szCs w:val="24"/>
                <w:lang w:val="kk-KZ"/>
              </w:rPr>
            </w:pPr>
            <w:r>
              <w:rPr>
                <w:rFonts w:cs="Times New Roman"/>
                <w:szCs w:val="24"/>
                <w:lang w:val="kk-KZ"/>
              </w:rPr>
              <w:t>Әкімшіліктің жұмыс стилі мұғалімдердің өзін-өзі дамытуына және өзін-өзі бекітуіне ықпал етеді</w:t>
            </w:r>
          </w:p>
        </w:tc>
        <w:tc>
          <w:tcPr>
            <w:tcW w:w="1931" w:type="dxa"/>
          </w:tcPr>
          <w:p w14:paraId="29E23B2F"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186" w:type="dxa"/>
          </w:tcPr>
          <w:p w14:paraId="6705412E"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540" w:type="dxa"/>
          </w:tcPr>
          <w:p w14:paraId="4FA26A03" w14:textId="77777777" w:rsidR="00C83E35" w:rsidRDefault="00C83E35" w:rsidP="00C83E35">
            <w:pPr>
              <w:rPr>
                <w:rFonts w:ascii="Times New Roman" w:hAnsi="Times New Roman" w:cs="Times New Roman"/>
                <w:sz w:val="24"/>
                <w:szCs w:val="24"/>
                <w:lang w:val="kk-KZ"/>
              </w:rPr>
            </w:pPr>
          </w:p>
        </w:tc>
        <w:tc>
          <w:tcPr>
            <w:tcW w:w="1443" w:type="dxa"/>
          </w:tcPr>
          <w:p w14:paraId="24C9C8F0" w14:textId="77777777" w:rsidR="00C83E35" w:rsidRDefault="00C83E35" w:rsidP="00C83E35">
            <w:pPr>
              <w:rPr>
                <w:rFonts w:ascii="Times New Roman" w:hAnsi="Times New Roman" w:cs="Times New Roman"/>
                <w:sz w:val="24"/>
                <w:szCs w:val="24"/>
                <w:lang w:val="kk-KZ"/>
              </w:rPr>
            </w:pPr>
          </w:p>
        </w:tc>
      </w:tr>
      <w:tr w:rsidR="00C83E35" w:rsidRPr="00E318FE" w14:paraId="33F1AC27" w14:textId="77777777" w:rsidTr="00C83E35">
        <w:tc>
          <w:tcPr>
            <w:tcW w:w="706" w:type="dxa"/>
          </w:tcPr>
          <w:p w14:paraId="499EA47D" w14:textId="77777777" w:rsidR="00C83E35" w:rsidRPr="00097846" w:rsidRDefault="00C83E35" w:rsidP="00C83E35">
            <w:pPr>
              <w:rPr>
                <w:rFonts w:ascii="Times New Roman" w:hAnsi="Times New Roman" w:cs="Times New Roman"/>
                <w:sz w:val="24"/>
                <w:szCs w:val="24"/>
                <w:lang w:val="kk-KZ"/>
              </w:rPr>
            </w:pPr>
            <w:r w:rsidRPr="00097846">
              <w:rPr>
                <w:rFonts w:ascii="Times New Roman" w:hAnsi="Times New Roman" w:cs="Times New Roman"/>
                <w:sz w:val="24"/>
                <w:szCs w:val="24"/>
                <w:lang w:val="kk-KZ"/>
              </w:rPr>
              <w:t>9</w:t>
            </w:r>
          </w:p>
        </w:tc>
        <w:tc>
          <w:tcPr>
            <w:tcW w:w="4251" w:type="dxa"/>
          </w:tcPr>
          <w:p w14:paraId="6619261A" w14:textId="77777777" w:rsidR="00C83E35" w:rsidRPr="00AA1B24" w:rsidRDefault="00C83E35" w:rsidP="00C83E35">
            <w:pPr>
              <w:tabs>
                <w:tab w:val="left" w:pos="993"/>
              </w:tabs>
              <w:jc w:val="both"/>
              <w:rPr>
                <w:rFonts w:ascii="Times New Roman" w:hAnsi="Times New Roman" w:cs="Times New Roman"/>
                <w:sz w:val="24"/>
                <w:szCs w:val="24"/>
                <w:lang w:val="kk-KZ"/>
              </w:rPr>
            </w:pPr>
            <w:r>
              <w:rPr>
                <w:rFonts w:ascii="Times New Roman" w:hAnsi="Times New Roman" w:cs="Times New Roman"/>
                <w:sz w:val="24"/>
                <w:szCs w:val="24"/>
                <w:lang w:val="kk-KZ"/>
              </w:rPr>
              <w:t>Тәрбиеленушілер, ата-аналар, мұғалімдер арасындағы жанжалдардың алдын алу және шешу бойынша тиімді жұмыс жүргізілуде</w:t>
            </w:r>
          </w:p>
        </w:tc>
        <w:tc>
          <w:tcPr>
            <w:tcW w:w="1931" w:type="dxa"/>
          </w:tcPr>
          <w:p w14:paraId="6DD7935A"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186" w:type="dxa"/>
          </w:tcPr>
          <w:p w14:paraId="023CD0B8"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540" w:type="dxa"/>
          </w:tcPr>
          <w:p w14:paraId="721FE168" w14:textId="77777777" w:rsidR="00C83E35" w:rsidRDefault="00C83E35" w:rsidP="00C83E35">
            <w:pPr>
              <w:rPr>
                <w:rFonts w:ascii="Times New Roman" w:hAnsi="Times New Roman" w:cs="Times New Roman"/>
                <w:sz w:val="24"/>
                <w:szCs w:val="24"/>
                <w:lang w:val="kk-KZ"/>
              </w:rPr>
            </w:pPr>
          </w:p>
        </w:tc>
        <w:tc>
          <w:tcPr>
            <w:tcW w:w="1443" w:type="dxa"/>
          </w:tcPr>
          <w:p w14:paraId="4C174653" w14:textId="77777777" w:rsidR="00C83E35" w:rsidRDefault="00C83E35" w:rsidP="00C83E35">
            <w:pPr>
              <w:rPr>
                <w:rFonts w:ascii="Times New Roman" w:hAnsi="Times New Roman" w:cs="Times New Roman"/>
                <w:sz w:val="24"/>
                <w:szCs w:val="24"/>
                <w:lang w:val="kk-KZ"/>
              </w:rPr>
            </w:pPr>
          </w:p>
        </w:tc>
      </w:tr>
      <w:tr w:rsidR="00C83E35" w:rsidRPr="00E318FE" w14:paraId="0DDEF8DC" w14:textId="77777777" w:rsidTr="00C83E35">
        <w:tc>
          <w:tcPr>
            <w:tcW w:w="706" w:type="dxa"/>
          </w:tcPr>
          <w:p w14:paraId="59663161" w14:textId="77777777" w:rsidR="00C83E35" w:rsidRPr="00097846" w:rsidRDefault="00C83E35" w:rsidP="00C83E35">
            <w:pPr>
              <w:rPr>
                <w:rFonts w:ascii="Times New Roman" w:hAnsi="Times New Roman" w:cs="Times New Roman"/>
                <w:sz w:val="24"/>
                <w:szCs w:val="24"/>
                <w:lang w:val="kk-KZ"/>
              </w:rPr>
            </w:pPr>
            <w:r w:rsidRPr="00097846">
              <w:rPr>
                <w:rFonts w:ascii="Times New Roman" w:hAnsi="Times New Roman" w:cs="Times New Roman"/>
                <w:sz w:val="24"/>
                <w:szCs w:val="24"/>
                <w:lang w:val="kk-KZ"/>
              </w:rPr>
              <w:lastRenderedPageBreak/>
              <w:t>10</w:t>
            </w:r>
          </w:p>
        </w:tc>
        <w:tc>
          <w:tcPr>
            <w:tcW w:w="4251" w:type="dxa"/>
          </w:tcPr>
          <w:p w14:paraId="40812E94" w14:textId="77777777" w:rsidR="00C83E35" w:rsidRPr="00097846" w:rsidRDefault="00C83E35" w:rsidP="00C83E35">
            <w:pPr>
              <w:rPr>
                <w:rFonts w:ascii="Times New Roman" w:eastAsiaTheme="minorEastAsia" w:hAnsi="Times New Roman" w:cs="Times New Roman"/>
                <w:szCs w:val="24"/>
                <w:lang w:val="kk-KZ"/>
              </w:rPr>
            </w:pPr>
            <w:r>
              <w:rPr>
                <w:rFonts w:ascii="Times New Roman" w:hAnsi="Times New Roman" w:cs="Times New Roman"/>
                <w:sz w:val="24"/>
                <w:szCs w:val="24"/>
                <w:lang w:val="kk-KZ"/>
              </w:rPr>
              <w:t>Оқу-материалдық база тәрбиеленушілердің дамуына жағдай жасауға ықпал етеді</w:t>
            </w:r>
          </w:p>
        </w:tc>
        <w:tc>
          <w:tcPr>
            <w:tcW w:w="1931" w:type="dxa"/>
          </w:tcPr>
          <w:p w14:paraId="36E4C386"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186" w:type="dxa"/>
          </w:tcPr>
          <w:p w14:paraId="012DCAC5" w14:textId="77777777" w:rsidR="00C83E35" w:rsidRDefault="00C83E35" w:rsidP="00C83E35">
            <w:pPr>
              <w:rPr>
                <w:rFonts w:ascii="Times New Roman" w:hAnsi="Times New Roman" w:cs="Times New Roman"/>
                <w:sz w:val="24"/>
                <w:szCs w:val="24"/>
                <w:lang w:val="kk-KZ"/>
              </w:rPr>
            </w:pPr>
          </w:p>
        </w:tc>
        <w:tc>
          <w:tcPr>
            <w:tcW w:w="1540" w:type="dxa"/>
          </w:tcPr>
          <w:p w14:paraId="54C887EF" w14:textId="77777777" w:rsidR="00C83E35" w:rsidRDefault="00C83E35" w:rsidP="00C83E35">
            <w:pPr>
              <w:rPr>
                <w:rFonts w:ascii="Times New Roman" w:hAnsi="Times New Roman" w:cs="Times New Roman"/>
                <w:sz w:val="24"/>
                <w:szCs w:val="24"/>
                <w:lang w:val="kk-KZ"/>
              </w:rPr>
            </w:pPr>
          </w:p>
        </w:tc>
        <w:tc>
          <w:tcPr>
            <w:tcW w:w="1443" w:type="dxa"/>
          </w:tcPr>
          <w:p w14:paraId="2C13C7A6" w14:textId="77777777" w:rsidR="00C83E35" w:rsidRDefault="00C83E35" w:rsidP="00C83E35">
            <w:pPr>
              <w:rPr>
                <w:rFonts w:ascii="Times New Roman" w:hAnsi="Times New Roman" w:cs="Times New Roman"/>
                <w:sz w:val="24"/>
                <w:szCs w:val="24"/>
                <w:lang w:val="kk-KZ"/>
              </w:rPr>
            </w:pPr>
          </w:p>
        </w:tc>
      </w:tr>
      <w:tr w:rsidR="00C83E35" w:rsidRPr="00AA1B24" w14:paraId="39473D21" w14:textId="77777777" w:rsidTr="00C83E35">
        <w:tc>
          <w:tcPr>
            <w:tcW w:w="706" w:type="dxa"/>
          </w:tcPr>
          <w:p w14:paraId="3DFDC353" w14:textId="77777777" w:rsidR="00C83E35" w:rsidRPr="00097846" w:rsidRDefault="00C83E35" w:rsidP="00C83E35">
            <w:pPr>
              <w:rPr>
                <w:rFonts w:ascii="Times New Roman" w:hAnsi="Times New Roman" w:cs="Times New Roman"/>
                <w:sz w:val="24"/>
                <w:szCs w:val="24"/>
                <w:lang w:val="kk-KZ"/>
              </w:rPr>
            </w:pPr>
            <w:r w:rsidRPr="00097846">
              <w:rPr>
                <w:rFonts w:ascii="Times New Roman" w:hAnsi="Times New Roman" w:cs="Times New Roman"/>
                <w:sz w:val="24"/>
                <w:szCs w:val="24"/>
                <w:lang w:val="kk-KZ"/>
              </w:rPr>
              <w:t>11</w:t>
            </w:r>
          </w:p>
        </w:tc>
        <w:tc>
          <w:tcPr>
            <w:tcW w:w="4251" w:type="dxa"/>
          </w:tcPr>
          <w:p w14:paraId="4B3B11DB" w14:textId="77777777" w:rsidR="00C83E35" w:rsidRPr="00097846" w:rsidRDefault="00C83E35" w:rsidP="00C83E35">
            <w:pPr>
              <w:rPr>
                <w:rFonts w:ascii="Times New Roman" w:eastAsiaTheme="minorEastAsia" w:hAnsi="Times New Roman" w:cs="Times New Roman"/>
                <w:szCs w:val="24"/>
                <w:lang w:val="kk-KZ"/>
              </w:rPr>
            </w:pPr>
            <w:r>
              <w:rPr>
                <w:rFonts w:ascii="Times New Roman" w:hAnsi="Times New Roman" w:cs="Times New Roman"/>
                <w:sz w:val="24"/>
                <w:szCs w:val="24"/>
                <w:lang w:val="kk-KZ"/>
              </w:rPr>
              <w:t>Ұжымда қолайлы моральдық-психологиялық ахуал бар</w:t>
            </w:r>
          </w:p>
        </w:tc>
        <w:tc>
          <w:tcPr>
            <w:tcW w:w="1931" w:type="dxa"/>
          </w:tcPr>
          <w:p w14:paraId="3428DC12"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186" w:type="dxa"/>
          </w:tcPr>
          <w:p w14:paraId="1E8F6C64"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540" w:type="dxa"/>
          </w:tcPr>
          <w:p w14:paraId="7F3E0799" w14:textId="77777777" w:rsidR="00C83E35" w:rsidRDefault="00C83E35" w:rsidP="00C83E35">
            <w:pPr>
              <w:rPr>
                <w:rFonts w:ascii="Times New Roman" w:hAnsi="Times New Roman" w:cs="Times New Roman"/>
                <w:sz w:val="24"/>
                <w:szCs w:val="24"/>
                <w:lang w:val="kk-KZ"/>
              </w:rPr>
            </w:pPr>
          </w:p>
        </w:tc>
        <w:tc>
          <w:tcPr>
            <w:tcW w:w="1443" w:type="dxa"/>
          </w:tcPr>
          <w:p w14:paraId="09B67F88" w14:textId="77777777" w:rsidR="00C83E35" w:rsidRDefault="00C83E35" w:rsidP="00C83E35">
            <w:pPr>
              <w:rPr>
                <w:rFonts w:ascii="Times New Roman" w:hAnsi="Times New Roman" w:cs="Times New Roman"/>
                <w:sz w:val="24"/>
                <w:szCs w:val="24"/>
                <w:lang w:val="kk-KZ"/>
              </w:rPr>
            </w:pPr>
          </w:p>
        </w:tc>
      </w:tr>
      <w:tr w:rsidR="00C83E35" w:rsidRPr="00E318FE" w14:paraId="36F380CD" w14:textId="77777777" w:rsidTr="00C83E35">
        <w:tc>
          <w:tcPr>
            <w:tcW w:w="706" w:type="dxa"/>
          </w:tcPr>
          <w:p w14:paraId="7D00E1B8" w14:textId="77777777" w:rsidR="00C83E35" w:rsidRPr="00097846" w:rsidRDefault="00C83E35" w:rsidP="00C83E35">
            <w:pPr>
              <w:rPr>
                <w:rFonts w:ascii="Times New Roman" w:hAnsi="Times New Roman" w:cs="Times New Roman"/>
                <w:sz w:val="24"/>
                <w:szCs w:val="24"/>
                <w:lang w:val="kk-KZ"/>
              </w:rPr>
            </w:pPr>
            <w:r w:rsidRPr="00097846">
              <w:rPr>
                <w:rFonts w:ascii="Times New Roman" w:hAnsi="Times New Roman" w:cs="Times New Roman"/>
                <w:sz w:val="24"/>
                <w:szCs w:val="24"/>
                <w:lang w:val="kk-KZ"/>
              </w:rPr>
              <w:t>12</w:t>
            </w:r>
          </w:p>
        </w:tc>
        <w:tc>
          <w:tcPr>
            <w:tcW w:w="4251" w:type="dxa"/>
          </w:tcPr>
          <w:p w14:paraId="25E03BAB" w14:textId="77777777" w:rsidR="00C83E35" w:rsidRPr="00AA1B24" w:rsidRDefault="00C83E35" w:rsidP="00C83E35">
            <w:pPr>
              <w:tabs>
                <w:tab w:val="left" w:pos="993"/>
              </w:tabs>
              <w:jc w:val="both"/>
              <w:rPr>
                <w:rFonts w:ascii="Times New Roman" w:hAnsi="Times New Roman" w:cs="Times New Roman"/>
                <w:sz w:val="24"/>
                <w:szCs w:val="24"/>
                <w:lang w:val="kk-KZ"/>
              </w:rPr>
            </w:pPr>
            <w:r>
              <w:rPr>
                <w:rFonts w:ascii="Times New Roman" w:hAnsi="Times New Roman" w:cs="Times New Roman"/>
                <w:sz w:val="24"/>
                <w:szCs w:val="24"/>
                <w:lang w:val="kk-KZ"/>
              </w:rPr>
              <w:t>Тамақтану сапасы талапқа сай және мектеп жасына дейінгі балалар үшін теңдестірілген</w:t>
            </w:r>
          </w:p>
        </w:tc>
        <w:tc>
          <w:tcPr>
            <w:tcW w:w="1931" w:type="dxa"/>
          </w:tcPr>
          <w:p w14:paraId="265DD149"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186" w:type="dxa"/>
          </w:tcPr>
          <w:p w14:paraId="78329FE7" w14:textId="77777777" w:rsidR="00C83E35" w:rsidRDefault="00C83E35" w:rsidP="00C83E35">
            <w:pPr>
              <w:rPr>
                <w:rFonts w:ascii="Times New Roman" w:hAnsi="Times New Roman" w:cs="Times New Roman"/>
                <w:sz w:val="24"/>
                <w:szCs w:val="24"/>
                <w:lang w:val="kk-KZ"/>
              </w:rPr>
            </w:pPr>
          </w:p>
        </w:tc>
        <w:tc>
          <w:tcPr>
            <w:tcW w:w="1540" w:type="dxa"/>
          </w:tcPr>
          <w:p w14:paraId="492D5E93" w14:textId="77777777" w:rsidR="00C83E35" w:rsidRDefault="00C83E35" w:rsidP="00C83E35">
            <w:pPr>
              <w:rPr>
                <w:rFonts w:ascii="Times New Roman" w:hAnsi="Times New Roman" w:cs="Times New Roman"/>
                <w:sz w:val="24"/>
                <w:szCs w:val="24"/>
                <w:lang w:val="kk-KZ"/>
              </w:rPr>
            </w:pPr>
          </w:p>
        </w:tc>
        <w:tc>
          <w:tcPr>
            <w:tcW w:w="1443" w:type="dxa"/>
          </w:tcPr>
          <w:p w14:paraId="6C91F867" w14:textId="77777777" w:rsidR="00C83E35" w:rsidRDefault="00C83E35" w:rsidP="00C83E35">
            <w:pPr>
              <w:rPr>
                <w:rFonts w:ascii="Times New Roman" w:hAnsi="Times New Roman" w:cs="Times New Roman"/>
                <w:sz w:val="24"/>
                <w:szCs w:val="24"/>
                <w:lang w:val="kk-KZ"/>
              </w:rPr>
            </w:pPr>
          </w:p>
        </w:tc>
      </w:tr>
      <w:tr w:rsidR="00C83E35" w:rsidRPr="00E318FE" w14:paraId="1AB1E673" w14:textId="77777777" w:rsidTr="00C83E35">
        <w:tc>
          <w:tcPr>
            <w:tcW w:w="706" w:type="dxa"/>
          </w:tcPr>
          <w:p w14:paraId="36A11C34" w14:textId="77777777" w:rsidR="00C83E35" w:rsidRPr="00097846" w:rsidRDefault="00C83E35" w:rsidP="00C83E35">
            <w:pPr>
              <w:rPr>
                <w:rFonts w:ascii="Times New Roman" w:hAnsi="Times New Roman" w:cs="Times New Roman"/>
                <w:sz w:val="24"/>
                <w:szCs w:val="24"/>
                <w:lang w:val="kk-KZ"/>
              </w:rPr>
            </w:pPr>
            <w:r w:rsidRPr="00097846">
              <w:rPr>
                <w:rFonts w:ascii="Times New Roman" w:hAnsi="Times New Roman" w:cs="Times New Roman"/>
                <w:sz w:val="24"/>
                <w:szCs w:val="24"/>
                <w:lang w:val="kk-KZ"/>
              </w:rPr>
              <w:t>13</w:t>
            </w:r>
          </w:p>
        </w:tc>
        <w:tc>
          <w:tcPr>
            <w:tcW w:w="4251" w:type="dxa"/>
          </w:tcPr>
          <w:p w14:paraId="5DC3C7A9" w14:textId="77777777" w:rsidR="00C83E35" w:rsidRPr="00097846" w:rsidRDefault="00C83E35" w:rsidP="00C83E35">
            <w:pPr>
              <w:rPr>
                <w:rFonts w:ascii="Times New Roman" w:eastAsiaTheme="minorEastAsia" w:hAnsi="Times New Roman" w:cs="Times New Roman"/>
                <w:szCs w:val="24"/>
                <w:lang w:val="kk-KZ"/>
              </w:rPr>
            </w:pPr>
            <w:r>
              <w:rPr>
                <w:rFonts w:ascii="Times New Roman" w:hAnsi="Times New Roman" w:cs="Times New Roman"/>
                <w:sz w:val="24"/>
                <w:szCs w:val="24"/>
                <w:lang w:val="kk-KZ"/>
              </w:rPr>
              <w:t>Әріптестер мейірімді және әрқашан көмектесуге дайын</w:t>
            </w:r>
          </w:p>
        </w:tc>
        <w:tc>
          <w:tcPr>
            <w:tcW w:w="1931" w:type="dxa"/>
          </w:tcPr>
          <w:p w14:paraId="3ACF9741"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186" w:type="dxa"/>
          </w:tcPr>
          <w:p w14:paraId="48EA71ED"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540" w:type="dxa"/>
          </w:tcPr>
          <w:p w14:paraId="65217EB7" w14:textId="77777777" w:rsidR="00C83E35" w:rsidRDefault="00C83E35" w:rsidP="00C83E35">
            <w:pPr>
              <w:rPr>
                <w:rFonts w:ascii="Times New Roman" w:hAnsi="Times New Roman" w:cs="Times New Roman"/>
                <w:sz w:val="24"/>
                <w:szCs w:val="24"/>
                <w:lang w:val="kk-KZ"/>
              </w:rPr>
            </w:pPr>
          </w:p>
        </w:tc>
        <w:tc>
          <w:tcPr>
            <w:tcW w:w="1443" w:type="dxa"/>
          </w:tcPr>
          <w:p w14:paraId="510728B7" w14:textId="77777777" w:rsidR="00C83E35" w:rsidRDefault="00C83E35" w:rsidP="00C83E35">
            <w:pPr>
              <w:rPr>
                <w:rFonts w:ascii="Times New Roman" w:hAnsi="Times New Roman" w:cs="Times New Roman"/>
                <w:sz w:val="24"/>
                <w:szCs w:val="24"/>
                <w:lang w:val="kk-KZ"/>
              </w:rPr>
            </w:pPr>
          </w:p>
        </w:tc>
      </w:tr>
      <w:tr w:rsidR="00C83E35" w:rsidRPr="00E318FE" w14:paraId="1DE8E960" w14:textId="77777777" w:rsidTr="00C83E35">
        <w:tc>
          <w:tcPr>
            <w:tcW w:w="706" w:type="dxa"/>
          </w:tcPr>
          <w:p w14:paraId="35E287D2" w14:textId="77777777" w:rsidR="00C83E35" w:rsidRPr="00097846" w:rsidRDefault="00C83E35" w:rsidP="00C83E35">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4251" w:type="dxa"/>
          </w:tcPr>
          <w:p w14:paraId="4E81460D" w14:textId="77777777" w:rsidR="00C83E35" w:rsidRPr="00097846" w:rsidRDefault="00C83E35" w:rsidP="00C83E35">
            <w:pPr>
              <w:rPr>
                <w:rFonts w:ascii="Times New Roman" w:eastAsiaTheme="minorEastAsia" w:hAnsi="Times New Roman" w:cs="Times New Roman"/>
                <w:szCs w:val="24"/>
                <w:lang w:val="kk-KZ"/>
              </w:rPr>
            </w:pPr>
            <w:r>
              <w:rPr>
                <w:rFonts w:ascii="Times New Roman" w:hAnsi="Times New Roman" w:cs="Times New Roman"/>
                <w:sz w:val="24"/>
                <w:szCs w:val="24"/>
                <w:lang w:val="kk-KZ"/>
              </w:rPr>
              <w:t>Сапалы оқыту процесін жүргізу үшін оқу-әдістемелік және техникалық құралдар базасы құрылды</w:t>
            </w:r>
          </w:p>
        </w:tc>
        <w:tc>
          <w:tcPr>
            <w:tcW w:w="1931" w:type="dxa"/>
          </w:tcPr>
          <w:p w14:paraId="5069347E"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186" w:type="dxa"/>
          </w:tcPr>
          <w:p w14:paraId="6F0FA275"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540" w:type="dxa"/>
          </w:tcPr>
          <w:p w14:paraId="45D856CB" w14:textId="77777777" w:rsidR="00C83E35" w:rsidRDefault="00C83E35" w:rsidP="00C83E35">
            <w:pPr>
              <w:rPr>
                <w:rFonts w:ascii="Times New Roman" w:hAnsi="Times New Roman" w:cs="Times New Roman"/>
                <w:sz w:val="24"/>
                <w:szCs w:val="24"/>
                <w:lang w:val="kk-KZ"/>
              </w:rPr>
            </w:pPr>
          </w:p>
        </w:tc>
        <w:tc>
          <w:tcPr>
            <w:tcW w:w="1443" w:type="dxa"/>
          </w:tcPr>
          <w:p w14:paraId="17867FFE" w14:textId="77777777" w:rsidR="00C83E35" w:rsidRDefault="00C83E35" w:rsidP="00C83E35">
            <w:pPr>
              <w:rPr>
                <w:rFonts w:ascii="Times New Roman" w:hAnsi="Times New Roman" w:cs="Times New Roman"/>
                <w:sz w:val="24"/>
                <w:szCs w:val="24"/>
                <w:lang w:val="kk-KZ"/>
              </w:rPr>
            </w:pPr>
          </w:p>
        </w:tc>
      </w:tr>
      <w:tr w:rsidR="00C83E35" w:rsidRPr="00E318FE" w14:paraId="1064FF78" w14:textId="77777777" w:rsidTr="00C83E35">
        <w:tc>
          <w:tcPr>
            <w:tcW w:w="706" w:type="dxa"/>
          </w:tcPr>
          <w:p w14:paraId="0B4DC0E6" w14:textId="77777777" w:rsidR="00C83E35" w:rsidRPr="00097846" w:rsidRDefault="00C83E35" w:rsidP="00C83E35">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4251" w:type="dxa"/>
          </w:tcPr>
          <w:p w14:paraId="40EDF3CC" w14:textId="77777777" w:rsidR="00C83E35" w:rsidRPr="00097846" w:rsidRDefault="00C83E35" w:rsidP="00C83E35">
            <w:pPr>
              <w:rPr>
                <w:rFonts w:ascii="Times New Roman" w:eastAsiaTheme="minorEastAsia" w:hAnsi="Times New Roman" w:cs="Times New Roman"/>
                <w:szCs w:val="24"/>
                <w:lang w:val="kk-KZ"/>
              </w:rPr>
            </w:pPr>
            <w:r>
              <w:rPr>
                <w:rFonts w:ascii="Times New Roman" w:hAnsi="Times New Roman" w:cs="Times New Roman"/>
                <w:sz w:val="24"/>
                <w:szCs w:val="24"/>
                <w:lang w:val="kk-KZ"/>
              </w:rPr>
              <w:t>Әр мұғалімнің кәсіби және шығармашылық өсуіне жағдай жасалған</w:t>
            </w:r>
          </w:p>
        </w:tc>
        <w:tc>
          <w:tcPr>
            <w:tcW w:w="1931" w:type="dxa"/>
          </w:tcPr>
          <w:p w14:paraId="03AEB473"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186" w:type="dxa"/>
          </w:tcPr>
          <w:p w14:paraId="604D635C"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540" w:type="dxa"/>
          </w:tcPr>
          <w:p w14:paraId="13E9BA7C" w14:textId="77777777" w:rsidR="00C83E35" w:rsidRDefault="00C83E35" w:rsidP="00C83E35">
            <w:pPr>
              <w:rPr>
                <w:rFonts w:ascii="Times New Roman" w:hAnsi="Times New Roman" w:cs="Times New Roman"/>
                <w:sz w:val="24"/>
                <w:szCs w:val="24"/>
                <w:lang w:val="kk-KZ"/>
              </w:rPr>
            </w:pPr>
          </w:p>
        </w:tc>
        <w:tc>
          <w:tcPr>
            <w:tcW w:w="1443" w:type="dxa"/>
          </w:tcPr>
          <w:p w14:paraId="08A3D668" w14:textId="77777777" w:rsidR="00C83E35" w:rsidRDefault="00C83E35" w:rsidP="00C83E35">
            <w:pPr>
              <w:rPr>
                <w:rFonts w:ascii="Times New Roman" w:hAnsi="Times New Roman" w:cs="Times New Roman"/>
                <w:sz w:val="24"/>
                <w:szCs w:val="24"/>
                <w:lang w:val="kk-KZ"/>
              </w:rPr>
            </w:pPr>
          </w:p>
        </w:tc>
      </w:tr>
      <w:tr w:rsidR="00C83E35" w:rsidRPr="00E318FE" w14:paraId="1418E3D2" w14:textId="77777777" w:rsidTr="00C83E35">
        <w:tc>
          <w:tcPr>
            <w:tcW w:w="706" w:type="dxa"/>
          </w:tcPr>
          <w:p w14:paraId="0DA94E1A" w14:textId="77777777" w:rsidR="00C83E35" w:rsidRDefault="00C83E35" w:rsidP="00C83E35">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4251" w:type="dxa"/>
          </w:tcPr>
          <w:p w14:paraId="3325F511" w14:textId="77777777" w:rsidR="00C83E35" w:rsidRDefault="00C83E35" w:rsidP="00C83E35">
            <w:pPr>
              <w:tabs>
                <w:tab w:val="left" w:pos="993"/>
              </w:tabs>
              <w:jc w:val="both"/>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 әкімшілігі жұмыста педагогтарды көтермелеуді қолданады</w:t>
            </w:r>
          </w:p>
        </w:tc>
        <w:tc>
          <w:tcPr>
            <w:tcW w:w="1931" w:type="dxa"/>
          </w:tcPr>
          <w:p w14:paraId="52375ACD"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186" w:type="dxa"/>
          </w:tcPr>
          <w:p w14:paraId="30A34B35"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540" w:type="dxa"/>
          </w:tcPr>
          <w:p w14:paraId="0388F6D7" w14:textId="77777777" w:rsidR="00C83E35" w:rsidRDefault="00C83E35" w:rsidP="00C83E35">
            <w:pPr>
              <w:rPr>
                <w:rFonts w:ascii="Times New Roman" w:hAnsi="Times New Roman" w:cs="Times New Roman"/>
                <w:sz w:val="24"/>
                <w:szCs w:val="24"/>
                <w:lang w:val="kk-KZ"/>
              </w:rPr>
            </w:pPr>
          </w:p>
        </w:tc>
        <w:tc>
          <w:tcPr>
            <w:tcW w:w="1443" w:type="dxa"/>
          </w:tcPr>
          <w:p w14:paraId="38724DA1" w14:textId="77777777" w:rsidR="00C83E35" w:rsidRDefault="00C83E35" w:rsidP="00C83E35">
            <w:pPr>
              <w:rPr>
                <w:rFonts w:ascii="Times New Roman" w:hAnsi="Times New Roman" w:cs="Times New Roman"/>
                <w:sz w:val="24"/>
                <w:szCs w:val="24"/>
                <w:lang w:val="kk-KZ"/>
              </w:rPr>
            </w:pPr>
          </w:p>
        </w:tc>
      </w:tr>
      <w:tr w:rsidR="00C83E35" w:rsidRPr="00E318FE" w14:paraId="1F663C5E" w14:textId="77777777" w:rsidTr="00C83E35">
        <w:tc>
          <w:tcPr>
            <w:tcW w:w="706" w:type="dxa"/>
          </w:tcPr>
          <w:p w14:paraId="19E8A9F6" w14:textId="77777777" w:rsidR="00C83E35" w:rsidRDefault="00C83E35" w:rsidP="00C83E35">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4251" w:type="dxa"/>
          </w:tcPr>
          <w:p w14:paraId="0DCCFE77" w14:textId="77777777" w:rsidR="00C83E35" w:rsidRDefault="00C83E35" w:rsidP="00C83E35">
            <w:pPr>
              <w:rPr>
                <w:rFonts w:ascii="Times New Roman" w:hAnsi="Times New Roman" w:cs="Times New Roman"/>
                <w:sz w:val="24"/>
                <w:szCs w:val="24"/>
                <w:lang w:val="kk-KZ"/>
              </w:rPr>
            </w:pPr>
            <w:r>
              <w:rPr>
                <w:rFonts w:ascii="Times New Roman" w:hAnsi="Times New Roman" w:cs="Times New Roman"/>
                <w:sz w:val="24"/>
                <w:szCs w:val="24"/>
                <w:lang w:val="kk-KZ"/>
              </w:rPr>
              <w:t>Ата-аналар топ педагогтарының жұмысына қанағаттанады</w:t>
            </w:r>
          </w:p>
        </w:tc>
        <w:tc>
          <w:tcPr>
            <w:tcW w:w="1931" w:type="dxa"/>
          </w:tcPr>
          <w:p w14:paraId="0C4AC246"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186" w:type="dxa"/>
          </w:tcPr>
          <w:p w14:paraId="2B0B9CE5"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540" w:type="dxa"/>
          </w:tcPr>
          <w:p w14:paraId="778ED022" w14:textId="77777777" w:rsidR="00C83E35" w:rsidRDefault="00C83E35" w:rsidP="00C83E35">
            <w:pPr>
              <w:rPr>
                <w:rFonts w:ascii="Times New Roman" w:hAnsi="Times New Roman" w:cs="Times New Roman"/>
                <w:sz w:val="24"/>
                <w:szCs w:val="24"/>
                <w:lang w:val="kk-KZ"/>
              </w:rPr>
            </w:pPr>
          </w:p>
        </w:tc>
        <w:tc>
          <w:tcPr>
            <w:tcW w:w="1443" w:type="dxa"/>
          </w:tcPr>
          <w:p w14:paraId="3CD3AB7A" w14:textId="77777777" w:rsidR="00C83E35" w:rsidRDefault="00C83E35" w:rsidP="00C83E35">
            <w:pPr>
              <w:rPr>
                <w:rFonts w:ascii="Times New Roman" w:hAnsi="Times New Roman" w:cs="Times New Roman"/>
                <w:sz w:val="24"/>
                <w:szCs w:val="24"/>
                <w:lang w:val="kk-KZ"/>
              </w:rPr>
            </w:pPr>
          </w:p>
        </w:tc>
      </w:tr>
      <w:tr w:rsidR="00C83E35" w:rsidRPr="00E318FE" w14:paraId="5D03F1B0" w14:textId="77777777" w:rsidTr="00C83E35">
        <w:tc>
          <w:tcPr>
            <w:tcW w:w="706" w:type="dxa"/>
          </w:tcPr>
          <w:p w14:paraId="30269BD8" w14:textId="77777777" w:rsidR="00C83E35" w:rsidRDefault="00C83E35" w:rsidP="00C83E35">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4251" w:type="dxa"/>
          </w:tcPr>
          <w:p w14:paraId="54358210" w14:textId="77777777" w:rsidR="00C83E35" w:rsidRDefault="00C83E35" w:rsidP="00C83E35">
            <w:pPr>
              <w:tabs>
                <w:tab w:val="left" w:pos="993"/>
              </w:tabs>
              <w:jc w:val="both"/>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ұйымда ереже белгіленген-тексерушілер үшін ақша жиналды</w:t>
            </w:r>
          </w:p>
        </w:tc>
        <w:tc>
          <w:tcPr>
            <w:tcW w:w="1931" w:type="dxa"/>
          </w:tcPr>
          <w:p w14:paraId="23CB7C6D" w14:textId="77777777" w:rsidR="00C83E35" w:rsidRDefault="00C83E35" w:rsidP="00C83E35">
            <w:pPr>
              <w:rPr>
                <w:rFonts w:ascii="Times New Roman" w:hAnsi="Times New Roman" w:cs="Times New Roman"/>
                <w:sz w:val="24"/>
                <w:szCs w:val="24"/>
                <w:lang w:val="kk-KZ"/>
              </w:rPr>
            </w:pPr>
          </w:p>
        </w:tc>
        <w:tc>
          <w:tcPr>
            <w:tcW w:w="1186" w:type="dxa"/>
          </w:tcPr>
          <w:p w14:paraId="5071288E"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540" w:type="dxa"/>
          </w:tcPr>
          <w:p w14:paraId="202DA9F4"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443" w:type="dxa"/>
          </w:tcPr>
          <w:p w14:paraId="12DDAB5E" w14:textId="77777777" w:rsidR="00C83E35" w:rsidRDefault="00C83E35" w:rsidP="00C83E35">
            <w:pPr>
              <w:rPr>
                <w:rFonts w:ascii="Times New Roman" w:hAnsi="Times New Roman" w:cs="Times New Roman"/>
                <w:sz w:val="24"/>
                <w:szCs w:val="24"/>
                <w:lang w:val="kk-KZ"/>
              </w:rPr>
            </w:pPr>
          </w:p>
        </w:tc>
      </w:tr>
      <w:tr w:rsidR="00C83E35" w:rsidRPr="00E318FE" w14:paraId="0442E0C0" w14:textId="77777777" w:rsidTr="00C83E35">
        <w:tc>
          <w:tcPr>
            <w:tcW w:w="706" w:type="dxa"/>
          </w:tcPr>
          <w:p w14:paraId="7B5BE425" w14:textId="77777777" w:rsidR="00C83E35" w:rsidRDefault="00C83E35" w:rsidP="00C83E35">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4251" w:type="dxa"/>
          </w:tcPr>
          <w:p w14:paraId="0F4C5F46" w14:textId="77777777" w:rsidR="00C83E35" w:rsidRDefault="00C83E35" w:rsidP="00C83E35">
            <w:pPr>
              <w:rPr>
                <w:rFonts w:ascii="Times New Roman" w:hAnsi="Times New Roman" w:cs="Times New Roman"/>
                <w:sz w:val="24"/>
                <w:szCs w:val="24"/>
                <w:lang w:val="kk-KZ"/>
              </w:rPr>
            </w:pPr>
            <w:r>
              <w:rPr>
                <w:rFonts w:ascii="Times New Roman" w:hAnsi="Times New Roman" w:cs="Times New Roman"/>
                <w:sz w:val="24"/>
                <w:szCs w:val="24"/>
                <w:lang w:val="kk-KZ"/>
              </w:rPr>
              <w:t>Егер сіз жауаптардың кез-келгенін түсіндіргіңіз келсе немесе мектепке дейінгі ұйым туралы түсініктеме қосқыңыз келсе немесе ұсыныстар бергіңіз келсе, осында көрсетіңіз</w:t>
            </w:r>
          </w:p>
        </w:tc>
        <w:tc>
          <w:tcPr>
            <w:tcW w:w="1931" w:type="dxa"/>
          </w:tcPr>
          <w:p w14:paraId="7FEFAF68"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186" w:type="dxa"/>
          </w:tcPr>
          <w:p w14:paraId="292924B7"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540" w:type="dxa"/>
          </w:tcPr>
          <w:p w14:paraId="2A7244BE" w14:textId="77777777" w:rsidR="00C83E35" w:rsidRDefault="00C83E35" w:rsidP="00C83E35">
            <w:pPr>
              <w:rPr>
                <w:rFonts w:ascii="Times New Roman" w:hAnsi="Times New Roman" w:cs="Times New Roman"/>
                <w:sz w:val="24"/>
                <w:szCs w:val="24"/>
                <w:lang w:val="kk-KZ"/>
              </w:rPr>
            </w:pPr>
          </w:p>
        </w:tc>
        <w:tc>
          <w:tcPr>
            <w:tcW w:w="1443" w:type="dxa"/>
          </w:tcPr>
          <w:p w14:paraId="7CC3F2B4" w14:textId="77777777" w:rsidR="00C83E35" w:rsidRDefault="00C83E35" w:rsidP="00C83E35">
            <w:pPr>
              <w:rPr>
                <w:rFonts w:ascii="Times New Roman" w:hAnsi="Times New Roman" w:cs="Times New Roman"/>
                <w:sz w:val="24"/>
                <w:szCs w:val="24"/>
                <w:lang w:val="kk-KZ"/>
              </w:rPr>
            </w:pPr>
          </w:p>
        </w:tc>
      </w:tr>
      <w:tr w:rsidR="00C83E35" w:rsidRPr="00E318FE" w14:paraId="55B6263A" w14:textId="77777777" w:rsidTr="00C83E35">
        <w:tc>
          <w:tcPr>
            <w:tcW w:w="706" w:type="dxa"/>
          </w:tcPr>
          <w:p w14:paraId="14B4D4E2" w14:textId="77777777" w:rsidR="00C83E35" w:rsidRDefault="00C83E35" w:rsidP="00C83E35">
            <w:pP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4251" w:type="dxa"/>
          </w:tcPr>
          <w:p w14:paraId="78579F3D" w14:textId="77777777" w:rsidR="00C83E35" w:rsidRDefault="00C83E35" w:rsidP="00C83E35">
            <w:pPr>
              <w:rPr>
                <w:rFonts w:ascii="Times New Roman" w:hAnsi="Times New Roman" w:cs="Times New Roman"/>
                <w:sz w:val="24"/>
                <w:szCs w:val="24"/>
                <w:lang w:val="kk-KZ"/>
              </w:rPr>
            </w:pPr>
            <w:r>
              <w:rPr>
                <w:rFonts w:ascii="Times New Roman" w:hAnsi="Times New Roman" w:cs="Times New Roman"/>
                <w:sz w:val="24"/>
                <w:szCs w:val="24"/>
                <w:lang w:val="kk-KZ"/>
              </w:rPr>
              <w:t>. Егер сізде шағымдар болса, сіз білім беру саласындағы сапаны қамтамасыз ету Департаментіне жүгіне аласыз немесе осында көрсетіңіз.</w:t>
            </w:r>
          </w:p>
        </w:tc>
        <w:tc>
          <w:tcPr>
            <w:tcW w:w="1931" w:type="dxa"/>
          </w:tcPr>
          <w:p w14:paraId="5484EFC1" w14:textId="77777777" w:rsidR="00C83E35" w:rsidRPr="00E318FE" w:rsidRDefault="00C83E35" w:rsidP="00C83E35">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186" w:type="dxa"/>
          </w:tcPr>
          <w:p w14:paraId="0AEE9E0D" w14:textId="77777777" w:rsidR="00C83E35" w:rsidRDefault="00C83E35" w:rsidP="00C83E35">
            <w:pPr>
              <w:rPr>
                <w:rFonts w:ascii="Times New Roman" w:hAnsi="Times New Roman" w:cs="Times New Roman"/>
                <w:sz w:val="24"/>
                <w:szCs w:val="24"/>
                <w:lang w:val="kk-KZ"/>
              </w:rPr>
            </w:pPr>
          </w:p>
        </w:tc>
        <w:tc>
          <w:tcPr>
            <w:tcW w:w="1540" w:type="dxa"/>
          </w:tcPr>
          <w:p w14:paraId="7F321184" w14:textId="77777777" w:rsidR="00C83E35" w:rsidRDefault="00C83E35" w:rsidP="00C83E35">
            <w:pPr>
              <w:rPr>
                <w:rFonts w:ascii="Times New Roman" w:hAnsi="Times New Roman" w:cs="Times New Roman"/>
                <w:sz w:val="24"/>
                <w:szCs w:val="24"/>
                <w:lang w:val="kk-KZ"/>
              </w:rPr>
            </w:pPr>
          </w:p>
        </w:tc>
        <w:tc>
          <w:tcPr>
            <w:tcW w:w="1443" w:type="dxa"/>
          </w:tcPr>
          <w:p w14:paraId="3ED6E904" w14:textId="77777777" w:rsidR="00C83E35" w:rsidRDefault="00C83E35" w:rsidP="00C83E35">
            <w:pPr>
              <w:rPr>
                <w:rFonts w:ascii="Times New Roman" w:hAnsi="Times New Roman" w:cs="Times New Roman"/>
                <w:sz w:val="24"/>
                <w:szCs w:val="24"/>
                <w:lang w:val="kk-KZ"/>
              </w:rPr>
            </w:pPr>
          </w:p>
        </w:tc>
      </w:tr>
    </w:tbl>
    <w:p w14:paraId="47E56EDD" w14:textId="77777777" w:rsidR="00C83E35" w:rsidRDefault="00C83E35" w:rsidP="00C83E35">
      <w:pPr>
        <w:spacing w:after="0"/>
        <w:rPr>
          <w:rFonts w:ascii="Times New Roman" w:hAnsi="Times New Roman" w:cs="Times New Roman"/>
          <w:sz w:val="24"/>
          <w:szCs w:val="24"/>
          <w:lang w:val="kk-KZ"/>
        </w:rPr>
      </w:pPr>
      <w:r>
        <w:rPr>
          <w:rFonts w:ascii="Times New Roman" w:hAnsi="Times New Roman" w:cs="Times New Roman"/>
          <w:sz w:val="24"/>
          <w:szCs w:val="24"/>
          <w:lang w:val="kk-KZ"/>
        </w:rPr>
        <w:t>Орындаушы:    Ахметова С.К</w:t>
      </w:r>
    </w:p>
    <w:p w14:paraId="47DAEE6C" w14:textId="77777777" w:rsidR="00C83E35" w:rsidRDefault="00C83E35" w:rsidP="00C83E3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Мусабекова А.Т</w:t>
      </w:r>
    </w:p>
    <w:p w14:paraId="34F992C8" w14:textId="77777777" w:rsidR="00C83E35" w:rsidRPr="00C83E35" w:rsidRDefault="00C83E35" w:rsidP="00C83E35">
      <w:pPr>
        <w:rPr>
          <w:lang w:val="en-US"/>
        </w:rPr>
      </w:pPr>
    </w:p>
    <w:p w14:paraId="6BEA31F7" w14:textId="77777777" w:rsidR="000E0925" w:rsidRDefault="000E0925" w:rsidP="00A74F90">
      <w:pPr>
        <w:spacing w:line="240" w:lineRule="auto"/>
        <w:jc w:val="both"/>
        <w:rPr>
          <w:rFonts w:ascii="Times New Roman" w:hAnsi="Times New Roman" w:cs="Times New Roman"/>
          <w:b/>
          <w:sz w:val="24"/>
          <w:szCs w:val="24"/>
          <w:lang w:val="kk-KZ"/>
        </w:rPr>
      </w:pPr>
    </w:p>
    <w:p w14:paraId="128BCC4A" w14:textId="77777777" w:rsidR="000E0925" w:rsidRDefault="000E0925" w:rsidP="00A74F90">
      <w:pPr>
        <w:spacing w:line="240" w:lineRule="auto"/>
        <w:jc w:val="both"/>
        <w:rPr>
          <w:rFonts w:ascii="Times New Roman" w:hAnsi="Times New Roman" w:cs="Times New Roman"/>
          <w:b/>
          <w:sz w:val="24"/>
          <w:szCs w:val="24"/>
          <w:lang w:val="kk-KZ"/>
        </w:rPr>
      </w:pPr>
    </w:p>
    <w:p w14:paraId="1828FA98" w14:textId="77777777" w:rsidR="000E0925" w:rsidRDefault="000E0925" w:rsidP="00A74F90">
      <w:pPr>
        <w:spacing w:line="240" w:lineRule="auto"/>
        <w:jc w:val="both"/>
        <w:rPr>
          <w:rFonts w:ascii="Times New Roman" w:hAnsi="Times New Roman" w:cs="Times New Roman"/>
          <w:b/>
          <w:sz w:val="24"/>
          <w:szCs w:val="24"/>
          <w:lang w:val="kk-KZ"/>
        </w:rPr>
      </w:pPr>
    </w:p>
    <w:p w14:paraId="7722462C" w14:textId="77777777" w:rsidR="000E0925" w:rsidRDefault="000E0925" w:rsidP="00A74F90">
      <w:pPr>
        <w:spacing w:line="240" w:lineRule="auto"/>
        <w:jc w:val="both"/>
        <w:rPr>
          <w:rFonts w:ascii="Times New Roman" w:hAnsi="Times New Roman" w:cs="Times New Roman"/>
          <w:b/>
          <w:sz w:val="24"/>
          <w:szCs w:val="24"/>
          <w:lang w:val="kk-KZ"/>
        </w:rPr>
      </w:pPr>
    </w:p>
    <w:p w14:paraId="78EB0596" w14:textId="77777777" w:rsidR="000E0925" w:rsidRDefault="000E0925" w:rsidP="00A74F90">
      <w:pPr>
        <w:spacing w:line="240" w:lineRule="auto"/>
        <w:jc w:val="both"/>
        <w:rPr>
          <w:rFonts w:ascii="Times New Roman" w:hAnsi="Times New Roman" w:cs="Times New Roman"/>
          <w:b/>
          <w:sz w:val="24"/>
          <w:szCs w:val="24"/>
          <w:lang w:val="kk-KZ"/>
        </w:rPr>
      </w:pPr>
    </w:p>
    <w:p w14:paraId="6B423237" w14:textId="77777777" w:rsidR="000E0925" w:rsidRDefault="000E0925" w:rsidP="00A74F90">
      <w:pPr>
        <w:spacing w:line="240" w:lineRule="auto"/>
        <w:jc w:val="both"/>
        <w:rPr>
          <w:rFonts w:ascii="Times New Roman" w:hAnsi="Times New Roman" w:cs="Times New Roman"/>
          <w:b/>
          <w:sz w:val="24"/>
          <w:szCs w:val="24"/>
          <w:lang w:val="kk-KZ"/>
        </w:rPr>
      </w:pPr>
    </w:p>
    <w:p w14:paraId="658D6961" w14:textId="77777777" w:rsidR="000E0925" w:rsidRDefault="000E0925" w:rsidP="00A74F90">
      <w:pPr>
        <w:spacing w:line="240" w:lineRule="auto"/>
        <w:jc w:val="both"/>
        <w:rPr>
          <w:rFonts w:ascii="Times New Roman" w:hAnsi="Times New Roman" w:cs="Times New Roman"/>
          <w:b/>
          <w:sz w:val="24"/>
          <w:szCs w:val="24"/>
          <w:lang w:val="kk-KZ"/>
        </w:rPr>
      </w:pPr>
    </w:p>
    <w:p w14:paraId="7D10A2C0" w14:textId="77777777" w:rsidR="000E0925" w:rsidRDefault="000E0925" w:rsidP="00A74F90">
      <w:pPr>
        <w:spacing w:line="240" w:lineRule="auto"/>
        <w:jc w:val="both"/>
        <w:rPr>
          <w:rFonts w:ascii="Times New Roman" w:hAnsi="Times New Roman" w:cs="Times New Roman"/>
          <w:b/>
          <w:sz w:val="24"/>
          <w:szCs w:val="24"/>
          <w:lang w:val="kk-KZ"/>
        </w:rPr>
      </w:pPr>
    </w:p>
    <w:p w14:paraId="02408AE7" w14:textId="77777777" w:rsidR="000E0925" w:rsidRDefault="000E0925" w:rsidP="00A74F90">
      <w:pPr>
        <w:spacing w:line="240" w:lineRule="auto"/>
        <w:jc w:val="both"/>
        <w:rPr>
          <w:rFonts w:ascii="Times New Roman" w:hAnsi="Times New Roman" w:cs="Times New Roman"/>
          <w:b/>
          <w:sz w:val="24"/>
          <w:szCs w:val="24"/>
          <w:lang w:val="kk-KZ"/>
        </w:rPr>
      </w:pPr>
    </w:p>
    <w:p w14:paraId="6580CB8F" w14:textId="77777777" w:rsidR="004A21B6" w:rsidRPr="00FB7401" w:rsidRDefault="00A74F90" w:rsidP="00A74F90">
      <w:pPr>
        <w:spacing w:line="240" w:lineRule="auto"/>
        <w:jc w:val="both"/>
        <w:rPr>
          <w:rFonts w:ascii="Times New Roman" w:hAnsi="Times New Roman" w:cs="Times New Roman"/>
          <w:b/>
          <w:sz w:val="24"/>
          <w:szCs w:val="24"/>
          <w:lang w:val="kk-KZ"/>
        </w:rPr>
      </w:pPr>
      <w:r w:rsidRPr="00FB7401">
        <w:rPr>
          <w:rFonts w:ascii="Times New Roman" w:hAnsi="Times New Roman" w:cs="Times New Roman"/>
          <w:b/>
          <w:sz w:val="24"/>
          <w:szCs w:val="24"/>
          <w:lang w:val="kk-KZ"/>
        </w:rPr>
        <w:t>Мектепке дейінгі ұйымдардың ата-аналарының сауалнамасының нәтижесі.</w:t>
      </w:r>
    </w:p>
    <w:p w14:paraId="190E230A" w14:textId="77777777" w:rsidR="00BC0385" w:rsidRPr="00AA1B24" w:rsidRDefault="00BC0385" w:rsidP="00BC0385">
      <w:pPr>
        <w:spacing w:after="0"/>
        <w:rPr>
          <w:rFonts w:ascii="Times New Roman" w:hAnsi="Times New Roman" w:cs="Times New Roman"/>
          <w:sz w:val="26"/>
          <w:szCs w:val="26"/>
          <w:lang w:val="kk-KZ"/>
        </w:rPr>
      </w:pPr>
      <w:r w:rsidRPr="00AA1B24">
        <w:rPr>
          <w:rFonts w:ascii="Times New Roman" w:hAnsi="Times New Roman" w:cs="Times New Roman"/>
          <w:sz w:val="26"/>
          <w:szCs w:val="26"/>
          <w:lang w:val="kk-KZ"/>
        </w:rPr>
        <w:t>Мектепке дейінгі ұйымдардың ата-аналарының сауалнамасының нәтижелері</w:t>
      </w:r>
    </w:p>
    <w:p w14:paraId="67AD7E3E" w14:textId="7BDEAB63" w:rsidR="00BC0385" w:rsidRDefault="00BC0385" w:rsidP="00BC0385">
      <w:pPr>
        <w:spacing w:after="0"/>
        <w:rPr>
          <w:rFonts w:ascii="Times New Roman" w:hAnsi="Times New Roman" w:cs="Times New Roman"/>
          <w:sz w:val="24"/>
          <w:szCs w:val="24"/>
          <w:lang w:val="kk-KZ"/>
        </w:rPr>
      </w:pPr>
    </w:p>
    <w:tbl>
      <w:tblPr>
        <w:tblStyle w:val="a4"/>
        <w:tblW w:w="11057" w:type="dxa"/>
        <w:tblInd w:w="-1281" w:type="dxa"/>
        <w:tblLook w:val="04A0" w:firstRow="1" w:lastRow="0" w:firstColumn="1" w:lastColumn="0" w:noHBand="0" w:noVBand="1"/>
      </w:tblPr>
      <w:tblGrid>
        <w:gridCol w:w="693"/>
        <w:gridCol w:w="4147"/>
        <w:gridCol w:w="1896"/>
        <w:gridCol w:w="1244"/>
        <w:gridCol w:w="1556"/>
        <w:gridCol w:w="1521"/>
      </w:tblGrid>
      <w:tr w:rsidR="000E0925" w:rsidRPr="000E0925" w14:paraId="568A4E81" w14:textId="77777777" w:rsidTr="00827C27">
        <w:tc>
          <w:tcPr>
            <w:tcW w:w="693" w:type="dxa"/>
          </w:tcPr>
          <w:p w14:paraId="1027FEF1"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w:t>
            </w:r>
          </w:p>
        </w:tc>
        <w:tc>
          <w:tcPr>
            <w:tcW w:w="4147" w:type="dxa"/>
          </w:tcPr>
          <w:p w14:paraId="696C0FD5"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Сұрақ</w:t>
            </w:r>
          </w:p>
        </w:tc>
        <w:tc>
          <w:tcPr>
            <w:tcW w:w="1896" w:type="dxa"/>
          </w:tcPr>
          <w:p w14:paraId="71A85121"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Толық келісемін</w:t>
            </w:r>
          </w:p>
        </w:tc>
        <w:tc>
          <w:tcPr>
            <w:tcW w:w="1244" w:type="dxa"/>
          </w:tcPr>
          <w:p w14:paraId="613D52FA"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келісемін</w:t>
            </w:r>
          </w:p>
        </w:tc>
        <w:tc>
          <w:tcPr>
            <w:tcW w:w="1556" w:type="dxa"/>
          </w:tcPr>
          <w:p w14:paraId="08A5218E"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Келіспеймін</w:t>
            </w:r>
          </w:p>
        </w:tc>
        <w:tc>
          <w:tcPr>
            <w:tcW w:w="1521" w:type="dxa"/>
          </w:tcPr>
          <w:p w14:paraId="42050B2B"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Толық келіспеймін</w:t>
            </w:r>
          </w:p>
        </w:tc>
      </w:tr>
      <w:tr w:rsidR="000E0925" w:rsidRPr="000E0925" w14:paraId="4B6097F1" w14:textId="77777777" w:rsidTr="00827C27">
        <w:tc>
          <w:tcPr>
            <w:tcW w:w="693" w:type="dxa"/>
          </w:tcPr>
          <w:p w14:paraId="12F29B8F"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1</w:t>
            </w:r>
          </w:p>
        </w:tc>
        <w:tc>
          <w:tcPr>
            <w:tcW w:w="4147" w:type="dxa"/>
          </w:tcPr>
          <w:p w14:paraId="0046779F"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Сіздің балаңыз балабақшаға қуана барады</w:t>
            </w:r>
          </w:p>
        </w:tc>
        <w:tc>
          <w:tcPr>
            <w:tcW w:w="1896" w:type="dxa"/>
          </w:tcPr>
          <w:p w14:paraId="2A67CADB"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43</w:t>
            </w:r>
          </w:p>
        </w:tc>
        <w:tc>
          <w:tcPr>
            <w:tcW w:w="1244" w:type="dxa"/>
          </w:tcPr>
          <w:p w14:paraId="6ADE00F5"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36</w:t>
            </w:r>
          </w:p>
        </w:tc>
        <w:tc>
          <w:tcPr>
            <w:tcW w:w="1556" w:type="dxa"/>
          </w:tcPr>
          <w:p w14:paraId="61D7B794"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7</w:t>
            </w:r>
          </w:p>
        </w:tc>
        <w:tc>
          <w:tcPr>
            <w:tcW w:w="1521" w:type="dxa"/>
          </w:tcPr>
          <w:p w14:paraId="2BAA9D48"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14</w:t>
            </w:r>
          </w:p>
        </w:tc>
      </w:tr>
      <w:tr w:rsidR="000E0925" w:rsidRPr="000E0925" w14:paraId="508C3FEF" w14:textId="77777777" w:rsidTr="00827C27">
        <w:tc>
          <w:tcPr>
            <w:tcW w:w="693" w:type="dxa"/>
          </w:tcPr>
          <w:p w14:paraId="53B1C8A6"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2</w:t>
            </w:r>
          </w:p>
        </w:tc>
        <w:tc>
          <w:tcPr>
            <w:tcW w:w="4147" w:type="dxa"/>
          </w:tcPr>
          <w:p w14:paraId="666B68CF"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 xml:space="preserve"> Топта баланың оқуы мен өмірі үшін қолайлы атмосфера бар</w:t>
            </w:r>
          </w:p>
        </w:tc>
        <w:tc>
          <w:tcPr>
            <w:tcW w:w="1896" w:type="dxa"/>
          </w:tcPr>
          <w:p w14:paraId="41A0CB9A"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22</w:t>
            </w:r>
          </w:p>
        </w:tc>
        <w:tc>
          <w:tcPr>
            <w:tcW w:w="1244" w:type="dxa"/>
          </w:tcPr>
          <w:p w14:paraId="50AFBD31"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64</w:t>
            </w:r>
          </w:p>
        </w:tc>
        <w:tc>
          <w:tcPr>
            <w:tcW w:w="1556" w:type="dxa"/>
          </w:tcPr>
          <w:p w14:paraId="00F9F060"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0</w:t>
            </w:r>
          </w:p>
        </w:tc>
        <w:tc>
          <w:tcPr>
            <w:tcW w:w="1521" w:type="dxa"/>
          </w:tcPr>
          <w:p w14:paraId="0F8731C0"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14</w:t>
            </w:r>
          </w:p>
        </w:tc>
      </w:tr>
      <w:tr w:rsidR="000E0925" w:rsidRPr="000E0925" w14:paraId="31093ED3" w14:textId="77777777" w:rsidTr="00827C27">
        <w:tc>
          <w:tcPr>
            <w:tcW w:w="693" w:type="dxa"/>
          </w:tcPr>
          <w:p w14:paraId="2F7D871C"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3</w:t>
            </w:r>
          </w:p>
        </w:tc>
        <w:tc>
          <w:tcPr>
            <w:tcW w:w="4147" w:type="dxa"/>
          </w:tcPr>
          <w:p w14:paraId="7DB4FFB4"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Сіз топ тәрбиешілерінің қызметіне қанағаттанасыз</w:t>
            </w:r>
          </w:p>
        </w:tc>
        <w:tc>
          <w:tcPr>
            <w:tcW w:w="1896" w:type="dxa"/>
          </w:tcPr>
          <w:p w14:paraId="23C2A7FC"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22</w:t>
            </w:r>
          </w:p>
        </w:tc>
        <w:tc>
          <w:tcPr>
            <w:tcW w:w="1244" w:type="dxa"/>
          </w:tcPr>
          <w:p w14:paraId="7DB3314E"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71</w:t>
            </w:r>
          </w:p>
        </w:tc>
        <w:tc>
          <w:tcPr>
            <w:tcW w:w="1556" w:type="dxa"/>
          </w:tcPr>
          <w:p w14:paraId="5E777778"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0</w:t>
            </w:r>
          </w:p>
        </w:tc>
        <w:tc>
          <w:tcPr>
            <w:tcW w:w="1521" w:type="dxa"/>
          </w:tcPr>
          <w:p w14:paraId="282F136F"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7</w:t>
            </w:r>
          </w:p>
        </w:tc>
      </w:tr>
      <w:tr w:rsidR="000E0925" w:rsidRPr="000E0925" w14:paraId="5F9CAA25" w14:textId="77777777" w:rsidTr="00827C27">
        <w:tc>
          <w:tcPr>
            <w:tcW w:w="693" w:type="dxa"/>
          </w:tcPr>
          <w:p w14:paraId="4ABBF2A7"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4</w:t>
            </w:r>
          </w:p>
        </w:tc>
        <w:tc>
          <w:tcPr>
            <w:tcW w:w="4147" w:type="dxa"/>
          </w:tcPr>
          <w:p w14:paraId="2758CDE1"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Сіз мектепке дейінгі ұйымның басқа мамандарының (музыкалық жетекші, қазақ, орыс тілі педагогы, педагог-психолог, арнайы педагог)қызметіне қанағаттанасыз</w:t>
            </w:r>
          </w:p>
        </w:tc>
        <w:tc>
          <w:tcPr>
            <w:tcW w:w="1896" w:type="dxa"/>
          </w:tcPr>
          <w:p w14:paraId="14DF0915"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14</w:t>
            </w:r>
          </w:p>
        </w:tc>
        <w:tc>
          <w:tcPr>
            <w:tcW w:w="1244" w:type="dxa"/>
          </w:tcPr>
          <w:p w14:paraId="4B6C2406"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64</w:t>
            </w:r>
          </w:p>
        </w:tc>
        <w:tc>
          <w:tcPr>
            <w:tcW w:w="1556" w:type="dxa"/>
          </w:tcPr>
          <w:p w14:paraId="0EAED944"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22</w:t>
            </w:r>
          </w:p>
        </w:tc>
        <w:tc>
          <w:tcPr>
            <w:tcW w:w="1521" w:type="dxa"/>
          </w:tcPr>
          <w:p w14:paraId="64D1CC6F"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0</w:t>
            </w:r>
          </w:p>
        </w:tc>
      </w:tr>
      <w:tr w:rsidR="000E0925" w:rsidRPr="000E0925" w14:paraId="32757C23" w14:textId="77777777" w:rsidTr="00827C27">
        <w:tc>
          <w:tcPr>
            <w:tcW w:w="693" w:type="dxa"/>
          </w:tcPr>
          <w:p w14:paraId="183835E5"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5</w:t>
            </w:r>
          </w:p>
        </w:tc>
        <w:tc>
          <w:tcPr>
            <w:tcW w:w="4147" w:type="dxa"/>
          </w:tcPr>
          <w:p w14:paraId="3F784D9C"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Мұғалімдер этика нормаларын, педагогикалық әдептілік пен балалармен қарым-қатынастағы әділеттілікті сақтайды</w:t>
            </w:r>
          </w:p>
        </w:tc>
        <w:tc>
          <w:tcPr>
            <w:tcW w:w="1896" w:type="dxa"/>
          </w:tcPr>
          <w:p w14:paraId="05463517"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7</w:t>
            </w:r>
          </w:p>
        </w:tc>
        <w:tc>
          <w:tcPr>
            <w:tcW w:w="1244" w:type="dxa"/>
          </w:tcPr>
          <w:p w14:paraId="716F578B"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93</w:t>
            </w:r>
          </w:p>
        </w:tc>
        <w:tc>
          <w:tcPr>
            <w:tcW w:w="1556" w:type="dxa"/>
          </w:tcPr>
          <w:p w14:paraId="577E656F"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0</w:t>
            </w:r>
          </w:p>
        </w:tc>
        <w:tc>
          <w:tcPr>
            <w:tcW w:w="1521" w:type="dxa"/>
          </w:tcPr>
          <w:p w14:paraId="27062992"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0</w:t>
            </w:r>
          </w:p>
        </w:tc>
      </w:tr>
      <w:tr w:rsidR="000E0925" w:rsidRPr="000E0925" w14:paraId="6A83D5BE" w14:textId="77777777" w:rsidTr="00827C27">
        <w:tc>
          <w:tcPr>
            <w:tcW w:w="693" w:type="dxa"/>
          </w:tcPr>
          <w:p w14:paraId="60282A19"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6</w:t>
            </w:r>
          </w:p>
        </w:tc>
        <w:tc>
          <w:tcPr>
            <w:tcW w:w="4147" w:type="dxa"/>
          </w:tcPr>
          <w:p w14:paraId="7FE3E3AF"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Сіз балаңыздың дамуын байқайсыз ба</w:t>
            </w:r>
          </w:p>
        </w:tc>
        <w:tc>
          <w:tcPr>
            <w:tcW w:w="1896" w:type="dxa"/>
          </w:tcPr>
          <w:p w14:paraId="64A2B246"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29</w:t>
            </w:r>
          </w:p>
        </w:tc>
        <w:tc>
          <w:tcPr>
            <w:tcW w:w="1244" w:type="dxa"/>
          </w:tcPr>
          <w:p w14:paraId="509E1174"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64</w:t>
            </w:r>
          </w:p>
        </w:tc>
        <w:tc>
          <w:tcPr>
            <w:tcW w:w="1556" w:type="dxa"/>
          </w:tcPr>
          <w:p w14:paraId="5B1069CD"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7</w:t>
            </w:r>
          </w:p>
        </w:tc>
        <w:tc>
          <w:tcPr>
            <w:tcW w:w="1521" w:type="dxa"/>
          </w:tcPr>
          <w:p w14:paraId="1FB7D56F"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0</w:t>
            </w:r>
          </w:p>
        </w:tc>
      </w:tr>
      <w:tr w:rsidR="000E0925" w:rsidRPr="000E0925" w14:paraId="7806B1BB" w14:textId="77777777" w:rsidTr="00827C27">
        <w:tc>
          <w:tcPr>
            <w:tcW w:w="693" w:type="dxa"/>
          </w:tcPr>
          <w:p w14:paraId="5EABD2BB"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7</w:t>
            </w:r>
          </w:p>
        </w:tc>
        <w:tc>
          <w:tcPr>
            <w:tcW w:w="4147" w:type="dxa"/>
          </w:tcPr>
          <w:p w14:paraId="00C041AE"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Мектепке дейінгі ұйымның оқыту және тәрбие жұмысы баланы мектепке дайындауға ықпал етеді</w:t>
            </w:r>
          </w:p>
        </w:tc>
        <w:tc>
          <w:tcPr>
            <w:tcW w:w="1896" w:type="dxa"/>
          </w:tcPr>
          <w:p w14:paraId="6AA45958"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14</w:t>
            </w:r>
          </w:p>
        </w:tc>
        <w:tc>
          <w:tcPr>
            <w:tcW w:w="1244" w:type="dxa"/>
          </w:tcPr>
          <w:p w14:paraId="3E047A75"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72</w:t>
            </w:r>
          </w:p>
        </w:tc>
        <w:tc>
          <w:tcPr>
            <w:tcW w:w="1556" w:type="dxa"/>
          </w:tcPr>
          <w:p w14:paraId="4CDAB89D"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7</w:t>
            </w:r>
          </w:p>
        </w:tc>
        <w:tc>
          <w:tcPr>
            <w:tcW w:w="1521" w:type="dxa"/>
          </w:tcPr>
          <w:p w14:paraId="7DE93E44"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7</w:t>
            </w:r>
          </w:p>
        </w:tc>
      </w:tr>
      <w:tr w:rsidR="000E0925" w:rsidRPr="000E0925" w14:paraId="6444EDF5" w14:textId="77777777" w:rsidTr="00827C27">
        <w:tc>
          <w:tcPr>
            <w:tcW w:w="693" w:type="dxa"/>
          </w:tcPr>
          <w:p w14:paraId="33DD5D07"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8</w:t>
            </w:r>
          </w:p>
        </w:tc>
        <w:tc>
          <w:tcPr>
            <w:tcW w:w="4147" w:type="dxa"/>
          </w:tcPr>
          <w:p w14:paraId="4E46A664"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Балалардың тамақтануы талапқа сай және мектеп жасына дейінгі балалар үшін теңдестірілген</w:t>
            </w:r>
          </w:p>
        </w:tc>
        <w:tc>
          <w:tcPr>
            <w:tcW w:w="1896" w:type="dxa"/>
          </w:tcPr>
          <w:p w14:paraId="076A23CC"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22</w:t>
            </w:r>
          </w:p>
        </w:tc>
        <w:tc>
          <w:tcPr>
            <w:tcW w:w="1244" w:type="dxa"/>
          </w:tcPr>
          <w:p w14:paraId="0DEBF7F1"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64</w:t>
            </w:r>
          </w:p>
        </w:tc>
        <w:tc>
          <w:tcPr>
            <w:tcW w:w="1556" w:type="dxa"/>
          </w:tcPr>
          <w:p w14:paraId="3093A02F"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14</w:t>
            </w:r>
          </w:p>
        </w:tc>
        <w:tc>
          <w:tcPr>
            <w:tcW w:w="1521" w:type="dxa"/>
          </w:tcPr>
          <w:p w14:paraId="2A74F76E"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0</w:t>
            </w:r>
          </w:p>
        </w:tc>
      </w:tr>
      <w:tr w:rsidR="000E0925" w:rsidRPr="000E0925" w14:paraId="47D397DA" w14:textId="77777777" w:rsidTr="00827C27">
        <w:tc>
          <w:tcPr>
            <w:tcW w:w="693" w:type="dxa"/>
          </w:tcPr>
          <w:p w14:paraId="4369B648"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9</w:t>
            </w:r>
          </w:p>
        </w:tc>
        <w:tc>
          <w:tcPr>
            <w:tcW w:w="4147" w:type="dxa"/>
          </w:tcPr>
          <w:p w14:paraId="4982BFAC"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Сіз балаңыздың жетістіктері мен мінез құлқы туралы ақпараттандыру сапасына қанағаттанасыз</w:t>
            </w:r>
          </w:p>
        </w:tc>
        <w:tc>
          <w:tcPr>
            <w:tcW w:w="1896" w:type="dxa"/>
          </w:tcPr>
          <w:p w14:paraId="38000952"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0</w:t>
            </w:r>
          </w:p>
        </w:tc>
        <w:tc>
          <w:tcPr>
            <w:tcW w:w="1244" w:type="dxa"/>
          </w:tcPr>
          <w:p w14:paraId="74724E7A"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86</w:t>
            </w:r>
          </w:p>
        </w:tc>
        <w:tc>
          <w:tcPr>
            <w:tcW w:w="1556" w:type="dxa"/>
          </w:tcPr>
          <w:p w14:paraId="6039874B"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14</w:t>
            </w:r>
          </w:p>
        </w:tc>
        <w:tc>
          <w:tcPr>
            <w:tcW w:w="1521" w:type="dxa"/>
          </w:tcPr>
          <w:p w14:paraId="1A083485"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0</w:t>
            </w:r>
          </w:p>
        </w:tc>
      </w:tr>
      <w:tr w:rsidR="000E0925" w:rsidRPr="000E0925" w14:paraId="1A21E6BB" w14:textId="77777777" w:rsidTr="00827C27">
        <w:tc>
          <w:tcPr>
            <w:tcW w:w="693" w:type="dxa"/>
          </w:tcPr>
          <w:p w14:paraId="1B754F41"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10</w:t>
            </w:r>
          </w:p>
        </w:tc>
        <w:tc>
          <w:tcPr>
            <w:tcW w:w="4147" w:type="dxa"/>
          </w:tcPr>
          <w:p w14:paraId="7E6E27E8"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Топ ата-аналарымен мектепке дейінгі ұйым мамандары: медицина қызметкері, психолог, қазақ немесе басқа тіл мұғалімі, музыка жетекшісі және т. б. балаңызды дамыту, тәрбиелеу және оқыту мәселелерінде консультациялық көмек көрсетіледі.</w:t>
            </w:r>
          </w:p>
        </w:tc>
        <w:tc>
          <w:tcPr>
            <w:tcW w:w="1896" w:type="dxa"/>
          </w:tcPr>
          <w:p w14:paraId="62FDF16E"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7</w:t>
            </w:r>
          </w:p>
        </w:tc>
        <w:tc>
          <w:tcPr>
            <w:tcW w:w="1244" w:type="dxa"/>
          </w:tcPr>
          <w:p w14:paraId="4323F66E"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57</w:t>
            </w:r>
          </w:p>
        </w:tc>
        <w:tc>
          <w:tcPr>
            <w:tcW w:w="1556" w:type="dxa"/>
          </w:tcPr>
          <w:p w14:paraId="55B1C243"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22</w:t>
            </w:r>
          </w:p>
        </w:tc>
        <w:tc>
          <w:tcPr>
            <w:tcW w:w="1521" w:type="dxa"/>
          </w:tcPr>
          <w:p w14:paraId="1F765830"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14</w:t>
            </w:r>
          </w:p>
        </w:tc>
      </w:tr>
      <w:tr w:rsidR="000E0925" w:rsidRPr="000E0925" w14:paraId="49EBDF66" w14:textId="77777777" w:rsidTr="00827C27">
        <w:tc>
          <w:tcPr>
            <w:tcW w:w="693" w:type="dxa"/>
          </w:tcPr>
          <w:p w14:paraId="219D5DBD"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11</w:t>
            </w:r>
          </w:p>
        </w:tc>
        <w:tc>
          <w:tcPr>
            <w:tcW w:w="4147" w:type="dxa"/>
          </w:tcPr>
          <w:p w14:paraId="2D21F247"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Сіз балабақша жұмысын ұйымдастыруға қуаныштысыз</w:t>
            </w:r>
          </w:p>
        </w:tc>
        <w:tc>
          <w:tcPr>
            <w:tcW w:w="1896" w:type="dxa"/>
          </w:tcPr>
          <w:p w14:paraId="0A5866BD"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14</w:t>
            </w:r>
          </w:p>
        </w:tc>
        <w:tc>
          <w:tcPr>
            <w:tcW w:w="1244" w:type="dxa"/>
          </w:tcPr>
          <w:p w14:paraId="7C6A0512"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79</w:t>
            </w:r>
          </w:p>
        </w:tc>
        <w:tc>
          <w:tcPr>
            <w:tcW w:w="1556" w:type="dxa"/>
          </w:tcPr>
          <w:p w14:paraId="0A518E63"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7</w:t>
            </w:r>
          </w:p>
        </w:tc>
        <w:tc>
          <w:tcPr>
            <w:tcW w:w="1521" w:type="dxa"/>
          </w:tcPr>
          <w:p w14:paraId="75D00F67"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0</w:t>
            </w:r>
          </w:p>
        </w:tc>
      </w:tr>
      <w:tr w:rsidR="000E0925" w:rsidRPr="000E0925" w14:paraId="6D58787E" w14:textId="77777777" w:rsidTr="00827C27">
        <w:tc>
          <w:tcPr>
            <w:tcW w:w="693" w:type="dxa"/>
          </w:tcPr>
          <w:p w14:paraId="78E624FE"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12</w:t>
            </w:r>
          </w:p>
        </w:tc>
        <w:tc>
          <w:tcPr>
            <w:tcW w:w="4147" w:type="dxa"/>
          </w:tcPr>
          <w:p w14:paraId="3026156B"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Сіз мектепке дейінгі ұйымға материалдық көмек көрсетесіз бе</w:t>
            </w:r>
          </w:p>
        </w:tc>
        <w:tc>
          <w:tcPr>
            <w:tcW w:w="1896" w:type="dxa"/>
          </w:tcPr>
          <w:p w14:paraId="40106823"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0</w:t>
            </w:r>
          </w:p>
        </w:tc>
        <w:tc>
          <w:tcPr>
            <w:tcW w:w="1244" w:type="dxa"/>
          </w:tcPr>
          <w:p w14:paraId="5077DE61"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50</w:t>
            </w:r>
          </w:p>
        </w:tc>
        <w:tc>
          <w:tcPr>
            <w:tcW w:w="1556" w:type="dxa"/>
          </w:tcPr>
          <w:p w14:paraId="219B1D03"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43</w:t>
            </w:r>
          </w:p>
        </w:tc>
        <w:tc>
          <w:tcPr>
            <w:tcW w:w="1521" w:type="dxa"/>
          </w:tcPr>
          <w:p w14:paraId="56B4B389"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7</w:t>
            </w:r>
          </w:p>
        </w:tc>
      </w:tr>
      <w:tr w:rsidR="000E0925" w:rsidRPr="000E0925" w14:paraId="24E17716" w14:textId="77777777" w:rsidTr="00827C27">
        <w:tc>
          <w:tcPr>
            <w:tcW w:w="693" w:type="dxa"/>
          </w:tcPr>
          <w:p w14:paraId="76135EEC"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13</w:t>
            </w:r>
          </w:p>
        </w:tc>
        <w:tc>
          <w:tcPr>
            <w:tcW w:w="4147" w:type="dxa"/>
          </w:tcPr>
          <w:p w14:paraId="602D8C54"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 xml:space="preserve">Егер сіз жауаптардың кез келгенін түсіндіргіңіз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 мына жерді көрсетіңіз. </w:t>
            </w:r>
          </w:p>
        </w:tc>
        <w:tc>
          <w:tcPr>
            <w:tcW w:w="1896" w:type="dxa"/>
          </w:tcPr>
          <w:p w14:paraId="4E6D5173"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16</w:t>
            </w:r>
          </w:p>
        </w:tc>
        <w:tc>
          <w:tcPr>
            <w:tcW w:w="1244" w:type="dxa"/>
          </w:tcPr>
          <w:p w14:paraId="52DA87EF"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85</w:t>
            </w:r>
          </w:p>
        </w:tc>
        <w:tc>
          <w:tcPr>
            <w:tcW w:w="1556" w:type="dxa"/>
          </w:tcPr>
          <w:p w14:paraId="249DCFE4"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0</w:t>
            </w:r>
          </w:p>
        </w:tc>
        <w:tc>
          <w:tcPr>
            <w:tcW w:w="1521" w:type="dxa"/>
          </w:tcPr>
          <w:p w14:paraId="553D1F2A"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0</w:t>
            </w:r>
          </w:p>
        </w:tc>
      </w:tr>
      <w:tr w:rsidR="000E0925" w:rsidRPr="000E0925" w14:paraId="665E71E1" w14:textId="77777777" w:rsidTr="00827C27">
        <w:tc>
          <w:tcPr>
            <w:tcW w:w="693" w:type="dxa"/>
          </w:tcPr>
          <w:p w14:paraId="78A23EE3"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14</w:t>
            </w:r>
          </w:p>
        </w:tc>
        <w:tc>
          <w:tcPr>
            <w:tcW w:w="4147" w:type="dxa"/>
          </w:tcPr>
          <w:p w14:paraId="035377A4"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 xml:space="preserve">Егер сізде шағымдар болса, сіз білім беру саласындағы сапаны қамтамасыз ету Департаментіне </w:t>
            </w:r>
            <w:r w:rsidRPr="000E0925">
              <w:rPr>
                <w:rFonts w:ascii="Times New Roman" w:eastAsia="Calibri" w:hAnsi="Times New Roman" w:cs="Times New Roman"/>
                <w:b/>
                <w:sz w:val="24"/>
                <w:szCs w:val="24"/>
                <w:lang w:val="kk-KZ" w:eastAsia="ru-RU"/>
              </w:rPr>
              <w:lastRenderedPageBreak/>
              <w:t>жүгіне аласыз немесе осында көрсетіңіз.</w:t>
            </w:r>
          </w:p>
        </w:tc>
        <w:tc>
          <w:tcPr>
            <w:tcW w:w="1896" w:type="dxa"/>
          </w:tcPr>
          <w:p w14:paraId="342174B8"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lastRenderedPageBreak/>
              <w:t>0</w:t>
            </w:r>
          </w:p>
        </w:tc>
        <w:tc>
          <w:tcPr>
            <w:tcW w:w="1244" w:type="dxa"/>
          </w:tcPr>
          <w:p w14:paraId="02877BC9"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93</w:t>
            </w:r>
          </w:p>
        </w:tc>
        <w:tc>
          <w:tcPr>
            <w:tcW w:w="1556" w:type="dxa"/>
          </w:tcPr>
          <w:p w14:paraId="22A47655"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7</w:t>
            </w:r>
          </w:p>
        </w:tc>
        <w:tc>
          <w:tcPr>
            <w:tcW w:w="1521" w:type="dxa"/>
          </w:tcPr>
          <w:p w14:paraId="1A5C6A15" w14:textId="77777777" w:rsidR="000E0925" w:rsidRPr="000E0925" w:rsidRDefault="000E0925" w:rsidP="000E0925">
            <w:pPr>
              <w:contextualSpacing/>
              <w:jc w:val="both"/>
              <w:rPr>
                <w:rFonts w:ascii="Times New Roman" w:eastAsia="Calibri" w:hAnsi="Times New Roman" w:cs="Times New Roman"/>
                <w:b/>
                <w:sz w:val="24"/>
                <w:szCs w:val="24"/>
                <w:lang w:val="kk-KZ" w:eastAsia="ru-RU"/>
              </w:rPr>
            </w:pPr>
            <w:r w:rsidRPr="000E0925">
              <w:rPr>
                <w:rFonts w:ascii="Times New Roman" w:eastAsia="Calibri" w:hAnsi="Times New Roman" w:cs="Times New Roman"/>
                <w:b/>
                <w:sz w:val="24"/>
                <w:szCs w:val="24"/>
                <w:lang w:val="kk-KZ" w:eastAsia="ru-RU"/>
              </w:rPr>
              <w:t>0</w:t>
            </w:r>
          </w:p>
        </w:tc>
      </w:tr>
    </w:tbl>
    <w:p w14:paraId="286FE9F1" w14:textId="77777777" w:rsidR="00827C27" w:rsidRPr="00827C27" w:rsidRDefault="00827C27" w:rsidP="00827C27">
      <w:pPr>
        <w:spacing w:after="0" w:line="240" w:lineRule="auto"/>
        <w:contextualSpacing/>
        <w:jc w:val="both"/>
        <w:rPr>
          <w:rFonts w:ascii="Times New Roman" w:eastAsia="Calibri" w:hAnsi="Times New Roman" w:cs="Times New Roman"/>
          <w:b/>
          <w:sz w:val="24"/>
          <w:szCs w:val="24"/>
          <w:lang w:val="kk-KZ" w:eastAsia="ru-RU"/>
        </w:rPr>
      </w:pPr>
      <w:r w:rsidRPr="00827C27">
        <w:rPr>
          <w:rFonts w:ascii="Times New Roman" w:eastAsia="Calibri" w:hAnsi="Times New Roman" w:cs="Times New Roman"/>
          <w:b/>
          <w:sz w:val="24"/>
          <w:szCs w:val="24"/>
          <w:lang w:val="kk-KZ" w:eastAsia="ru-RU"/>
        </w:rPr>
        <w:t>Орындаушы:   Абдыкаримова Г.М</w:t>
      </w:r>
    </w:p>
    <w:p w14:paraId="05D10890" w14:textId="77777777" w:rsidR="004A21B6" w:rsidRDefault="004A21B6" w:rsidP="00A74F90">
      <w:pPr>
        <w:spacing w:after="0" w:line="240" w:lineRule="auto"/>
        <w:contextualSpacing/>
        <w:jc w:val="both"/>
        <w:rPr>
          <w:rFonts w:ascii="Times New Roman" w:eastAsia="Calibri" w:hAnsi="Times New Roman" w:cs="Times New Roman"/>
          <w:b/>
          <w:sz w:val="24"/>
          <w:szCs w:val="24"/>
          <w:lang w:val="kk-KZ" w:eastAsia="ru-RU"/>
        </w:rPr>
      </w:pPr>
    </w:p>
    <w:p w14:paraId="74C06D86" w14:textId="77777777" w:rsidR="00827C27" w:rsidRPr="00C83E35" w:rsidRDefault="00827C27" w:rsidP="00A74F90">
      <w:pPr>
        <w:spacing w:after="0" w:line="240" w:lineRule="auto"/>
        <w:contextualSpacing/>
        <w:jc w:val="both"/>
        <w:rPr>
          <w:rFonts w:ascii="Times New Roman" w:eastAsia="Calibri" w:hAnsi="Times New Roman" w:cs="Times New Roman"/>
          <w:b/>
          <w:sz w:val="24"/>
          <w:szCs w:val="24"/>
          <w:lang w:val="kk-KZ" w:eastAsia="ru-RU"/>
        </w:rPr>
      </w:pPr>
    </w:p>
    <w:p w14:paraId="3F422F57" w14:textId="77777777" w:rsidR="004A21B6" w:rsidRPr="00166218" w:rsidRDefault="00517749"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Pr>
          <w:rFonts w:ascii="Times New Roman" w:eastAsia="Calibri" w:hAnsi="Times New Roman" w:cs="Times New Roman"/>
          <w:b/>
          <w:bCs/>
          <w:iCs/>
          <w:color w:val="000000"/>
          <w:sz w:val="24"/>
          <w:szCs w:val="24"/>
          <w:lang w:val="kk-KZ"/>
        </w:rPr>
        <w:t>7-</w:t>
      </w:r>
      <w:r w:rsidR="004A21B6" w:rsidRPr="00FB7401">
        <w:rPr>
          <w:rFonts w:ascii="Times New Roman" w:eastAsia="Calibri" w:hAnsi="Times New Roman" w:cs="Times New Roman"/>
          <w:b/>
          <w:bCs/>
          <w:iCs/>
          <w:color w:val="000000"/>
          <w:sz w:val="24"/>
          <w:szCs w:val="24"/>
          <w:lang w:val="kk-KZ"/>
        </w:rPr>
        <w:t xml:space="preserve"> бөлім. Қорытындылар мен ұсыныстар</w:t>
      </w:r>
    </w:p>
    <w:p w14:paraId="691EEAD4" w14:textId="77777777" w:rsidR="00CF66E7" w:rsidRDefault="00CF66E7"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p>
    <w:p w14:paraId="6223B921" w14:textId="77777777" w:rsidR="004A21B6" w:rsidRPr="00FB7401" w:rsidRDefault="00CF66E7"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Pr>
          <w:rFonts w:ascii="Times New Roman" w:eastAsia="Calibri" w:hAnsi="Times New Roman" w:cs="Times New Roman"/>
          <w:bCs/>
          <w:iCs/>
          <w:color w:val="000000"/>
          <w:sz w:val="24"/>
          <w:szCs w:val="24"/>
          <w:lang w:val="kk-KZ"/>
        </w:rPr>
        <w:t xml:space="preserve">     </w:t>
      </w:r>
      <w:r w:rsidR="004A21B6" w:rsidRPr="00FB7401">
        <w:rPr>
          <w:rFonts w:ascii="Times New Roman" w:eastAsia="Calibri" w:hAnsi="Times New Roman" w:cs="Times New Roman"/>
          <w:bCs/>
          <w:iCs/>
          <w:color w:val="000000"/>
          <w:sz w:val="24"/>
          <w:szCs w:val="24"/>
          <w:lang w:val="kk-KZ"/>
        </w:rPr>
        <w:t>Шағын орталықта балалардың танымдық дамуы мен белсенділігін ынталандыратын, баланың біртұтас үйлесімді дамуына ықпал ететін даму ортасы құрылды.</w:t>
      </w:r>
    </w:p>
    <w:p w14:paraId="0F821955" w14:textId="77777777" w:rsidR="004A21B6" w:rsidRPr="00FB7401" w:rsidRDefault="00CF66E7"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Pr>
          <w:rFonts w:ascii="Times New Roman" w:eastAsia="Calibri" w:hAnsi="Times New Roman" w:cs="Times New Roman"/>
          <w:bCs/>
          <w:iCs/>
          <w:color w:val="000000"/>
          <w:sz w:val="24"/>
          <w:szCs w:val="24"/>
          <w:lang w:val="kk-KZ"/>
        </w:rPr>
        <w:t xml:space="preserve">      </w:t>
      </w:r>
      <w:r w:rsidR="004A21B6" w:rsidRPr="00FB7401">
        <w:rPr>
          <w:rFonts w:ascii="Times New Roman" w:eastAsia="Calibri" w:hAnsi="Times New Roman" w:cs="Times New Roman"/>
          <w:bCs/>
          <w:iCs/>
          <w:color w:val="000000"/>
          <w:sz w:val="24"/>
          <w:szCs w:val="24"/>
          <w:lang w:val="kk-KZ"/>
        </w:rPr>
        <w:t>Баланың жас және жеке даму ерекшеліктері ескеріліп, әртүрлі қозғалыс белсенділігіне, салауатты өмір салтын қалыптастыруға жағдай жасалған. Балалардың жан-жақты дамуын қамтамасыз ету және қажетті түзету мен дамуды жүзеге асыру бойынша жұмыс жетілдірілуде.</w:t>
      </w:r>
    </w:p>
    <w:p w14:paraId="0D128C67" w14:textId="77777777" w:rsidR="004A21B6" w:rsidRPr="00FB7401" w:rsidRDefault="00BC0385"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Pr>
          <w:rFonts w:ascii="Times New Roman" w:eastAsia="Calibri" w:hAnsi="Times New Roman" w:cs="Times New Roman"/>
          <w:bCs/>
          <w:iCs/>
          <w:color w:val="000000"/>
          <w:sz w:val="24"/>
          <w:szCs w:val="24"/>
          <w:lang w:val="kk-KZ"/>
        </w:rPr>
        <w:t xml:space="preserve">Шағын </w:t>
      </w:r>
      <w:r w:rsidR="004A21B6" w:rsidRPr="00FB7401">
        <w:rPr>
          <w:rFonts w:ascii="Times New Roman" w:eastAsia="Calibri" w:hAnsi="Times New Roman" w:cs="Times New Roman"/>
          <w:bCs/>
          <w:iCs/>
          <w:color w:val="000000"/>
          <w:sz w:val="24"/>
          <w:szCs w:val="24"/>
          <w:lang w:val="kk-KZ"/>
        </w:rPr>
        <w:t>орталықтың білім беру қызметі мемлекеттік жалпыға міндетті білім беру стандарттарының талаптарына сәйкес келеді.</w:t>
      </w:r>
    </w:p>
    <w:p w14:paraId="1BA0F994" w14:textId="77777777" w:rsidR="004A21B6" w:rsidRPr="00AB3DDE" w:rsidRDefault="00CF66E7"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AB3DDE">
        <w:rPr>
          <w:rFonts w:ascii="Times New Roman" w:eastAsia="Calibri" w:hAnsi="Times New Roman" w:cs="Times New Roman"/>
          <w:bCs/>
          <w:iCs/>
          <w:color w:val="000000"/>
          <w:sz w:val="24"/>
          <w:szCs w:val="24"/>
          <w:lang w:val="kk-KZ"/>
        </w:rPr>
        <w:t xml:space="preserve">     </w:t>
      </w:r>
      <w:r w:rsidR="004A21B6" w:rsidRPr="00AB3DDE">
        <w:rPr>
          <w:rFonts w:ascii="Times New Roman" w:eastAsia="Calibri" w:hAnsi="Times New Roman" w:cs="Times New Roman"/>
          <w:bCs/>
          <w:iCs/>
          <w:color w:val="000000"/>
          <w:sz w:val="24"/>
          <w:szCs w:val="24"/>
          <w:lang w:val="kk-KZ"/>
        </w:rPr>
        <w:t>Осылайша, шағын орталықтың өзін-өзі аттестаттау нәтижелері ұсынылатын білім беру қызметтерінің МЖМБС жалпы талаптарына сәйкестігін растайды.</w:t>
      </w:r>
    </w:p>
    <w:p w14:paraId="0993520D" w14:textId="77777777" w:rsidR="00BC0385" w:rsidRPr="00BC0385" w:rsidRDefault="004A21B6" w:rsidP="00BC0385">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AB3DDE">
        <w:rPr>
          <w:rFonts w:ascii="Times New Roman" w:eastAsia="Calibri" w:hAnsi="Times New Roman" w:cs="Times New Roman"/>
          <w:bCs/>
          <w:iCs/>
          <w:color w:val="000000"/>
          <w:sz w:val="24"/>
          <w:szCs w:val="24"/>
          <w:lang w:val="kk-KZ"/>
        </w:rPr>
        <w:t>Қорытынды</w:t>
      </w:r>
      <w:r w:rsidR="00AB3DDE" w:rsidRPr="00BC0385">
        <w:rPr>
          <w:rFonts w:ascii="Times New Roman" w:eastAsia="Calibri" w:hAnsi="Times New Roman" w:cs="Times New Roman"/>
          <w:bCs/>
          <w:iCs/>
          <w:color w:val="000000"/>
          <w:sz w:val="24"/>
          <w:szCs w:val="24"/>
          <w:lang w:val="kk-KZ"/>
        </w:rPr>
        <w:t>:</w:t>
      </w:r>
      <w:r w:rsidR="00BC0385" w:rsidRPr="00BC0385">
        <w:rPr>
          <w:rFonts w:ascii="Times New Roman" w:hAnsi="Times New Roman" w:cs="Times New Roman"/>
          <w:sz w:val="24"/>
          <w:szCs w:val="28"/>
          <w:lang w:val="kk-KZ"/>
        </w:rPr>
        <w:t>«Ақмола облысы Корғалжын ауданы Шоқан Уәлиханов атындағы  жалпы орта білім беретін мектебі» коммуналдық мемлекеттік мекемесі жанындағы  «Айгөлек»  шағын орталығының</w:t>
      </w:r>
    </w:p>
    <w:p w14:paraId="73BF616F" w14:textId="77777777" w:rsidR="004A21B6" w:rsidRPr="00BC0385" w:rsidRDefault="004A21B6" w:rsidP="00A74F90">
      <w:pPr>
        <w:pBdr>
          <w:bottom w:val="single" w:sz="4" w:space="31" w:color="FFFFFF"/>
        </w:pBdr>
        <w:spacing w:after="0" w:line="240" w:lineRule="auto"/>
        <w:jc w:val="both"/>
        <w:rPr>
          <w:rFonts w:ascii="Times New Roman" w:eastAsia="Calibri" w:hAnsi="Times New Roman" w:cs="Times New Roman"/>
          <w:bCs/>
          <w:iCs/>
          <w:color w:val="000000"/>
          <w:sz w:val="24"/>
          <w:szCs w:val="24"/>
          <w:lang w:val="kk-KZ"/>
        </w:rPr>
      </w:pPr>
      <w:r w:rsidRPr="00BC0385">
        <w:rPr>
          <w:rFonts w:ascii="Times New Roman" w:eastAsia="Calibri" w:hAnsi="Times New Roman" w:cs="Times New Roman"/>
          <w:bCs/>
          <w:iCs/>
          <w:color w:val="000000"/>
          <w:sz w:val="24"/>
          <w:szCs w:val="24"/>
          <w:lang w:val="kk-KZ"/>
        </w:rPr>
        <w:t>білім беру қызметтерін көрсету сапасының деңгейі: сәйкес</w:t>
      </w:r>
    </w:p>
    <w:p w14:paraId="1009DFAE" w14:textId="77777777" w:rsidR="00BC0385" w:rsidRDefault="00BC0385" w:rsidP="00BC0385">
      <w:pPr>
        <w:pStyle w:val="a7"/>
        <w:rPr>
          <w:sz w:val="28"/>
          <w:szCs w:val="28"/>
          <w:lang w:val="kk-KZ"/>
        </w:rPr>
      </w:pPr>
      <w:r>
        <w:rPr>
          <w:sz w:val="28"/>
          <w:szCs w:val="28"/>
          <w:lang w:val="kk-KZ"/>
        </w:rPr>
        <w:t xml:space="preserve">«Ақмола облысы Корғалжын ауданы Шоқан Уәлиханов </w:t>
      </w:r>
      <w:r w:rsidRPr="001B7F2A">
        <w:rPr>
          <w:sz w:val="28"/>
          <w:szCs w:val="28"/>
          <w:lang w:val="kk-KZ"/>
        </w:rPr>
        <w:t>атындағы  жалпы орта білім беретін мектебі» коммуналдық мемлекеттік мекемесі</w:t>
      </w:r>
      <w:r>
        <w:rPr>
          <w:sz w:val="28"/>
          <w:szCs w:val="28"/>
          <w:lang w:val="kk-KZ"/>
        </w:rPr>
        <w:t xml:space="preserve"> жанындағы  «Айгөлек</w:t>
      </w:r>
      <w:r w:rsidRPr="001B7F2A">
        <w:rPr>
          <w:sz w:val="28"/>
          <w:szCs w:val="28"/>
          <w:lang w:val="kk-KZ"/>
        </w:rPr>
        <w:t>»  шағын орталығының</w:t>
      </w:r>
    </w:p>
    <w:p w14:paraId="65D6CF87" w14:textId="77777777" w:rsidR="004A21B6" w:rsidRPr="00AB3DDE" w:rsidRDefault="004A21B6" w:rsidP="00AB3DDE">
      <w:pPr>
        <w:pStyle w:val="a7"/>
        <w:jc w:val="center"/>
        <w:rPr>
          <w:sz w:val="28"/>
          <w:szCs w:val="28"/>
          <w:lang w:val="kk-KZ"/>
        </w:rPr>
      </w:pPr>
    </w:p>
    <w:tbl>
      <w:tblPr>
        <w:tblW w:w="10776" w:type="dxa"/>
        <w:tblInd w:w="-283"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851"/>
        <w:gridCol w:w="6818"/>
        <w:gridCol w:w="1701"/>
        <w:gridCol w:w="1406"/>
      </w:tblGrid>
      <w:tr w:rsidR="004A21B6" w:rsidRPr="00284F05" w14:paraId="2460B98A" w14:textId="77777777" w:rsidTr="00937162">
        <w:trPr>
          <w:trHeight w:val="30"/>
        </w:trPr>
        <w:tc>
          <w:tcPr>
            <w:tcW w:w="8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CE46C85" w14:textId="77777777" w:rsidR="004A21B6" w:rsidRPr="00284F05" w:rsidRDefault="004A21B6" w:rsidP="00284F05">
            <w:pPr>
              <w:spacing w:after="20" w:line="240" w:lineRule="auto"/>
              <w:ind w:left="-15" w:firstLine="35"/>
              <w:jc w:val="center"/>
              <w:rPr>
                <w:rFonts w:ascii="Times New Roman" w:hAnsi="Times New Roman" w:cs="Times New Roman"/>
              </w:rPr>
            </w:pPr>
            <w:r w:rsidRPr="00284F05">
              <w:rPr>
                <w:rFonts w:ascii="Times New Roman" w:hAnsi="Times New Roman" w:cs="Times New Roman"/>
                <w:color w:val="000000"/>
              </w:rPr>
              <w:t>№ п/п</w:t>
            </w:r>
          </w:p>
        </w:tc>
        <w:tc>
          <w:tcPr>
            <w:tcW w:w="681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2241B88" w14:textId="77777777" w:rsidR="004A21B6" w:rsidRPr="00284F05" w:rsidRDefault="00A74F90" w:rsidP="00284F05">
            <w:pPr>
              <w:spacing w:after="20" w:line="240" w:lineRule="auto"/>
              <w:ind w:left="20"/>
              <w:jc w:val="center"/>
              <w:rPr>
                <w:rFonts w:ascii="Times New Roman" w:hAnsi="Times New Roman" w:cs="Times New Roman"/>
                <w:lang w:val="kk-KZ"/>
              </w:rPr>
            </w:pPr>
            <w:r w:rsidRPr="00284F05">
              <w:rPr>
                <w:rFonts w:ascii="Times New Roman" w:hAnsi="Times New Roman" w:cs="Times New Roman"/>
                <w:color w:val="000000"/>
                <w:lang w:val="kk-KZ"/>
              </w:rPr>
              <w:t>Бағалау критериі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E411BEE" w14:textId="77777777" w:rsidR="004A21B6" w:rsidRPr="00284F05" w:rsidRDefault="00A74F90" w:rsidP="00284F05">
            <w:pPr>
              <w:spacing w:after="20" w:line="240" w:lineRule="auto"/>
              <w:ind w:left="20"/>
              <w:jc w:val="center"/>
              <w:rPr>
                <w:rFonts w:ascii="Times New Roman" w:hAnsi="Times New Roman" w:cs="Times New Roman"/>
                <w:lang w:val="kk-KZ"/>
              </w:rPr>
            </w:pPr>
            <w:r w:rsidRPr="00284F05">
              <w:rPr>
                <w:rFonts w:ascii="Times New Roman" w:hAnsi="Times New Roman" w:cs="Times New Roman"/>
                <w:lang w:val="kk-KZ"/>
              </w:rPr>
              <w:t>Білім беру ұйымына сәйкес өлшеуішті бағалау мазмұны</w:t>
            </w:r>
          </w:p>
        </w:tc>
        <w:tc>
          <w:tcPr>
            <w:tcW w:w="14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2D9460A" w14:textId="77777777" w:rsidR="004A21B6" w:rsidRPr="00284F05" w:rsidRDefault="00A74F90" w:rsidP="00284F05">
            <w:pPr>
              <w:spacing w:after="20" w:line="240" w:lineRule="auto"/>
              <w:ind w:left="20"/>
              <w:jc w:val="center"/>
              <w:rPr>
                <w:rFonts w:ascii="Times New Roman" w:hAnsi="Times New Roman" w:cs="Times New Roman"/>
                <w:lang w:val="kk-KZ"/>
              </w:rPr>
            </w:pPr>
            <w:r w:rsidRPr="00284F05">
              <w:rPr>
                <w:rFonts w:ascii="Times New Roman" w:hAnsi="Times New Roman" w:cs="Times New Roman"/>
                <w:color w:val="000000"/>
                <w:lang w:val="kk-KZ"/>
              </w:rPr>
              <w:t>Ұпай</w:t>
            </w:r>
          </w:p>
        </w:tc>
      </w:tr>
      <w:tr w:rsidR="004A21B6" w:rsidRPr="00284F05" w14:paraId="7C223654" w14:textId="77777777" w:rsidTr="00937162">
        <w:trPr>
          <w:trHeight w:val="1182"/>
        </w:trPr>
        <w:tc>
          <w:tcPr>
            <w:tcW w:w="8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DBA96AF" w14:textId="77777777" w:rsidR="004A21B6" w:rsidRPr="00284F05" w:rsidRDefault="004A21B6" w:rsidP="00A74F90">
            <w:pPr>
              <w:spacing w:after="20" w:line="240" w:lineRule="auto"/>
              <w:ind w:left="20"/>
              <w:jc w:val="both"/>
              <w:rPr>
                <w:rFonts w:ascii="Times New Roman" w:hAnsi="Times New Roman" w:cs="Times New Roman"/>
              </w:rPr>
            </w:pPr>
            <w:r w:rsidRPr="00284F05">
              <w:rPr>
                <w:rFonts w:ascii="Times New Roman" w:hAnsi="Times New Roman" w:cs="Times New Roman"/>
                <w:color w:val="000000"/>
              </w:rPr>
              <w:t>1</w:t>
            </w:r>
          </w:p>
        </w:tc>
        <w:tc>
          <w:tcPr>
            <w:tcW w:w="681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A339036" w14:textId="77777777" w:rsidR="004A21B6" w:rsidRPr="00284F05" w:rsidRDefault="00A74F90" w:rsidP="00A74F90">
            <w:pPr>
              <w:spacing w:after="20" w:line="240" w:lineRule="auto"/>
              <w:ind w:left="20"/>
              <w:jc w:val="both"/>
              <w:rPr>
                <w:rFonts w:ascii="Times New Roman" w:hAnsi="Times New Roman" w:cs="Times New Roman"/>
              </w:rPr>
            </w:pPr>
            <w:r w:rsidRPr="00284F05">
              <w:rPr>
                <w:rFonts w:ascii="Times New Roman" w:hAnsi="Times New Roman" w:cs="Times New Roman"/>
              </w:rPr>
              <w:t>Тиісті бейін бойынша жоғары (жоғары оқу орнынан кейінгі) педагогикалық білімі бар педагогтердің үлесі немесе педагогикалық қайта даярлауды растайтын құжат</w:t>
            </w:r>
          </w:p>
        </w:tc>
        <w:tc>
          <w:tcPr>
            <w:tcW w:w="1701" w:type="dxa"/>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tcPr>
          <w:p w14:paraId="5730633F" w14:textId="77777777" w:rsidR="004A21B6" w:rsidRPr="00284F05" w:rsidRDefault="00BC0385" w:rsidP="00284F05">
            <w:pPr>
              <w:spacing w:after="20" w:line="240" w:lineRule="auto"/>
              <w:ind w:left="20"/>
              <w:jc w:val="center"/>
              <w:rPr>
                <w:rFonts w:ascii="Times New Roman" w:hAnsi="Times New Roman" w:cs="Times New Roman"/>
                <w:color w:val="000000"/>
              </w:rPr>
            </w:pPr>
            <w:r>
              <w:rPr>
                <w:rFonts w:ascii="Times New Roman" w:hAnsi="Times New Roman" w:cs="Times New Roman"/>
                <w:color w:val="000000"/>
                <w:lang w:val="kk-KZ"/>
              </w:rPr>
              <w:t>33</w:t>
            </w:r>
            <w:r w:rsidR="004A21B6" w:rsidRPr="00284F05">
              <w:rPr>
                <w:rFonts w:ascii="Times New Roman" w:hAnsi="Times New Roman" w:cs="Times New Roman"/>
                <w:color w:val="000000"/>
              </w:rPr>
              <w:t>%</w:t>
            </w:r>
          </w:p>
          <w:p w14:paraId="765C5CD9" w14:textId="77777777" w:rsidR="004A21B6" w:rsidRPr="00284F05" w:rsidRDefault="004A21B6" w:rsidP="00284F05">
            <w:pPr>
              <w:spacing w:after="20" w:line="240" w:lineRule="auto"/>
              <w:ind w:left="20"/>
              <w:jc w:val="center"/>
              <w:rPr>
                <w:rFonts w:ascii="Times New Roman" w:hAnsi="Times New Roman" w:cs="Times New Roman"/>
              </w:rPr>
            </w:pPr>
          </w:p>
        </w:tc>
        <w:tc>
          <w:tcPr>
            <w:tcW w:w="1406" w:type="dxa"/>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14:paraId="5062DF6D" w14:textId="77777777" w:rsidR="004A21B6" w:rsidRPr="00BC0385" w:rsidRDefault="00BC0385" w:rsidP="00284F05">
            <w:pPr>
              <w:spacing w:after="20" w:line="240" w:lineRule="auto"/>
              <w:ind w:left="20"/>
              <w:jc w:val="center"/>
              <w:rPr>
                <w:rFonts w:ascii="Times New Roman" w:hAnsi="Times New Roman" w:cs="Times New Roman"/>
                <w:lang w:val="kk-KZ"/>
              </w:rPr>
            </w:pPr>
            <w:r>
              <w:rPr>
                <w:rFonts w:ascii="Times New Roman" w:hAnsi="Times New Roman" w:cs="Times New Roman"/>
                <w:color w:val="000000"/>
                <w:lang w:val="kk-KZ"/>
              </w:rPr>
              <w:t>2</w:t>
            </w:r>
          </w:p>
        </w:tc>
      </w:tr>
      <w:tr w:rsidR="00A74F90" w:rsidRPr="00284F05" w14:paraId="598D1E4E" w14:textId="77777777" w:rsidTr="00937162">
        <w:trPr>
          <w:trHeight w:val="1066"/>
        </w:trPr>
        <w:tc>
          <w:tcPr>
            <w:tcW w:w="8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78B3DA2" w14:textId="77777777" w:rsidR="00A74F90" w:rsidRPr="00284F05" w:rsidRDefault="00A74F90" w:rsidP="00A74F90">
            <w:pPr>
              <w:spacing w:after="20" w:line="240" w:lineRule="auto"/>
              <w:ind w:left="20"/>
              <w:jc w:val="both"/>
              <w:rPr>
                <w:rFonts w:ascii="Times New Roman" w:hAnsi="Times New Roman" w:cs="Times New Roman"/>
              </w:rPr>
            </w:pPr>
            <w:r w:rsidRPr="00284F05">
              <w:rPr>
                <w:rFonts w:ascii="Times New Roman" w:hAnsi="Times New Roman" w:cs="Times New Roman"/>
                <w:color w:val="000000"/>
              </w:rPr>
              <w:t>2</w:t>
            </w:r>
          </w:p>
        </w:tc>
        <w:tc>
          <w:tcPr>
            <w:tcW w:w="681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14:paraId="43C85947" w14:textId="77777777" w:rsidR="00A74F90" w:rsidRPr="00284F05" w:rsidRDefault="00A74F90" w:rsidP="00A74F90">
            <w:pPr>
              <w:spacing w:line="240" w:lineRule="auto"/>
              <w:jc w:val="both"/>
              <w:rPr>
                <w:rFonts w:ascii="Times New Roman" w:hAnsi="Times New Roman" w:cs="Times New Roman"/>
              </w:rPr>
            </w:pPr>
            <w:r w:rsidRPr="00284F05">
              <w:rPr>
                <w:rFonts w:ascii="Times New Roman" w:hAnsi="Times New Roman" w:cs="Times New Roman"/>
              </w:rPr>
              <w:t>Біліктілік санатының деңгейін кемінде бес жылда бір рет көтерген/растаған педагогтердің үлесі (оның ішінде үш жылда кемінде бір рет басшылар)</w:t>
            </w:r>
          </w:p>
        </w:tc>
        <w:tc>
          <w:tcPr>
            <w:tcW w:w="1701" w:type="dxa"/>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14:paraId="7815C212" w14:textId="77777777" w:rsidR="00A74F90" w:rsidRPr="00284F05" w:rsidRDefault="00BC0385" w:rsidP="00284F05">
            <w:pPr>
              <w:spacing w:after="20" w:line="240" w:lineRule="auto"/>
              <w:ind w:left="20"/>
              <w:jc w:val="center"/>
              <w:rPr>
                <w:rFonts w:ascii="Times New Roman" w:hAnsi="Times New Roman" w:cs="Times New Roman"/>
              </w:rPr>
            </w:pPr>
            <w:r>
              <w:rPr>
                <w:rFonts w:ascii="Times New Roman" w:hAnsi="Times New Roman" w:cs="Times New Roman"/>
                <w:color w:val="000000"/>
                <w:lang w:val="kk-KZ"/>
              </w:rPr>
              <w:t>67</w:t>
            </w:r>
            <w:r w:rsidR="00A74F90" w:rsidRPr="00284F05">
              <w:rPr>
                <w:rFonts w:ascii="Times New Roman" w:hAnsi="Times New Roman" w:cs="Times New Roman"/>
                <w:color w:val="000000"/>
              </w:rPr>
              <w:t>%</w:t>
            </w:r>
          </w:p>
        </w:tc>
        <w:tc>
          <w:tcPr>
            <w:tcW w:w="1406" w:type="dxa"/>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14:paraId="75C31F1A" w14:textId="77777777" w:rsidR="00A74F90" w:rsidRPr="00BC0385" w:rsidRDefault="00BC0385" w:rsidP="00284F05">
            <w:pPr>
              <w:spacing w:after="20" w:line="240" w:lineRule="auto"/>
              <w:ind w:left="20"/>
              <w:jc w:val="center"/>
              <w:rPr>
                <w:rFonts w:ascii="Times New Roman" w:hAnsi="Times New Roman" w:cs="Times New Roman"/>
                <w:lang w:val="kk-KZ"/>
              </w:rPr>
            </w:pPr>
            <w:r>
              <w:rPr>
                <w:rFonts w:ascii="Times New Roman" w:hAnsi="Times New Roman" w:cs="Times New Roman"/>
                <w:lang w:val="kk-KZ"/>
              </w:rPr>
              <w:t>3</w:t>
            </w:r>
          </w:p>
        </w:tc>
      </w:tr>
      <w:tr w:rsidR="00A74F90" w:rsidRPr="00284F05" w14:paraId="353C24D6" w14:textId="77777777" w:rsidTr="00937162">
        <w:trPr>
          <w:trHeight w:val="960"/>
        </w:trPr>
        <w:tc>
          <w:tcPr>
            <w:tcW w:w="8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5D08BE7" w14:textId="77777777" w:rsidR="00A74F90" w:rsidRPr="00284F05" w:rsidRDefault="00A74F90" w:rsidP="00A74F90">
            <w:pPr>
              <w:spacing w:after="20" w:line="240" w:lineRule="auto"/>
              <w:ind w:left="20"/>
              <w:jc w:val="both"/>
              <w:rPr>
                <w:rFonts w:ascii="Times New Roman" w:hAnsi="Times New Roman" w:cs="Times New Roman"/>
              </w:rPr>
            </w:pPr>
            <w:r w:rsidRPr="00284F05">
              <w:rPr>
                <w:rFonts w:ascii="Times New Roman" w:hAnsi="Times New Roman" w:cs="Times New Roman"/>
                <w:color w:val="000000"/>
              </w:rPr>
              <w:t>3</w:t>
            </w:r>
          </w:p>
        </w:tc>
        <w:tc>
          <w:tcPr>
            <w:tcW w:w="681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14:paraId="7C93D02A" w14:textId="77777777" w:rsidR="00A74F90" w:rsidRPr="00284F05" w:rsidRDefault="00A74F90" w:rsidP="00A74F90">
            <w:pPr>
              <w:spacing w:line="240" w:lineRule="auto"/>
              <w:jc w:val="both"/>
              <w:rPr>
                <w:rFonts w:ascii="Times New Roman" w:hAnsi="Times New Roman" w:cs="Times New Roman"/>
              </w:rPr>
            </w:pPr>
            <w:r w:rsidRPr="00284F05">
              <w:rPr>
                <w:rFonts w:ascii="Times New Roman" w:hAnsi="Times New Roman" w:cs="Times New Roman"/>
              </w:rPr>
              <w:t>Кемінде үш жылда бір рет педагогтердің (оның ішінде басшылардың, басшының орынбасарларының) біліктілігін арттыру курстарынан өткен педагогтердің үлесі</w:t>
            </w:r>
          </w:p>
        </w:tc>
        <w:tc>
          <w:tcPr>
            <w:tcW w:w="1701" w:type="dxa"/>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14:paraId="4DA5E4C0" w14:textId="77777777" w:rsidR="00A74F90" w:rsidRPr="00284F05" w:rsidRDefault="00BC0385" w:rsidP="00284F05">
            <w:pPr>
              <w:spacing w:after="20" w:line="240" w:lineRule="auto"/>
              <w:ind w:left="20"/>
              <w:jc w:val="center"/>
              <w:rPr>
                <w:rFonts w:ascii="Times New Roman" w:hAnsi="Times New Roman" w:cs="Times New Roman"/>
              </w:rPr>
            </w:pPr>
            <w:r>
              <w:rPr>
                <w:rFonts w:ascii="Times New Roman" w:hAnsi="Times New Roman" w:cs="Times New Roman"/>
                <w:color w:val="000000"/>
                <w:lang w:val="kk-KZ"/>
              </w:rPr>
              <w:t>67</w:t>
            </w:r>
            <w:r w:rsidR="00A74F90" w:rsidRPr="00284F05">
              <w:rPr>
                <w:rFonts w:ascii="Times New Roman" w:hAnsi="Times New Roman" w:cs="Times New Roman"/>
                <w:color w:val="000000"/>
              </w:rPr>
              <w:t>%</w:t>
            </w:r>
          </w:p>
        </w:tc>
        <w:tc>
          <w:tcPr>
            <w:tcW w:w="1406" w:type="dxa"/>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14:paraId="70457F93" w14:textId="77777777" w:rsidR="00A74F90" w:rsidRPr="00BC0385" w:rsidRDefault="00BC0385" w:rsidP="00284F05">
            <w:pPr>
              <w:spacing w:after="20" w:line="240" w:lineRule="auto"/>
              <w:ind w:left="20"/>
              <w:jc w:val="center"/>
              <w:rPr>
                <w:rFonts w:ascii="Times New Roman" w:hAnsi="Times New Roman" w:cs="Times New Roman"/>
                <w:lang w:val="kk-KZ"/>
              </w:rPr>
            </w:pPr>
            <w:r>
              <w:rPr>
                <w:rFonts w:ascii="Times New Roman" w:hAnsi="Times New Roman" w:cs="Times New Roman"/>
                <w:color w:val="000000"/>
                <w:lang w:val="kk-KZ"/>
              </w:rPr>
              <w:t>3</w:t>
            </w:r>
          </w:p>
        </w:tc>
      </w:tr>
      <w:tr w:rsidR="00A74F90" w:rsidRPr="00284F05" w14:paraId="7366DB60" w14:textId="77777777" w:rsidTr="00937162">
        <w:trPr>
          <w:trHeight w:val="1527"/>
        </w:trPr>
        <w:tc>
          <w:tcPr>
            <w:tcW w:w="8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F5DF816" w14:textId="77777777" w:rsidR="00A74F90" w:rsidRPr="00284F05" w:rsidRDefault="00A74F90" w:rsidP="00A74F90">
            <w:pPr>
              <w:spacing w:after="20" w:line="240" w:lineRule="auto"/>
              <w:ind w:left="20"/>
              <w:jc w:val="both"/>
              <w:rPr>
                <w:rFonts w:ascii="Times New Roman" w:hAnsi="Times New Roman" w:cs="Times New Roman"/>
              </w:rPr>
            </w:pPr>
            <w:r w:rsidRPr="00284F05">
              <w:rPr>
                <w:rFonts w:ascii="Times New Roman" w:hAnsi="Times New Roman" w:cs="Times New Roman"/>
                <w:color w:val="000000"/>
              </w:rPr>
              <w:t>4</w:t>
            </w:r>
          </w:p>
        </w:tc>
        <w:tc>
          <w:tcPr>
            <w:tcW w:w="681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14:paraId="330355BC" w14:textId="77777777" w:rsidR="00A74F90" w:rsidRPr="00284F05" w:rsidRDefault="00A74F90" w:rsidP="00A74F90">
            <w:pPr>
              <w:spacing w:line="240" w:lineRule="auto"/>
              <w:jc w:val="both"/>
              <w:rPr>
                <w:rFonts w:ascii="Times New Roman" w:hAnsi="Times New Roman" w:cs="Times New Roman"/>
              </w:rPr>
            </w:pPr>
            <w:r w:rsidRPr="00284F05">
              <w:rPr>
                <w:rFonts w:ascii="Times New Roman" w:hAnsi="Times New Roman" w:cs="Times New Roman"/>
              </w:rPr>
              <w:t>Қазақстан Республикасы Білім және ғылым министрінің 2016 жылғы 22 қаңтардағы № 70 бұйрығына сәйкес білім беру ұйымдарының жабдықтарымен және жиһаздарымен жарақтандырылуы (нормативтік құқықтық актілерді мемлекеттік тіркеу тізілімінде № 13272 болып тіркелген)</w:t>
            </w:r>
          </w:p>
        </w:tc>
        <w:tc>
          <w:tcPr>
            <w:tcW w:w="1701" w:type="dxa"/>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tcPr>
          <w:p w14:paraId="21FCDCCC" w14:textId="77777777" w:rsidR="00A74F90" w:rsidRPr="00284F05" w:rsidRDefault="00A74F90" w:rsidP="00284F05">
            <w:pPr>
              <w:spacing w:after="20" w:line="240" w:lineRule="auto"/>
              <w:ind w:left="20"/>
              <w:jc w:val="center"/>
              <w:rPr>
                <w:rFonts w:ascii="Times New Roman" w:hAnsi="Times New Roman" w:cs="Times New Roman"/>
                <w:color w:val="000000"/>
              </w:rPr>
            </w:pPr>
            <w:r w:rsidRPr="00284F05">
              <w:rPr>
                <w:rFonts w:ascii="Times New Roman" w:hAnsi="Times New Roman" w:cs="Times New Roman"/>
                <w:color w:val="000000"/>
              </w:rPr>
              <w:t>95%</w:t>
            </w:r>
          </w:p>
          <w:p w14:paraId="7CAF4D3B" w14:textId="77777777" w:rsidR="00A74F90" w:rsidRPr="00284F05" w:rsidRDefault="00A74F90" w:rsidP="00284F05">
            <w:pPr>
              <w:spacing w:after="20" w:line="240" w:lineRule="auto"/>
              <w:ind w:left="20"/>
              <w:jc w:val="center"/>
              <w:rPr>
                <w:rFonts w:ascii="Times New Roman" w:hAnsi="Times New Roman" w:cs="Times New Roman"/>
              </w:rPr>
            </w:pPr>
          </w:p>
        </w:tc>
        <w:tc>
          <w:tcPr>
            <w:tcW w:w="1406" w:type="dxa"/>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14:paraId="6C32C971" w14:textId="77777777" w:rsidR="00A74F90" w:rsidRPr="00284F05" w:rsidRDefault="00A74F90" w:rsidP="00284F05">
            <w:pPr>
              <w:spacing w:after="20" w:line="240" w:lineRule="auto"/>
              <w:ind w:left="20"/>
              <w:jc w:val="center"/>
              <w:rPr>
                <w:rFonts w:ascii="Times New Roman" w:hAnsi="Times New Roman" w:cs="Times New Roman"/>
              </w:rPr>
            </w:pPr>
            <w:r w:rsidRPr="00284F05">
              <w:rPr>
                <w:rFonts w:ascii="Times New Roman" w:hAnsi="Times New Roman" w:cs="Times New Roman"/>
                <w:color w:val="000000"/>
              </w:rPr>
              <w:t>4</w:t>
            </w:r>
          </w:p>
        </w:tc>
      </w:tr>
      <w:tr w:rsidR="00A74F90" w:rsidRPr="00284F05" w14:paraId="798DF38D" w14:textId="77777777" w:rsidTr="00937162">
        <w:trPr>
          <w:trHeight w:val="1245"/>
        </w:trPr>
        <w:tc>
          <w:tcPr>
            <w:tcW w:w="8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BFADE4C" w14:textId="77777777" w:rsidR="00A74F90" w:rsidRPr="00284F05" w:rsidRDefault="00A74F90" w:rsidP="00A74F90">
            <w:pPr>
              <w:spacing w:after="20" w:line="240" w:lineRule="auto"/>
              <w:ind w:left="20"/>
              <w:jc w:val="both"/>
              <w:rPr>
                <w:rFonts w:ascii="Times New Roman" w:hAnsi="Times New Roman" w:cs="Times New Roman"/>
              </w:rPr>
            </w:pPr>
            <w:r w:rsidRPr="00284F05">
              <w:rPr>
                <w:rFonts w:ascii="Times New Roman" w:hAnsi="Times New Roman" w:cs="Times New Roman"/>
                <w:color w:val="000000"/>
              </w:rPr>
              <w:lastRenderedPageBreak/>
              <w:t>5</w:t>
            </w:r>
          </w:p>
        </w:tc>
        <w:tc>
          <w:tcPr>
            <w:tcW w:w="681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14:paraId="722EDD27" w14:textId="77777777" w:rsidR="00A74F90" w:rsidRPr="00284F05" w:rsidRDefault="00A74F90" w:rsidP="00A74F90">
            <w:pPr>
              <w:spacing w:line="240" w:lineRule="auto"/>
              <w:jc w:val="both"/>
              <w:rPr>
                <w:rFonts w:ascii="Times New Roman" w:hAnsi="Times New Roman" w:cs="Times New Roman"/>
              </w:rPr>
            </w:pPr>
            <w:r w:rsidRPr="00284F05">
              <w:rPr>
                <w:rFonts w:ascii="Times New Roman" w:hAnsi="Times New Roman" w:cs="Times New Roman"/>
              </w:rPr>
              <w:t xml:space="preserve">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болып </w:t>
            </w:r>
            <w:proofErr w:type="gramStart"/>
            <w:r w:rsidRPr="00284F05">
              <w:rPr>
                <w:rFonts w:ascii="Times New Roman" w:hAnsi="Times New Roman" w:cs="Times New Roman"/>
              </w:rPr>
              <w:t>тіркелген)сәйкес</w:t>
            </w:r>
            <w:proofErr w:type="gramEnd"/>
            <w:r w:rsidRPr="00284F05">
              <w:rPr>
                <w:rFonts w:ascii="Times New Roman" w:hAnsi="Times New Roman" w:cs="Times New Roman"/>
              </w:rPr>
              <w:t xml:space="preserve"> ерекше білім беру қажеттіліктері бар адамдар үшін жағдайлар жасау</w:t>
            </w:r>
          </w:p>
        </w:tc>
        <w:tc>
          <w:tcPr>
            <w:tcW w:w="1701" w:type="dxa"/>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14:paraId="0AE70F51" w14:textId="77777777" w:rsidR="00A74F90" w:rsidRPr="00284F05" w:rsidRDefault="00A74F90" w:rsidP="00284F05">
            <w:pPr>
              <w:spacing w:after="20" w:line="240" w:lineRule="auto"/>
              <w:ind w:left="20"/>
              <w:jc w:val="center"/>
              <w:rPr>
                <w:rFonts w:ascii="Times New Roman" w:hAnsi="Times New Roman" w:cs="Times New Roman"/>
              </w:rPr>
            </w:pPr>
            <w:r w:rsidRPr="00284F05">
              <w:rPr>
                <w:rFonts w:ascii="Times New Roman" w:hAnsi="Times New Roman" w:cs="Times New Roman"/>
                <w:color w:val="000000"/>
              </w:rPr>
              <w:t>100 %</w:t>
            </w:r>
          </w:p>
        </w:tc>
        <w:tc>
          <w:tcPr>
            <w:tcW w:w="1406" w:type="dxa"/>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14:paraId="5D434A80" w14:textId="77777777" w:rsidR="00A74F90" w:rsidRPr="00284F05" w:rsidRDefault="00A74F90" w:rsidP="00284F05">
            <w:pPr>
              <w:spacing w:after="20" w:line="240" w:lineRule="auto"/>
              <w:ind w:left="20"/>
              <w:jc w:val="center"/>
              <w:rPr>
                <w:rFonts w:ascii="Times New Roman" w:hAnsi="Times New Roman" w:cs="Times New Roman"/>
              </w:rPr>
            </w:pPr>
            <w:r w:rsidRPr="00284F05">
              <w:rPr>
                <w:rFonts w:ascii="Times New Roman" w:hAnsi="Times New Roman" w:cs="Times New Roman"/>
                <w:color w:val="000000"/>
              </w:rPr>
              <w:t>5</w:t>
            </w:r>
          </w:p>
        </w:tc>
      </w:tr>
      <w:tr w:rsidR="00A74F90" w:rsidRPr="00284F05" w14:paraId="15E1C51D" w14:textId="77777777" w:rsidTr="00937162">
        <w:trPr>
          <w:trHeight w:val="1671"/>
        </w:trPr>
        <w:tc>
          <w:tcPr>
            <w:tcW w:w="8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5C56D5F" w14:textId="77777777" w:rsidR="00A74F90" w:rsidRPr="00284F05" w:rsidRDefault="00A74F90" w:rsidP="00A74F90">
            <w:pPr>
              <w:spacing w:after="20" w:line="240" w:lineRule="auto"/>
              <w:ind w:left="20"/>
              <w:jc w:val="both"/>
              <w:rPr>
                <w:rFonts w:ascii="Times New Roman" w:hAnsi="Times New Roman" w:cs="Times New Roman"/>
              </w:rPr>
            </w:pPr>
            <w:r w:rsidRPr="00284F05">
              <w:rPr>
                <w:rFonts w:ascii="Times New Roman" w:hAnsi="Times New Roman" w:cs="Times New Roman"/>
                <w:color w:val="000000"/>
              </w:rPr>
              <w:t>6</w:t>
            </w:r>
          </w:p>
        </w:tc>
        <w:tc>
          <w:tcPr>
            <w:tcW w:w="681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14:paraId="1201A6D0" w14:textId="77777777" w:rsidR="00A74F90" w:rsidRPr="00284F05" w:rsidRDefault="00A74F90" w:rsidP="00A74F90">
            <w:pPr>
              <w:spacing w:line="240" w:lineRule="auto"/>
              <w:jc w:val="both"/>
              <w:rPr>
                <w:rFonts w:ascii="Times New Roman" w:hAnsi="Times New Roman" w:cs="Times New Roman"/>
              </w:rPr>
            </w:pPr>
            <w:r w:rsidRPr="00284F05">
              <w:rPr>
                <w:rFonts w:ascii="Times New Roman" w:hAnsi="Times New Roman" w:cs="Times New Roman"/>
              </w:rPr>
              <w:t>Қазақстан Республикасы Білім және ғылым министрінің 2020 жылғы 22 мамырдағы № 216 бұйрығына сәйкес мектепке дейінгі ұйымдар үшін оқу-әдістемелік кешендермен қамтамасыз ету (Нормативтік құқықтық актілерді мемлекеттік тіркеу тізілімінде № 20708 болып тіркелген)</w:t>
            </w:r>
          </w:p>
        </w:tc>
        <w:tc>
          <w:tcPr>
            <w:tcW w:w="1701" w:type="dxa"/>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tcPr>
          <w:p w14:paraId="6469301C" w14:textId="77777777" w:rsidR="00A74F90" w:rsidRPr="00284F05" w:rsidRDefault="00A74F90" w:rsidP="00284F05">
            <w:pPr>
              <w:spacing w:after="20" w:line="240" w:lineRule="auto"/>
              <w:ind w:left="20"/>
              <w:jc w:val="center"/>
              <w:rPr>
                <w:rFonts w:ascii="Times New Roman" w:hAnsi="Times New Roman" w:cs="Times New Roman"/>
                <w:color w:val="000000"/>
              </w:rPr>
            </w:pPr>
            <w:r w:rsidRPr="00284F05">
              <w:rPr>
                <w:rFonts w:ascii="Times New Roman" w:hAnsi="Times New Roman" w:cs="Times New Roman"/>
                <w:color w:val="000000"/>
              </w:rPr>
              <w:t>95%</w:t>
            </w:r>
          </w:p>
          <w:p w14:paraId="32678501" w14:textId="77777777" w:rsidR="00A74F90" w:rsidRPr="00284F05" w:rsidRDefault="00A74F90" w:rsidP="00284F05">
            <w:pPr>
              <w:spacing w:after="20" w:line="240" w:lineRule="auto"/>
              <w:ind w:left="20"/>
              <w:jc w:val="center"/>
              <w:rPr>
                <w:rFonts w:ascii="Times New Roman" w:hAnsi="Times New Roman" w:cs="Times New Roman"/>
              </w:rPr>
            </w:pPr>
          </w:p>
        </w:tc>
        <w:tc>
          <w:tcPr>
            <w:tcW w:w="1406" w:type="dxa"/>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14:paraId="4866413E" w14:textId="77777777" w:rsidR="00A74F90" w:rsidRPr="00284F05" w:rsidRDefault="00A74F90" w:rsidP="00284F05">
            <w:pPr>
              <w:spacing w:after="20" w:line="240" w:lineRule="auto"/>
              <w:ind w:left="20"/>
              <w:jc w:val="center"/>
              <w:rPr>
                <w:rFonts w:ascii="Times New Roman" w:hAnsi="Times New Roman" w:cs="Times New Roman"/>
              </w:rPr>
            </w:pPr>
            <w:r w:rsidRPr="00284F05">
              <w:rPr>
                <w:rFonts w:ascii="Times New Roman" w:hAnsi="Times New Roman" w:cs="Times New Roman"/>
                <w:color w:val="000000"/>
              </w:rPr>
              <w:t>4</w:t>
            </w:r>
          </w:p>
        </w:tc>
      </w:tr>
      <w:tr w:rsidR="00A74F90" w:rsidRPr="00284F05" w14:paraId="178B556E" w14:textId="77777777" w:rsidTr="00937162">
        <w:trPr>
          <w:trHeight w:val="678"/>
        </w:trPr>
        <w:tc>
          <w:tcPr>
            <w:tcW w:w="8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15397FE" w14:textId="77777777" w:rsidR="00A74F90" w:rsidRPr="00284F05" w:rsidRDefault="00A74F90" w:rsidP="00A74F90">
            <w:pPr>
              <w:spacing w:after="20" w:line="240" w:lineRule="auto"/>
              <w:ind w:left="20"/>
              <w:jc w:val="both"/>
              <w:rPr>
                <w:rFonts w:ascii="Times New Roman" w:hAnsi="Times New Roman" w:cs="Times New Roman"/>
              </w:rPr>
            </w:pPr>
            <w:r w:rsidRPr="00284F05">
              <w:rPr>
                <w:rFonts w:ascii="Times New Roman" w:hAnsi="Times New Roman" w:cs="Times New Roman"/>
                <w:color w:val="000000"/>
              </w:rPr>
              <w:t>7</w:t>
            </w:r>
          </w:p>
        </w:tc>
        <w:tc>
          <w:tcPr>
            <w:tcW w:w="681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14:paraId="4EFAB66D" w14:textId="77777777" w:rsidR="00A74F90" w:rsidRPr="00284F05" w:rsidRDefault="00A74F90" w:rsidP="00A74F90">
            <w:pPr>
              <w:spacing w:line="240" w:lineRule="auto"/>
              <w:jc w:val="both"/>
              <w:rPr>
                <w:rFonts w:ascii="Times New Roman" w:hAnsi="Times New Roman" w:cs="Times New Roman"/>
              </w:rPr>
            </w:pPr>
            <w:r w:rsidRPr="00284F05">
              <w:rPr>
                <w:rFonts w:ascii="Times New Roman" w:hAnsi="Times New Roman" w:cs="Times New Roman"/>
              </w:rPr>
              <w:t>Жас топтарының толымдылығының сәйкестігі (топтар бөлінісінде)</w:t>
            </w:r>
          </w:p>
        </w:tc>
        <w:tc>
          <w:tcPr>
            <w:tcW w:w="1701" w:type="dxa"/>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14:paraId="0335548F" w14:textId="77777777" w:rsidR="00A74F90" w:rsidRPr="00284F05" w:rsidRDefault="00A74F90" w:rsidP="00284F05">
            <w:pPr>
              <w:spacing w:after="20" w:line="240" w:lineRule="auto"/>
              <w:ind w:left="20"/>
              <w:jc w:val="center"/>
              <w:rPr>
                <w:rFonts w:ascii="Times New Roman" w:hAnsi="Times New Roman" w:cs="Times New Roman"/>
              </w:rPr>
            </w:pPr>
            <w:r w:rsidRPr="00284F05">
              <w:rPr>
                <w:rFonts w:ascii="Times New Roman" w:hAnsi="Times New Roman" w:cs="Times New Roman"/>
                <w:color w:val="000000"/>
              </w:rPr>
              <w:t>100 %</w:t>
            </w:r>
          </w:p>
        </w:tc>
        <w:tc>
          <w:tcPr>
            <w:tcW w:w="1406" w:type="dxa"/>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14:paraId="2FF9A713" w14:textId="77777777" w:rsidR="00A74F90" w:rsidRPr="00284F05" w:rsidRDefault="00A74F90" w:rsidP="00284F05">
            <w:pPr>
              <w:spacing w:after="20" w:line="240" w:lineRule="auto"/>
              <w:ind w:left="20"/>
              <w:jc w:val="center"/>
              <w:rPr>
                <w:rFonts w:ascii="Times New Roman" w:hAnsi="Times New Roman" w:cs="Times New Roman"/>
              </w:rPr>
            </w:pPr>
            <w:r w:rsidRPr="00284F05">
              <w:rPr>
                <w:rFonts w:ascii="Times New Roman" w:hAnsi="Times New Roman" w:cs="Times New Roman"/>
                <w:color w:val="000000"/>
              </w:rPr>
              <w:t>5</w:t>
            </w:r>
          </w:p>
        </w:tc>
      </w:tr>
      <w:tr w:rsidR="00A74F90" w:rsidRPr="00284F05" w14:paraId="44F27AEF" w14:textId="77777777" w:rsidTr="00937162">
        <w:trPr>
          <w:trHeight w:val="532"/>
        </w:trPr>
        <w:tc>
          <w:tcPr>
            <w:tcW w:w="8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759190D" w14:textId="77777777" w:rsidR="00A74F90" w:rsidRPr="00284F05" w:rsidRDefault="00A74F90" w:rsidP="00A74F90">
            <w:pPr>
              <w:spacing w:after="20" w:line="240" w:lineRule="auto"/>
              <w:ind w:left="20"/>
              <w:jc w:val="both"/>
              <w:rPr>
                <w:rFonts w:ascii="Times New Roman" w:hAnsi="Times New Roman" w:cs="Times New Roman"/>
              </w:rPr>
            </w:pPr>
            <w:r w:rsidRPr="00284F05">
              <w:rPr>
                <w:rFonts w:ascii="Times New Roman" w:hAnsi="Times New Roman" w:cs="Times New Roman"/>
                <w:color w:val="000000"/>
              </w:rPr>
              <w:t>8</w:t>
            </w:r>
          </w:p>
        </w:tc>
        <w:tc>
          <w:tcPr>
            <w:tcW w:w="681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14:paraId="1022FB7D" w14:textId="77777777" w:rsidR="00A74F90" w:rsidRPr="00284F05" w:rsidRDefault="00A74F90" w:rsidP="00A74F90">
            <w:pPr>
              <w:spacing w:line="240" w:lineRule="auto"/>
              <w:jc w:val="both"/>
              <w:rPr>
                <w:rFonts w:ascii="Times New Roman" w:hAnsi="Times New Roman" w:cs="Times New Roman"/>
              </w:rPr>
            </w:pPr>
            <w:r w:rsidRPr="00284F05">
              <w:rPr>
                <w:rFonts w:ascii="Times New Roman" w:hAnsi="Times New Roman" w:cs="Times New Roman"/>
              </w:rPr>
              <w:t>Ата-аналардың сауалнамасының нәтижелерін талдау</w:t>
            </w:r>
          </w:p>
        </w:tc>
        <w:tc>
          <w:tcPr>
            <w:tcW w:w="1701" w:type="dxa"/>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tcPr>
          <w:p w14:paraId="2916B63D" w14:textId="77777777" w:rsidR="00A74F90" w:rsidRPr="00284F05" w:rsidRDefault="00A74F90" w:rsidP="00284F05">
            <w:pPr>
              <w:spacing w:after="20" w:line="240" w:lineRule="auto"/>
              <w:ind w:left="20"/>
              <w:jc w:val="center"/>
              <w:rPr>
                <w:rFonts w:ascii="Times New Roman" w:hAnsi="Times New Roman" w:cs="Times New Roman"/>
                <w:color w:val="000000"/>
              </w:rPr>
            </w:pPr>
            <w:r w:rsidRPr="00284F05">
              <w:rPr>
                <w:rFonts w:ascii="Times New Roman" w:hAnsi="Times New Roman" w:cs="Times New Roman"/>
                <w:color w:val="000000"/>
              </w:rPr>
              <w:t>100%</w:t>
            </w:r>
          </w:p>
          <w:p w14:paraId="675A151B" w14:textId="77777777" w:rsidR="00A74F90" w:rsidRPr="00284F05" w:rsidRDefault="00A74F90" w:rsidP="00284F05">
            <w:pPr>
              <w:spacing w:after="20" w:line="240" w:lineRule="auto"/>
              <w:ind w:left="20"/>
              <w:jc w:val="center"/>
              <w:rPr>
                <w:rFonts w:ascii="Times New Roman" w:hAnsi="Times New Roman" w:cs="Times New Roman"/>
              </w:rPr>
            </w:pPr>
          </w:p>
        </w:tc>
        <w:tc>
          <w:tcPr>
            <w:tcW w:w="1406" w:type="dxa"/>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14:paraId="05E88993" w14:textId="77777777" w:rsidR="00A74F90" w:rsidRPr="00284F05" w:rsidRDefault="00A74F90" w:rsidP="00284F05">
            <w:pPr>
              <w:spacing w:after="20" w:line="240" w:lineRule="auto"/>
              <w:ind w:left="20"/>
              <w:jc w:val="center"/>
              <w:rPr>
                <w:rFonts w:ascii="Times New Roman" w:hAnsi="Times New Roman" w:cs="Times New Roman"/>
              </w:rPr>
            </w:pPr>
            <w:r w:rsidRPr="00284F05">
              <w:rPr>
                <w:rFonts w:ascii="Times New Roman" w:hAnsi="Times New Roman" w:cs="Times New Roman"/>
                <w:color w:val="000000"/>
              </w:rPr>
              <w:t>5</w:t>
            </w:r>
          </w:p>
        </w:tc>
      </w:tr>
      <w:tr w:rsidR="00A74F90" w:rsidRPr="00284F05" w14:paraId="6FF3CB05" w14:textId="77777777" w:rsidTr="00937162">
        <w:trPr>
          <w:trHeight w:val="513"/>
        </w:trPr>
        <w:tc>
          <w:tcPr>
            <w:tcW w:w="8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562F4F3" w14:textId="77777777" w:rsidR="00A74F90" w:rsidRPr="00284F05" w:rsidRDefault="00A74F90" w:rsidP="00A74F90">
            <w:pPr>
              <w:spacing w:after="20" w:line="240" w:lineRule="auto"/>
              <w:ind w:left="20"/>
              <w:jc w:val="both"/>
              <w:rPr>
                <w:rFonts w:ascii="Times New Roman" w:hAnsi="Times New Roman" w:cs="Times New Roman"/>
              </w:rPr>
            </w:pPr>
            <w:r w:rsidRPr="00284F05">
              <w:rPr>
                <w:rFonts w:ascii="Times New Roman" w:hAnsi="Times New Roman" w:cs="Times New Roman"/>
                <w:color w:val="000000"/>
              </w:rPr>
              <w:t>9</w:t>
            </w:r>
          </w:p>
        </w:tc>
        <w:tc>
          <w:tcPr>
            <w:tcW w:w="681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14:paraId="605BC4C0" w14:textId="77777777" w:rsidR="00A74F90" w:rsidRPr="00284F05" w:rsidRDefault="00A74F90" w:rsidP="00A74F90">
            <w:pPr>
              <w:spacing w:line="240" w:lineRule="auto"/>
              <w:jc w:val="both"/>
              <w:rPr>
                <w:rFonts w:ascii="Times New Roman" w:hAnsi="Times New Roman" w:cs="Times New Roman"/>
              </w:rPr>
            </w:pPr>
            <w:r w:rsidRPr="00284F05">
              <w:rPr>
                <w:rFonts w:ascii="Times New Roman" w:hAnsi="Times New Roman" w:cs="Times New Roman"/>
              </w:rPr>
              <w:t>Педагогтердің сауалнама нәтижелерін талдау</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3B97D59D" w14:textId="77777777" w:rsidR="00A74F90" w:rsidRPr="00284F05" w:rsidRDefault="00A74F90" w:rsidP="00284F05">
            <w:pPr>
              <w:spacing w:after="20" w:line="240" w:lineRule="auto"/>
              <w:ind w:left="20"/>
              <w:jc w:val="center"/>
              <w:rPr>
                <w:rFonts w:ascii="Times New Roman" w:hAnsi="Times New Roman" w:cs="Times New Roman"/>
                <w:color w:val="000000"/>
              </w:rPr>
            </w:pPr>
            <w:r w:rsidRPr="00284F05">
              <w:rPr>
                <w:rFonts w:ascii="Times New Roman" w:hAnsi="Times New Roman" w:cs="Times New Roman"/>
                <w:color w:val="000000"/>
              </w:rPr>
              <w:t>100%</w:t>
            </w:r>
          </w:p>
          <w:p w14:paraId="4AEAB609" w14:textId="77777777" w:rsidR="00A74F90" w:rsidRPr="00284F05" w:rsidRDefault="00A74F90" w:rsidP="00284F05">
            <w:pPr>
              <w:spacing w:after="20" w:line="240" w:lineRule="auto"/>
              <w:ind w:left="20"/>
              <w:jc w:val="center"/>
              <w:rPr>
                <w:rFonts w:ascii="Times New Roman" w:hAnsi="Times New Roman" w:cs="Times New Roman"/>
              </w:rPr>
            </w:pPr>
          </w:p>
        </w:tc>
        <w:tc>
          <w:tcPr>
            <w:tcW w:w="14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956547B" w14:textId="77777777" w:rsidR="00A74F90" w:rsidRPr="00284F05" w:rsidRDefault="00A74F90" w:rsidP="00284F05">
            <w:pPr>
              <w:spacing w:after="20" w:line="240" w:lineRule="auto"/>
              <w:ind w:left="20"/>
              <w:jc w:val="center"/>
              <w:rPr>
                <w:rFonts w:ascii="Times New Roman" w:hAnsi="Times New Roman" w:cs="Times New Roman"/>
              </w:rPr>
            </w:pPr>
            <w:r w:rsidRPr="00284F05">
              <w:rPr>
                <w:rFonts w:ascii="Times New Roman" w:hAnsi="Times New Roman" w:cs="Times New Roman"/>
                <w:color w:val="000000"/>
              </w:rPr>
              <w:t>5</w:t>
            </w:r>
          </w:p>
        </w:tc>
      </w:tr>
      <w:tr w:rsidR="00A74F90" w:rsidRPr="00284F05" w14:paraId="6238853A" w14:textId="77777777" w:rsidTr="00937162">
        <w:trPr>
          <w:trHeight w:val="523"/>
        </w:trPr>
        <w:tc>
          <w:tcPr>
            <w:tcW w:w="8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6C084EF" w14:textId="77777777" w:rsidR="00A74F90" w:rsidRPr="00284F05" w:rsidRDefault="00A74F90" w:rsidP="00A74F90">
            <w:pPr>
              <w:spacing w:after="20" w:line="240" w:lineRule="auto"/>
              <w:ind w:left="20"/>
              <w:jc w:val="both"/>
              <w:rPr>
                <w:rFonts w:ascii="Times New Roman" w:hAnsi="Times New Roman" w:cs="Times New Roman"/>
                <w:color w:val="000000"/>
              </w:rPr>
            </w:pPr>
          </w:p>
        </w:tc>
        <w:tc>
          <w:tcPr>
            <w:tcW w:w="681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14:paraId="52B8CA6C" w14:textId="77777777" w:rsidR="00A74F90" w:rsidRPr="00284F05" w:rsidRDefault="00A74F90" w:rsidP="00A74F90">
            <w:pPr>
              <w:spacing w:line="240" w:lineRule="auto"/>
              <w:jc w:val="both"/>
              <w:rPr>
                <w:rFonts w:ascii="Times New Roman" w:hAnsi="Times New Roman" w:cs="Times New Roman"/>
              </w:rPr>
            </w:pPr>
            <w:r w:rsidRPr="00284F05">
              <w:rPr>
                <w:rFonts w:ascii="Times New Roman" w:hAnsi="Times New Roman" w:cs="Times New Roman"/>
              </w:rPr>
              <w:t>Жалпы балл</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163A65FB" w14:textId="77777777" w:rsidR="00A74F90" w:rsidRPr="00284F05" w:rsidRDefault="00A74F90" w:rsidP="00284F05">
            <w:pPr>
              <w:spacing w:after="20" w:line="240" w:lineRule="auto"/>
              <w:ind w:left="20"/>
              <w:jc w:val="center"/>
              <w:rPr>
                <w:rFonts w:ascii="Times New Roman" w:hAnsi="Times New Roman" w:cs="Times New Roman"/>
                <w:color w:val="000000"/>
              </w:rPr>
            </w:pPr>
          </w:p>
        </w:tc>
        <w:tc>
          <w:tcPr>
            <w:tcW w:w="14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967125E" w14:textId="77777777" w:rsidR="00A74F90" w:rsidRPr="00166218" w:rsidRDefault="00166218" w:rsidP="00284F05">
            <w:pPr>
              <w:spacing w:after="20" w:line="240" w:lineRule="auto"/>
              <w:ind w:left="20"/>
              <w:jc w:val="center"/>
              <w:rPr>
                <w:rFonts w:ascii="Times New Roman" w:hAnsi="Times New Roman" w:cs="Times New Roman"/>
                <w:color w:val="000000"/>
                <w:lang w:val="kk-KZ"/>
              </w:rPr>
            </w:pPr>
            <w:r>
              <w:rPr>
                <w:rFonts w:ascii="Times New Roman" w:hAnsi="Times New Roman" w:cs="Times New Roman"/>
                <w:color w:val="000000"/>
                <w:lang w:val="kk-KZ"/>
              </w:rPr>
              <w:t>36</w:t>
            </w:r>
          </w:p>
        </w:tc>
      </w:tr>
    </w:tbl>
    <w:p w14:paraId="2D5BDD2F" w14:textId="77777777" w:rsidR="004A21B6" w:rsidRPr="00FB7401" w:rsidRDefault="004A21B6" w:rsidP="00A74F90">
      <w:pPr>
        <w:spacing w:after="0" w:line="240" w:lineRule="auto"/>
        <w:jc w:val="both"/>
        <w:rPr>
          <w:rFonts w:ascii="Times New Roman" w:hAnsi="Times New Roman" w:cs="Times New Roman"/>
          <w:color w:val="000000"/>
          <w:sz w:val="24"/>
          <w:szCs w:val="24"/>
        </w:rPr>
      </w:pPr>
      <w:r w:rsidRPr="00FB7401">
        <w:rPr>
          <w:rFonts w:ascii="Times New Roman" w:hAnsi="Times New Roman" w:cs="Times New Roman"/>
          <w:color w:val="000000"/>
          <w:sz w:val="24"/>
          <w:szCs w:val="24"/>
        </w:rPr>
        <w:t xml:space="preserve">                           </w:t>
      </w:r>
    </w:p>
    <w:p w14:paraId="3841291E" w14:textId="77777777" w:rsidR="004A21B6" w:rsidRPr="00FB7401" w:rsidRDefault="004A21B6" w:rsidP="00A74F90">
      <w:pPr>
        <w:spacing w:after="0" w:line="240" w:lineRule="auto"/>
        <w:jc w:val="both"/>
        <w:rPr>
          <w:rFonts w:ascii="Times New Roman" w:hAnsi="Times New Roman" w:cs="Times New Roman"/>
          <w:sz w:val="24"/>
          <w:szCs w:val="24"/>
        </w:rPr>
      </w:pPr>
      <w:r w:rsidRPr="00FB7401">
        <w:rPr>
          <w:rFonts w:ascii="Times New Roman" w:hAnsi="Times New Roman" w:cs="Times New Roman"/>
          <w:color w:val="000000"/>
          <w:sz w:val="24"/>
          <w:szCs w:val="24"/>
        </w:rPr>
        <w:t xml:space="preserve">                           </w:t>
      </w:r>
    </w:p>
    <w:p w14:paraId="36D343F5" w14:textId="77777777" w:rsidR="004A21B6" w:rsidRPr="00FB7401" w:rsidRDefault="004A21B6" w:rsidP="00A74F90">
      <w:pPr>
        <w:spacing w:after="0" w:line="240" w:lineRule="auto"/>
        <w:jc w:val="both"/>
        <w:rPr>
          <w:rFonts w:ascii="Times New Roman" w:hAnsi="Times New Roman" w:cs="Times New Roman"/>
          <w:sz w:val="24"/>
          <w:szCs w:val="24"/>
        </w:rPr>
      </w:pPr>
      <w:r w:rsidRPr="00FB7401">
        <w:rPr>
          <w:rFonts w:ascii="Times New Roman" w:hAnsi="Times New Roman" w:cs="Times New Roman"/>
          <w:sz w:val="24"/>
          <w:szCs w:val="24"/>
        </w:rPr>
        <w:t>Білім беру қызметтерін ұсыну сапасының деңгейі: сәйкес келеді</w:t>
      </w:r>
    </w:p>
    <w:p w14:paraId="61E2E299" w14:textId="77777777" w:rsidR="004A21B6" w:rsidRPr="00937162" w:rsidRDefault="004A21B6" w:rsidP="00715BB6">
      <w:pPr>
        <w:widowControl w:val="0"/>
        <w:spacing w:after="0" w:line="240" w:lineRule="auto"/>
        <w:ind w:right="-19"/>
        <w:jc w:val="right"/>
        <w:rPr>
          <w:rFonts w:ascii="Times New Roman" w:eastAsia="Calibri" w:hAnsi="Times New Roman" w:cs="Times New Roman"/>
          <w:b/>
          <w:i/>
          <w:color w:val="000000"/>
          <w:sz w:val="24"/>
          <w:szCs w:val="24"/>
        </w:rPr>
      </w:pPr>
    </w:p>
    <w:sectPr w:rsidR="004A21B6" w:rsidRPr="00937162" w:rsidSect="00C4660C">
      <w:pgSz w:w="11906" w:h="16838"/>
      <w:pgMar w:top="1134"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МазмұныTimes New 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3BE"/>
    <w:rsid w:val="00051F82"/>
    <w:rsid w:val="000603A1"/>
    <w:rsid w:val="00064D3A"/>
    <w:rsid w:val="00081784"/>
    <w:rsid w:val="0009128B"/>
    <w:rsid w:val="00096121"/>
    <w:rsid w:val="000E0925"/>
    <w:rsid w:val="000F0095"/>
    <w:rsid w:val="00104159"/>
    <w:rsid w:val="00110348"/>
    <w:rsid w:val="00155C40"/>
    <w:rsid w:val="00166218"/>
    <w:rsid w:val="001817CD"/>
    <w:rsid w:val="00186974"/>
    <w:rsid w:val="001D4318"/>
    <w:rsid w:val="001E5F37"/>
    <w:rsid w:val="00251E45"/>
    <w:rsid w:val="00255483"/>
    <w:rsid w:val="00284F05"/>
    <w:rsid w:val="002B6661"/>
    <w:rsid w:val="002F39AD"/>
    <w:rsid w:val="0032017F"/>
    <w:rsid w:val="00341ECF"/>
    <w:rsid w:val="0034600E"/>
    <w:rsid w:val="00372AD9"/>
    <w:rsid w:val="003C28F0"/>
    <w:rsid w:val="003C78EE"/>
    <w:rsid w:val="003F699E"/>
    <w:rsid w:val="004570B8"/>
    <w:rsid w:val="004863E7"/>
    <w:rsid w:val="004962D7"/>
    <w:rsid w:val="004A21B6"/>
    <w:rsid w:val="00507093"/>
    <w:rsid w:val="00517749"/>
    <w:rsid w:val="0054766E"/>
    <w:rsid w:val="005525BA"/>
    <w:rsid w:val="00560801"/>
    <w:rsid w:val="00564B80"/>
    <w:rsid w:val="00564E5D"/>
    <w:rsid w:val="00591584"/>
    <w:rsid w:val="005D35F4"/>
    <w:rsid w:val="005F724B"/>
    <w:rsid w:val="00624D29"/>
    <w:rsid w:val="006807F7"/>
    <w:rsid w:val="00682EEB"/>
    <w:rsid w:val="006C6F05"/>
    <w:rsid w:val="00715BB6"/>
    <w:rsid w:val="0072001F"/>
    <w:rsid w:val="00740751"/>
    <w:rsid w:val="00770A31"/>
    <w:rsid w:val="007770AA"/>
    <w:rsid w:val="007815AA"/>
    <w:rsid w:val="00793A36"/>
    <w:rsid w:val="007B1A42"/>
    <w:rsid w:val="007B4198"/>
    <w:rsid w:val="00801EAB"/>
    <w:rsid w:val="00827C27"/>
    <w:rsid w:val="008373BE"/>
    <w:rsid w:val="00843D3D"/>
    <w:rsid w:val="008510DA"/>
    <w:rsid w:val="008856CE"/>
    <w:rsid w:val="008926FE"/>
    <w:rsid w:val="00896692"/>
    <w:rsid w:val="00937162"/>
    <w:rsid w:val="00952BEC"/>
    <w:rsid w:val="009744CB"/>
    <w:rsid w:val="009769EC"/>
    <w:rsid w:val="0099295E"/>
    <w:rsid w:val="009A7429"/>
    <w:rsid w:val="009B40E4"/>
    <w:rsid w:val="009D13BF"/>
    <w:rsid w:val="009F4B0C"/>
    <w:rsid w:val="00A218BF"/>
    <w:rsid w:val="00A42CF0"/>
    <w:rsid w:val="00A467DE"/>
    <w:rsid w:val="00A74F90"/>
    <w:rsid w:val="00A9003F"/>
    <w:rsid w:val="00AA0E49"/>
    <w:rsid w:val="00AB120D"/>
    <w:rsid w:val="00AB3DDE"/>
    <w:rsid w:val="00AC1E8A"/>
    <w:rsid w:val="00AC3A6C"/>
    <w:rsid w:val="00AE1BFC"/>
    <w:rsid w:val="00AE7788"/>
    <w:rsid w:val="00B26783"/>
    <w:rsid w:val="00B80946"/>
    <w:rsid w:val="00BC0385"/>
    <w:rsid w:val="00BC765F"/>
    <w:rsid w:val="00BD5739"/>
    <w:rsid w:val="00C4660C"/>
    <w:rsid w:val="00C76078"/>
    <w:rsid w:val="00C83E35"/>
    <w:rsid w:val="00CF66E7"/>
    <w:rsid w:val="00D105A6"/>
    <w:rsid w:val="00D3238C"/>
    <w:rsid w:val="00D4401E"/>
    <w:rsid w:val="00D566CA"/>
    <w:rsid w:val="00D75FA9"/>
    <w:rsid w:val="00DA4D8A"/>
    <w:rsid w:val="00DA5FB5"/>
    <w:rsid w:val="00DF77E6"/>
    <w:rsid w:val="00E21DE4"/>
    <w:rsid w:val="00ED2540"/>
    <w:rsid w:val="00F138FD"/>
    <w:rsid w:val="00FA26E3"/>
    <w:rsid w:val="00FA4DA0"/>
    <w:rsid w:val="00FB74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94A0"/>
  <w15:docId w15:val="{D5F7944F-37C9-4C23-A26C-FAA34A09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0348"/>
    <w:rPr>
      <w:color w:val="0000FF"/>
      <w:u w:val="single"/>
    </w:rPr>
  </w:style>
  <w:style w:type="table" w:customStyle="1" w:styleId="9">
    <w:name w:val="Сетка таблицы9"/>
    <w:basedOn w:val="a1"/>
    <w:next w:val="a4"/>
    <w:uiPriority w:val="59"/>
    <w:rsid w:val="00A9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A9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Айгерим Char"/>
    <w:link w:val="1"/>
    <w:locked/>
    <w:rsid w:val="007B1A42"/>
    <w:rPr>
      <w:rFonts w:ascii="Times New Roman" w:eastAsia="Times New Roman" w:hAnsi="Times New Roman" w:cs="Times New Roman"/>
    </w:rPr>
  </w:style>
  <w:style w:type="paragraph" w:customStyle="1" w:styleId="1">
    <w:name w:val="Без интервала1"/>
    <w:link w:val="NoSpacingChar"/>
    <w:qFormat/>
    <w:rsid w:val="007B1A42"/>
    <w:pPr>
      <w:spacing w:after="0" w:line="240" w:lineRule="auto"/>
    </w:pPr>
    <w:rPr>
      <w:rFonts w:ascii="Times New Roman" w:eastAsia="Times New Roman" w:hAnsi="Times New Roman" w:cs="Times New Roman"/>
    </w:rPr>
  </w:style>
  <w:style w:type="table" w:customStyle="1" w:styleId="10">
    <w:name w:val="Сетка таблицы1"/>
    <w:basedOn w:val="a1"/>
    <w:next w:val="a4"/>
    <w:uiPriority w:val="39"/>
    <w:rsid w:val="007B1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155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52B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2BEC"/>
    <w:rPr>
      <w:rFonts w:ascii="Tahoma" w:hAnsi="Tahoma" w:cs="Tahoma"/>
      <w:sz w:val="16"/>
      <w:szCs w:val="16"/>
    </w:rPr>
  </w:style>
  <w:style w:type="paragraph" w:styleId="a7">
    <w:name w:val="Normal (Web)"/>
    <w:basedOn w:val="a"/>
    <w:uiPriority w:val="99"/>
    <w:unhideWhenUsed/>
    <w:rsid w:val="003201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FA4DA0"/>
    <w:rPr>
      <w:color w:val="954F72" w:themeColor="followedHyperlink"/>
      <w:u w:val="single"/>
    </w:rPr>
  </w:style>
  <w:style w:type="paragraph" w:styleId="a9">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a"/>
    <w:uiPriority w:val="34"/>
    <w:qFormat/>
    <w:rsid w:val="00C83E35"/>
    <w:pPr>
      <w:spacing w:after="0" w:line="240" w:lineRule="auto"/>
      <w:ind w:left="720"/>
      <w:contextualSpacing/>
    </w:pPr>
    <w:rPr>
      <w:rFonts w:ascii="Times New Roman" w:eastAsia="Times New Roman" w:hAnsi="Times New Roman" w:cs="Mangal"/>
      <w:sz w:val="24"/>
      <w:szCs w:val="21"/>
      <w:lang w:eastAsia="ru-RU" w:bidi="hi-IN"/>
    </w:rPr>
  </w:style>
  <w:style w:type="character" w:customStyle="1" w:styleId="aa">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9"/>
    <w:uiPriority w:val="34"/>
    <w:locked/>
    <w:rsid w:val="00C83E35"/>
    <w:rPr>
      <w:rFonts w:ascii="Times New Roman" w:eastAsia="Times New Roman" w:hAnsi="Times New Roman" w:cs="Mangal"/>
      <w:sz w:val="24"/>
      <w:szCs w:val="21"/>
      <w:lang w:eastAsia="ru-RU" w:bidi="hi-IN"/>
    </w:rPr>
  </w:style>
  <w:style w:type="character" w:styleId="ab">
    <w:name w:val="Unresolved Mention"/>
    <w:basedOn w:val="a0"/>
    <w:uiPriority w:val="99"/>
    <w:semiHidden/>
    <w:unhideWhenUsed/>
    <w:rsid w:val="000F0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235984">
      <w:bodyDiv w:val="1"/>
      <w:marLeft w:val="0"/>
      <w:marRight w:val="0"/>
      <w:marTop w:val="0"/>
      <w:marBottom w:val="0"/>
      <w:divBdr>
        <w:top w:val="none" w:sz="0" w:space="0" w:color="auto"/>
        <w:left w:val="none" w:sz="0" w:space="0" w:color="auto"/>
        <w:bottom w:val="none" w:sz="0" w:space="0" w:color="auto"/>
        <w:right w:val="none" w:sz="0" w:space="0" w:color="auto"/>
      </w:divBdr>
    </w:div>
    <w:div w:id="124171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0010.korgalzhyn.aqmoedu.kz/public/files/2024/6/25/250624_141233_raspisanie.pdf" TargetMode="External"/><Relationship Id="rId21" Type="http://schemas.openxmlformats.org/officeDocument/2006/relationships/hyperlink" Target="http://sc0010.korgalzhyn.aqmoedu.kz/public/files/2024/6/25/250624_150719_perspektiva-2023-2024.pdf" TargetMode="External"/><Relationship Id="rId42" Type="http://schemas.openxmlformats.org/officeDocument/2006/relationships/hyperlink" Target="http://sc0010.korgalzhyn.aqmoedu.kz/public/files/2024/6/25/250624_140449_ciklo-2023-2024.docx" TargetMode="External"/><Relationship Id="rId47" Type="http://schemas.openxmlformats.org/officeDocument/2006/relationships/hyperlink" Target="http://sc0010.korgalzhyn.aqmoedu.kz/public/files/2024/6/25/250624_191743_ciklogramma-2022-2023.pdf" TargetMode="External"/><Relationship Id="rId63" Type="http://schemas.openxmlformats.org/officeDocument/2006/relationships/hyperlink" Target="http://sc0010.korgalzhyn.aqmoedu.kz/public/files/2024/6/25/250624_173546_diplom.pdf" TargetMode="External"/><Relationship Id="rId68" Type="http://schemas.openxmlformats.org/officeDocument/2006/relationships/hyperlink" Target="http://sc0010.korgalzhyn.aqmoedu.kz/public/files/2024/6/25/250624_135816_2023-2024-gheke-damu-2ksh-top.docx" TargetMode="External"/><Relationship Id="rId84" Type="http://schemas.openxmlformats.org/officeDocument/2006/relationships/fontTable" Target="fontTable.xml"/><Relationship Id="rId16" Type="http://schemas.openxmlformats.org/officeDocument/2006/relationships/hyperlink" Target="http://sc0010.korgalzhyn.aqmoedu.kz/public/files/2024/6/25/250624_161125_perspektivaly-ghospar21-22.pdf" TargetMode="External"/><Relationship Id="rId11" Type="http://schemas.openxmlformats.org/officeDocument/2006/relationships/hyperlink" Target="http://sc0010.korgalzhyn.aqmoedu.kz/public/files/2024/6/25/250624_170542_23-24-rup.pdf" TargetMode="External"/><Relationship Id="rId32" Type="http://schemas.openxmlformats.org/officeDocument/2006/relationships/hyperlink" Target="http://sc0010.korgalzhyn.aqmoedu.kz/public/files/2024/6/25/250624_183821_2022-2023.pdf" TargetMode="External"/><Relationship Id="rId37" Type="http://schemas.openxmlformats.org/officeDocument/2006/relationships/hyperlink" Target="http://sc0010.korgalzhyn.aqmoedu.kz/public/files/2024/6/25/250624_145006_kn-trtb.pdf" TargetMode="External"/><Relationship Id="rId53" Type="http://schemas.openxmlformats.org/officeDocument/2006/relationships/hyperlink" Target="http://sc0010.korgalzhyn.aqmoedu.kz/public/files/2024/6/25/250624_165920_baldyran-22-23-tzm.pdf" TargetMode="External"/><Relationship Id="rId58" Type="http://schemas.openxmlformats.org/officeDocument/2006/relationships/hyperlink" Target="http://sc0010.korgalzhyn.aqmoedu.kz/public/files/2024/6/25/250624_152032_variativ-2021-2022.pdf" TargetMode="External"/><Relationship Id="rId74" Type="http://schemas.openxmlformats.org/officeDocument/2006/relationships/hyperlink" Target="http://sc0010.korgalzhyn.aqmoedu.kz/public/files/2024/6/25/250624_191142_gheke-damu-2023-2024-gh.pdf" TargetMode="External"/><Relationship Id="rId79" Type="http://schemas.openxmlformats.org/officeDocument/2006/relationships/hyperlink" Target="http://sc0010.korgalzhyn.aqmoedu.kz/public/files/2024/6/25/250624_144322_monitoring-aralyk-23-24-ghgh.xlsx" TargetMode="External"/><Relationship Id="rId5" Type="http://schemas.openxmlformats.org/officeDocument/2006/relationships/hyperlink" Target="http://sc0010.korgalzhyn.aqmoedu.kz/public/files/2024/6/25/250624_170127_tup-kaz.pdf" TargetMode="External"/><Relationship Id="rId19" Type="http://schemas.openxmlformats.org/officeDocument/2006/relationships/hyperlink" Target="http://sc0010.korgalzhyn.aqmoedu.kz/public/files/2024/6/25/250624_150602_perspektiva-2021-2022.pdf" TargetMode="External"/><Relationship Id="rId14" Type="http://schemas.openxmlformats.org/officeDocument/2006/relationships/hyperlink" Target="http://sc0010.korgalzhyn.aqmoedu.kz/public/files/2024/6/25/250624_193916_rup-22-23-dayarly.pdf" TargetMode="External"/><Relationship Id="rId22" Type="http://schemas.openxmlformats.org/officeDocument/2006/relationships/hyperlink" Target="http://sc0010.korgalzhyn.aqmoedu.kz/public/files/2024/6/25/250624_191243_perspektiva-2021-2022.pdf" TargetMode="External"/><Relationship Id="rId27" Type="http://schemas.openxmlformats.org/officeDocument/2006/relationships/hyperlink" Target="http://sc0010.korgalzhyn.aqmoedu.kz/public/files/2024/6/25/250624_141205_saba-kestes.pdf" TargetMode="External"/><Relationship Id="rId30" Type="http://schemas.openxmlformats.org/officeDocument/2006/relationships/hyperlink" Target="http://sc0010.korgalzhyn.aqmoedu.kz/public/files/2024/6/25/250624_145406_saba-kestes.pdf" TargetMode="External"/><Relationship Id="rId35" Type="http://schemas.openxmlformats.org/officeDocument/2006/relationships/hyperlink" Target="http://sc0010.korgalzhyn.aqmoedu.kz/public/files/2024/6/25/250624_140848_kn-trtb.pdf" TargetMode="External"/><Relationship Id="rId43" Type="http://schemas.openxmlformats.org/officeDocument/2006/relationships/hyperlink" Target="http://sc0010.korgalzhyn.aqmoedu.kz/public/files/2024/6/25/250624_151318_ciklogramma-2021-2022-2docx.pdf" TargetMode="External"/><Relationship Id="rId48" Type="http://schemas.openxmlformats.org/officeDocument/2006/relationships/hyperlink" Target="http://sc0010.korgalzhyn.aqmoedu.kz/public/files/2024/6/25/250624_191803_ciklogramma-2023-2024-1.pdf" TargetMode="External"/><Relationship Id="rId56" Type="http://schemas.openxmlformats.org/officeDocument/2006/relationships/hyperlink" Target="http://sc0010.korgalzhyn.aqmoedu.kz/public/files/2024/6/25/250624_185343_2022-2023-tzm-dayarly.pdf" TargetMode="External"/><Relationship Id="rId64" Type="http://schemas.openxmlformats.org/officeDocument/2006/relationships/hyperlink" Target="http://sc0010.korgalzhyn.aqmoedu.kz/public/files/2024/6/25/250624_180605_sertifikat.pdf" TargetMode="External"/><Relationship Id="rId69" Type="http://schemas.openxmlformats.org/officeDocument/2006/relationships/hyperlink" Target="http://sc0010.korgalzhyn.aqmoedu.kz/public/files/2024/6/25/250624_145935_balany-damu-kartasy-21-221.pdf" TargetMode="External"/><Relationship Id="rId77" Type="http://schemas.openxmlformats.org/officeDocument/2006/relationships/hyperlink" Target="http://sc0010.korgalzhyn.aqmoedu.kz/public/files/2024/6/25/250624_160940_ortyndy-2023-2024.pdf" TargetMode="External"/><Relationship Id="rId8" Type="http://schemas.openxmlformats.org/officeDocument/2006/relationships/hyperlink" Target="http://sc0010.korgalzhyn.aqmoedu.kz/public/files/2024/6/25/250624_163306_2023-2024-rup.pdf" TargetMode="External"/><Relationship Id="rId51" Type="http://schemas.openxmlformats.org/officeDocument/2006/relationships/hyperlink" Target="http://sc0010.korgalzhyn.aqmoedu.kz/public/files/2024/6/25/250624_165515_balausa-23-24-tzm.pdf" TargetMode="External"/><Relationship Id="rId72" Type="http://schemas.openxmlformats.org/officeDocument/2006/relationships/hyperlink" Target="http://sc0010.korgalzhyn.aqmoedu.kz/public/files/2024/6/25/250624_191056_2021-2022gheke-damu.pdf" TargetMode="External"/><Relationship Id="rId80" Type="http://schemas.openxmlformats.org/officeDocument/2006/relationships/hyperlink" Target="http://sc0010.korgalzhyn.aqmoedu.kz/public/files/2024/6/25/250624_160940_ortyndy-2023-2024.pdf"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0010.korgalzhyn.aqmoedu.kz/public/files/2024/6/25/250624_185808_tup-dayarly.pdf" TargetMode="External"/><Relationship Id="rId17" Type="http://schemas.openxmlformats.org/officeDocument/2006/relationships/hyperlink" Target="http://sc0010.korgalzhyn.aqmoedu.kz/public/files/2024/6/25/250624_140229_perspektivaly-2022-2023.docx" TargetMode="External"/><Relationship Id="rId25" Type="http://schemas.openxmlformats.org/officeDocument/2006/relationships/hyperlink" Target="http://sc0010.korgalzhyn.aqmoedu.kz/public/files/2024/6/25/250624_141303_saba-kestes.pdf" TargetMode="External"/><Relationship Id="rId33" Type="http://schemas.openxmlformats.org/officeDocument/2006/relationships/hyperlink" Target="http://sc0010.korgalzhyn.aqmoedu.kz/public/files/2024/6/25/250624_183857_2023-2024.pdf" TargetMode="External"/><Relationship Id="rId38" Type="http://schemas.openxmlformats.org/officeDocument/2006/relationships/hyperlink" Target="http://sc0010.korgalzhyn.aqmoedu.kz/public/files/2024/6/25/250624_145039_kn-trtb-22-23.pdf" TargetMode="External"/><Relationship Id="rId46" Type="http://schemas.openxmlformats.org/officeDocument/2006/relationships/hyperlink" Target="http://sc0010.korgalzhyn.aqmoedu.kz/public/files/2024/6/25/250624_191607_ciklogramm20212022.pdf" TargetMode="External"/><Relationship Id="rId59" Type="http://schemas.openxmlformats.org/officeDocument/2006/relationships/hyperlink" Target="http://sc0010.korgalzhyn.aqmoedu.kz/public/files/2024/6/25/250624_195416_variativtk-komponent-md-1.pdf" TargetMode="External"/><Relationship Id="rId67" Type="http://schemas.openxmlformats.org/officeDocument/2006/relationships/hyperlink" Target="http://sc0010.korgalzhyn.aqmoedu.kz/public/files/2024/6/25/250624_135804_2022-2023-gheke-damu-2ksh-top.docx" TargetMode="External"/><Relationship Id="rId20" Type="http://schemas.openxmlformats.org/officeDocument/2006/relationships/hyperlink" Target="http://sc0010.korgalzhyn.aqmoedu.kz/public/files/2024/6/25/250624_150624_perspektivaly-2022-2023.pdf" TargetMode="External"/><Relationship Id="rId41" Type="http://schemas.openxmlformats.org/officeDocument/2006/relationships/hyperlink" Target="http://sc0010.korgalzhyn.aqmoedu.kz/public/files/2024/6/25/250624_140425_ciklogramma-2022-2023.docx" TargetMode="External"/><Relationship Id="rId54" Type="http://schemas.openxmlformats.org/officeDocument/2006/relationships/hyperlink" Target="http://sc0010.korgalzhyn.aqmoedu.kz/public/files/2024/6/25/250624_170043_23-24-baldyran-tzm.pdf" TargetMode="External"/><Relationship Id="rId62" Type="http://schemas.openxmlformats.org/officeDocument/2006/relationships/hyperlink" Target="http://sc0010.korgalzhyn.aqmoedu.kz/public/files/2024/6/25/250624_141714_diplom.pdf" TargetMode="External"/><Relationship Id="rId70" Type="http://schemas.openxmlformats.org/officeDocument/2006/relationships/hyperlink" Target="http://sc0010.korgalzhyn.aqmoedu.kz/public/files/2024/6/25/250624_145954_gheke-damu22-23-eresek-top-2.pdf" TargetMode="External"/><Relationship Id="rId75" Type="http://schemas.openxmlformats.org/officeDocument/2006/relationships/hyperlink" Target="http://sc0010.korgalzhyn.aqmoedu.kz/public/files/2024/6/25/250624_144249_monitoring23-24-bastapky-1.xlsx" TargetMode="External"/><Relationship Id="rId83" Type="http://schemas.openxmlformats.org/officeDocument/2006/relationships/hyperlink" Target="http://sc0010.korgalzhyn.aqmoedu.kz/public/files/2024/6/25/250624_192618_mad-ortyndy-2023-2024.pdf" TargetMode="External"/><Relationship Id="rId1" Type="http://schemas.openxmlformats.org/officeDocument/2006/relationships/customXml" Target="../customXml/item1.xml"/><Relationship Id="rId6" Type="http://schemas.openxmlformats.org/officeDocument/2006/relationships/hyperlink" Target="http://sc0010.korgalzhyn.aqmoedu.kz/public/files/2024/6/25/250624_162615_rup-2021-2022.pdf" TargetMode="External"/><Relationship Id="rId15" Type="http://schemas.openxmlformats.org/officeDocument/2006/relationships/hyperlink" Target="http://sc0010.korgalzhyn.aqmoedu.kz/public/files/2024/6/25/250624_193952_rup-23-24-dayarly.pdf" TargetMode="External"/><Relationship Id="rId23" Type="http://schemas.openxmlformats.org/officeDocument/2006/relationships/hyperlink" Target="http://sc0010.korgalzhyn.aqmoedu.kz/public/files/2024/6/25/250624_191412_perspektiva-2022-2023.pdf" TargetMode="External"/><Relationship Id="rId28" Type="http://schemas.openxmlformats.org/officeDocument/2006/relationships/hyperlink" Target="http://sc0010.korgalzhyn.aqmoedu.kz/public/files/2024/6/25/250624_145258_saba-kestes.pdf" TargetMode="External"/><Relationship Id="rId36" Type="http://schemas.openxmlformats.org/officeDocument/2006/relationships/hyperlink" Target="http://sc0010.korgalzhyn.aqmoedu.kz/public/files/2024/6/25/250624_140912_kn-trtb-23-24.pdf" TargetMode="External"/><Relationship Id="rId49" Type="http://schemas.openxmlformats.org/officeDocument/2006/relationships/hyperlink" Target="http://sc0010.korgalzhyn.aqmoedu.kz/public/files/2024/6/25/250624_165154_21-22-balausa-tzm.pdf" TargetMode="External"/><Relationship Id="rId57" Type="http://schemas.openxmlformats.org/officeDocument/2006/relationships/hyperlink" Target="http://sc0010.korgalzhyn.aqmoedu.kz/public/files/2024/6/25/250624_185409_2023-2024-tzm-dayarly.pdf" TargetMode="External"/><Relationship Id="rId10" Type="http://schemas.openxmlformats.org/officeDocument/2006/relationships/hyperlink" Target="http://sc0010.korgalzhyn.aqmoedu.kz/public/files/2024/6/25/250624_170447_22-23-rup.pdf" TargetMode="External"/><Relationship Id="rId31" Type="http://schemas.openxmlformats.org/officeDocument/2006/relationships/hyperlink" Target="http://sc0010.korgalzhyn.aqmoedu.kz/public/files/2024/6/25/250624_183723_2021-2022.pdf" TargetMode="External"/><Relationship Id="rId44" Type="http://schemas.openxmlformats.org/officeDocument/2006/relationships/hyperlink" Target="http://sc0010.korgalzhyn.aqmoedu.kz/public/files/2024/6/25/250624_151449_ciklo-2022-2023doc.pdf" TargetMode="External"/><Relationship Id="rId52" Type="http://schemas.openxmlformats.org/officeDocument/2006/relationships/hyperlink" Target="http://sc0010.korgalzhyn.aqmoedu.kz/public/files/2024/6/25/250624_165810_baldyran-21-22-tzm.pdf" TargetMode="External"/><Relationship Id="rId60" Type="http://schemas.openxmlformats.org/officeDocument/2006/relationships/hyperlink" Target="http://sc0010.korgalzhyn.aqmoedu.kz/public/files/2024/6/25/250624_180605_sertifikat.pdf" TargetMode="External"/><Relationship Id="rId65" Type="http://schemas.openxmlformats.org/officeDocument/2006/relationships/hyperlink" Target="http://sc0010.korgalzhyn.aqmoedu.kz/public/files/2024/6/25/250624_182803_sertif-1.pdf" TargetMode="External"/><Relationship Id="rId73" Type="http://schemas.openxmlformats.org/officeDocument/2006/relationships/hyperlink" Target="http://sc0010.korgalzhyn.aqmoedu.kz/public/files/2024/6/25/250624_191119_ghekedamu-2022-2023.pdf" TargetMode="External"/><Relationship Id="rId78" Type="http://schemas.openxmlformats.org/officeDocument/2006/relationships/hyperlink" Target="http://sc0010.korgalzhyn.aqmoedu.kz/public/files/2024/6/25/250624_144249_monitoring23-24-bastapky-1.xlsx" TargetMode="External"/><Relationship Id="rId81" Type="http://schemas.openxmlformats.org/officeDocument/2006/relationships/hyperlink" Target="http://sc0010.korgalzhyn.aqmoedu.kz/public/files/2024/6/25/250624_192553_mad-toby-bastapy-monitoringg-2023-2024.pdf" TargetMode="External"/><Relationship Id="rId4" Type="http://schemas.openxmlformats.org/officeDocument/2006/relationships/webSettings" Target="webSettings.xml"/><Relationship Id="rId9" Type="http://schemas.openxmlformats.org/officeDocument/2006/relationships/hyperlink" Target="http://sc0010.korgalzhyn.aqmoedu.kz/public/files/2024/6/25/250624_170314_rup21-22.pdf" TargetMode="External"/><Relationship Id="rId13" Type="http://schemas.openxmlformats.org/officeDocument/2006/relationships/hyperlink" Target="http://sc0010.korgalzhyn.aqmoedu.kz/public/files/2024/6/25/250624_190048_rup-2021-2022.pdf" TargetMode="External"/><Relationship Id="rId18" Type="http://schemas.openxmlformats.org/officeDocument/2006/relationships/hyperlink" Target="http://sc0010.korgalzhyn.aqmoedu.kz/public/files/2024/6/25/250624_140256_perspektiva-2023-2024.docx" TargetMode="External"/><Relationship Id="rId39" Type="http://schemas.openxmlformats.org/officeDocument/2006/relationships/hyperlink" Target="http://sc0010.korgalzhyn.aqmoedu.kz/public/files/2024/6/25/250624_145104_kn-trtb.pdf" TargetMode="External"/><Relationship Id="rId34" Type="http://schemas.openxmlformats.org/officeDocument/2006/relationships/hyperlink" Target="http://sc0010.korgalzhyn.aqmoedu.kz/public/files/2024/6/25/250624_140826_kn-trtb-2021-2022.pdf" TargetMode="External"/><Relationship Id="rId50" Type="http://schemas.openxmlformats.org/officeDocument/2006/relationships/hyperlink" Target="http://sc0010.korgalzhyn.aqmoedu.kz/public/files/2024/6/25/250624_165356_22-23-balausa-tzm.pdf" TargetMode="External"/><Relationship Id="rId55" Type="http://schemas.openxmlformats.org/officeDocument/2006/relationships/hyperlink" Target="http://sc0010.korgalzhyn.aqmoedu.kz/public/files/2024/6/25/250624_185317_21-22-tzm-dayarly.pdf" TargetMode="External"/><Relationship Id="rId76" Type="http://schemas.openxmlformats.org/officeDocument/2006/relationships/hyperlink" Target="http://sc0010.korgalzhyn.aqmoedu.kz/public/files/2024/6/25/250624_144322_monitoring-aralyk-23-24-ghgh.xlsx" TargetMode="External"/><Relationship Id="rId7" Type="http://schemas.openxmlformats.org/officeDocument/2006/relationships/hyperlink" Target="http://sc0010.korgalzhyn.aqmoedu.kz/public/files/2024/6/25/250624_163017_rup-2022-2023.pdf" TargetMode="External"/><Relationship Id="rId71" Type="http://schemas.openxmlformats.org/officeDocument/2006/relationships/hyperlink" Target="http://sc0010.korgalzhyn.aqmoedu.kz/public/files/2024/6/25/250624_150014_ghekedamu2023-2024eresek-top-2.pdf" TargetMode="External"/><Relationship Id="rId2" Type="http://schemas.openxmlformats.org/officeDocument/2006/relationships/styles" Target="styles.xml"/><Relationship Id="rId29" Type="http://schemas.openxmlformats.org/officeDocument/2006/relationships/hyperlink" Target="http://sc0010.korgalzhyn.aqmoedu.kz/public/files/2024/6/25/250624_145335_saba-kestes-1.pdf" TargetMode="External"/><Relationship Id="rId24" Type="http://schemas.openxmlformats.org/officeDocument/2006/relationships/hyperlink" Target="http://sc0010.korgalzhyn.aqmoedu.kz/public/files/2024/6/25/250624_191437_perspektivnyy-2023-2024.pdf" TargetMode="External"/><Relationship Id="rId40" Type="http://schemas.openxmlformats.org/officeDocument/2006/relationships/hyperlink" Target="http://sc0010.korgalzhyn.aqmoedu.kz/public/files/2024/6/25/250624_140348_ciklo-2021-2022.docx" TargetMode="External"/><Relationship Id="rId45" Type="http://schemas.openxmlformats.org/officeDocument/2006/relationships/hyperlink" Target="http://sc0010.korgalzhyn.aqmoedu.kz/public/files/2024/6/25/250624_151538_ciklogramma-2023-2024.pdf" TargetMode="External"/><Relationship Id="rId66" Type="http://schemas.openxmlformats.org/officeDocument/2006/relationships/hyperlink" Target="http://sc0010.korgalzhyn.aqmoedu.kz/public/files/2024/6/25/250624_135746_gheke-damu-21-22.docx" TargetMode="External"/><Relationship Id="rId61" Type="http://schemas.openxmlformats.org/officeDocument/2006/relationships/hyperlink" Target="http://sc0010.korgalzhyn.aqmoedu.kz/public/files/2024/6/25/250624_182803_sertif-1.pdf" TargetMode="External"/><Relationship Id="rId82" Type="http://schemas.openxmlformats.org/officeDocument/2006/relationships/hyperlink" Target="http://sc0010.korgalzhyn.aqmoedu.kz/public/files/2024/6/25/250624_192821_aralyesep2023-2024-mdu-adiske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54DF-68CE-4DCF-94D6-E5C2165C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10092</Words>
  <Characters>57525</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Ханзада</dc:creator>
  <cp:lastModifiedBy>USER</cp:lastModifiedBy>
  <cp:revision>2</cp:revision>
  <cp:lastPrinted>2023-07-05T02:44:00Z</cp:lastPrinted>
  <dcterms:created xsi:type="dcterms:W3CDTF">2024-06-25T14:07:00Z</dcterms:created>
  <dcterms:modified xsi:type="dcterms:W3CDTF">2024-06-25T14:07:00Z</dcterms:modified>
</cp:coreProperties>
</file>